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D6B75E" w14:textId="20771945" w:rsidR="00724E24" w:rsidRPr="00BC0C7D" w:rsidRDefault="00724E24" w:rsidP="00724E24">
      <w:pPr>
        <w:pStyle w:val="paragraph"/>
        <w:spacing w:before="0" w:beforeAutospacing="0" w:after="0" w:afterAutospacing="0"/>
        <w:jc w:val="center"/>
        <w:textAlignment w:val="baseline"/>
        <w:rPr>
          <w:rFonts w:ascii="&amp;quot" w:hAnsi="&amp;quot"/>
          <w:sz w:val="22"/>
          <w:szCs w:val="18"/>
        </w:rPr>
      </w:pPr>
      <w:r w:rsidRPr="00BC0C7D">
        <w:rPr>
          <w:rStyle w:val="normaltextrun"/>
          <w:rFonts w:ascii="Constantia" w:hAnsi="Constantia"/>
          <w:b/>
          <w:bCs/>
          <w:sz w:val="40"/>
          <w:szCs w:val="32"/>
        </w:rPr>
        <w:t>The Academy of Energy, Medicine, and Aerospace at</w:t>
      </w:r>
      <w:r w:rsidR="001311A6">
        <w:rPr>
          <w:rStyle w:val="normaltextrun"/>
          <w:rFonts w:ascii="Constantia" w:hAnsi="Constantia"/>
          <w:b/>
          <w:bCs/>
          <w:sz w:val="40"/>
          <w:szCs w:val="32"/>
        </w:rPr>
        <w:t xml:space="preserve"> </w:t>
      </w:r>
      <w:r w:rsidRPr="00BC0C7D">
        <w:rPr>
          <w:rStyle w:val="normaltextrun"/>
          <w:rFonts w:ascii="Constantia" w:hAnsi="Constantia"/>
          <w:b/>
          <w:bCs/>
          <w:sz w:val="40"/>
          <w:szCs w:val="32"/>
        </w:rPr>
        <w:t>James S. Deady Middle School </w:t>
      </w:r>
    </w:p>
    <w:p w14:paraId="4A4F15B2" w14:textId="1E1BEB75" w:rsidR="00AE3908" w:rsidRPr="00BC0C7D" w:rsidRDefault="006B1A8E">
      <w:pPr>
        <w:jc w:val="center"/>
        <w:rPr>
          <w:sz w:val="40"/>
          <w:szCs w:val="40"/>
          <w:lang w:val="en-US"/>
        </w:rPr>
      </w:pPr>
      <w:r w:rsidRPr="00BC0C7D">
        <w:rPr>
          <w:sz w:val="40"/>
          <w:szCs w:val="40"/>
          <w:lang w:val="en-US"/>
        </w:rPr>
        <w:t xml:space="preserve">2500 Broadway Street </w:t>
      </w:r>
    </w:p>
    <w:p w14:paraId="743B32E2" w14:textId="3A488AD7" w:rsidR="006B1A8E" w:rsidRPr="00BC0C7D" w:rsidRDefault="006B1A8E">
      <w:pPr>
        <w:jc w:val="center"/>
        <w:rPr>
          <w:sz w:val="40"/>
          <w:szCs w:val="40"/>
          <w:lang w:val="en-US"/>
        </w:rPr>
      </w:pPr>
      <w:r w:rsidRPr="00BC0C7D">
        <w:rPr>
          <w:sz w:val="40"/>
          <w:szCs w:val="40"/>
          <w:lang w:val="en-US"/>
        </w:rPr>
        <w:t>Houston, TX 77012</w:t>
      </w:r>
    </w:p>
    <w:p w14:paraId="2501A6A0" w14:textId="021F292F" w:rsidR="00AE3908" w:rsidRDefault="00AE3908">
      <w:pPr>
        <w:jc w:val="center"/>
        <w:rPr>
          <w:noProof/>
          <w:color w:val="002060"/>
          <w:sz w:val="48"/>
          <w:szCs w:val="48"/>
          <w:lang w:val="en-US"/>
        </w:rPr>
      </w:pPr>
    </w:p>
    <w:p w14:paraId="007BB2D7" w14:textId="7DD6BD81" w:rsidR="00744196" w:rsidRDefault="00744196">
      <w:pPr>
        <w:jc w:val="center"/>
        <w:rPr>
          <w:sz w:val="28"/>
          <w:szCs w:val="28"/>
          <w:lang w:val="en-US"/>
        </w:rPr>
      </w:pPr>
    </w:p>
    <w:p w14:paraId="6EE3FF05" w14:textId="36EFFA6D" w:rsidR="2D55FE76" w:rsidRDefault="1CA9C497" w:rsidP="61ABE40A">
      <w:pPr>
        <w:jc w:val="center"/>
      </w:pPr>
      <w:r>
        <w:rPr>
          <w:noProof/>
        </w:rPr>
        <w:drawing>
          <wp:inline distT="0" distB="0" distL="0" distR="0" wp14:anchorId="4F5470AB" wp14:editId="6D5026DE">
            <wp:extent cx="3441700" cy="3441700"/>
            <wp:effectExtent l="0" t="0" r="6350" b="6350"/>
            <wp:docPr id="1496257720" name="Picture 104927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276263"/>
                    <pic:cNvPicPr/>
                  </pic:nvPicPr>
                  <pic:blipFill>
                    <a:blip r:embed="rId8">
                      <a:extLst>
                        <a:ext uri="{28A0092B-C50C-407E-A947-70E740481C1C}">
                          <a14:useLocalDpi xmlns:a14="http://schemas.microsoft.com/office/drawing/2010/main" val="0"/>
                        </a:ext>
                      </a:extLst>
                    </a:blip>
                    <a:stretch>
                      <a:fillRect/>
                    </a:stretch>
                  </pic:blipFill>
                  <pic:spPr>
                    <a:xfrm>
                      <a:off x="0" y="0"/>
                      <a:ext cx="3441700" cy="3441700"/>
                    </a:xfrm>
                    <a:prstGeom prst="rect">
                      <a:avLst/>
                    </a:prstGeom>
                  </pic:spPr>
                </pic:pic>
              </a:graphicData>
            </a:graphic>
          </wp:inline>
        </w:drawing>
      </w:r>
    </w:p>
    <w:p w14:paraId="2F66F11B" w14:textId="77777777" w:rsidR="00BC0C7D" w:rsidRDefault="00BC0C7D" w:rsidP="61ABE40A">
      <w:pPr>
        <w:jc w:val="center"/>
      </w:pPr>
    </w:p>
    <w:p w14:paraId="1F053043" w14:textId="6DD7F593" w:rsidR="00AE3908" w:rsidRPr="00C25A06" w:rsidRDefault="00AE3908" w:rsidP="00C25A06"/>
    <w:p w14:paraId="004B7266" w14:textId="77777777" w:rsidR="00AE3908" w:rsidRDefault="00AE3908">
      <w:pPr>
        <w:jc w:val="center"/>
        <w:rPr>
          <w:b/>
          <w:smallCaps/>
          <w:sz w:val="36"/>
          <w:szCs w:val="36"/>
          <w:lang w:val="en-US"/>
        </w:rPr>
      </w:pPr>
    </w:p>
    <w:p w14:paraId="45BEC314" w14:textId="5988A37E" w:rsidR="00D73B43" w:rsidRPr="00C25A06" w:rsidRDefault="00275B52" w:rsidP="61ABE40A">
      <w:pPr>
        <w:jc w:val="center"/>
        <w:rPr>
          <w:b/>
          <w:bCs/>
          <w:smallCaps/>
          <w:sz w:val="48"/>
          <w:szCs w:val="48"/>
          <w:lang w:val="en-US"/>
        </w:rPr>
      </w:pPr>
      <w:r w:rsidRPr="61ABE40A">
        <w:rPr>
          <w:b/>
          <w:bCs/>
          <w:smallCaps/>
          <w:sz w:val="48"/>
          <w:szCs w:val="48"/>
          <w:lang w:val="en-US"/>
        </w:rPr>
        <w:t>Student Handbook</w:t>
      </w:r>
      <w:r w:rsidR="00C25A06" w:rsidRPr="61ABE40A">
        <w:rPr>
          <w:b/>
          <w:bCs/>
          <w:smallCaps/>
          <w:sz w:val="48"/>
          <w:szCs w:val="48"/>
          <w:lang w:val="en-US"/>
        </w:rPr>
        <w:t xml:space="preserve"> 20</w:t>
      </w:r>
      <w:r w:rsidR="1C52E1E2" w:rsidRPr="61ABE40A">
        <w:rPr>
          <w:b/>
          <w:bCs/>
          <w:smallCaps/>
          <w:sz w:val="48"/>
          <w:szCs w:val="48"/>
          <w:lang w:val="en-US"/>
        </w:rPr>
        <w:t>2</w:t>
      </w:r>
      <w:r w:rsidR="00787870">
        <w:rPr>
          <w:b/>
          <w:bCs/>
          <w:smallCaps/>
          <w:sz w:val="48"/>
          <w:szCs w:val="48"/>
          <w:lang w:val="en-US"/>
        </w:rPr>
        <w:t>2</w:t>
      </w:r>
      <w:r w:rsidR="00C25A06" w:rsidRPr="61ABE40A">
        <w:rPr>
          <w:b/>
          <w:bCs/>
          <w:smallCaps/>
          <w:sz w:val="48"/>
          <w:szCs w:val="48"/>
          <w:lang w:val="en-US"/>
        </w:rPr>
        <w:t>-20</w:t>
      </w:r>
      <w:r w:rsidR="00110640" w:rsidRPr="61ABE40A">
        <w:rPr>
          <w:b/>
          <w:bCs/>
          <w:smallCaps/>
          <w:sz w:val="48"/>
          <w:szCs w:val="48"/>
          <w:lang w:val="en-US"/>
        </w:rPr>
        <w:t>2</w:t>
      </w:r>
      <w:r w:rsidR="00787870">
        <w:rPr>
          <w:b/>
          <w:bCs/>
          <w:smallCaps/>
          <w:sz w:val="48"/>
          <w:szCs w:val="48"/>
          <w:lang w:val="en-US"/>
        </w:rPr>
        <w:t>3</w:t>
      </w:r>
    </w:p>
    <w:p w14:paraId="6A7D0D9A" w14:textId="77777777" w:rsidR="00AE3908" w:rsidRPr="00C25A06" w:rsidRDefault="00AE3908">
      <w:pPr>
        <w:jc w:val="center"/>
        <w:rPr>
          <w:smallCaps/>
          <w:sz w:val="48"/>
          <w:szCs w:val="48"/>
          <w:lang w:val="en-US"/>
        </w:rPr>
      </w:pPr>
    </w:p>
    <w:p w14:paraId="745E31A5" w14:textId="77777777" w:rsidR="00BC0C7D" w:rsidRDefault="00BC0C7D" w:rsidP="7D9E4D3B">
      <w:pPr>
        <w:jc w:val="center"/>
        <w:rPr>
          <w:smallCaps/>
          <w:sz w:val="36"/>
          <w:szCs w:val="36"/>
          <w:lang w:val="en-US"/>
        </w:rPr>
      </w:pPr>
    </w:p>
    <w:p w14:paraId="42381ABF" w14:textId="581102C1" w:rsidR="00D73B43" w:rsidRDefault="00071380" w:rsidP="7D9E4D3B">
      <w:pPr>
        <w:jc w:val="center"/>
        <w:rPr>
          <w:smallCaps/>
          <w:sz w:val="48"/>
          <w:szCs w:val="48"/>
          <w:lang w:val="en-US"/>
        </w:rPr>
      </w:pPr>
      <w:r>
        <w:rPr>
          <w:smallCaps/>
          <w:sz w:val="48"/>
          <w:szCs w:val="48"/>
          <w:lang w:val="en-US"/>
        </w:rPr>
        <w:t>Hyper D.R.I.V.E.</w:t>
      </w:r>
    </w:p>
    <w:p w14:paraId="1FA395AF" w14:textId="369750E7" w:rsidR="00071380" w:rsidRPr="00071380" w:rsidRDefault="00071380" w:rsidP="7D9E4D3B">
      <w:pPr>
        <w:jc w:val="center"/>
        <w:rPr>
          <w:i/>
          <w:iCs/>
          <w:smallCaps/>
          <w:sz w:val="40"/>
          <w:szCs w:val="40"/>
          <w:lang w:val="en-US"/>
        </w:rPr>
      </w:pPr>
      <w:r>
        <w:rPr>
          <w:i/>
          <w:iCs/>
          <w:smallCaps/>
          <w:sz w:val="40"/>
          <w:szCs w:val="40"/>
          <w:lang w:val="en-US"/>
        </w:rPr>
        <w:t>Daring &amp; Responsive individuals vying for excellence</w:t>
      </w:r>
    </w:p>
    <w:p w14:paraId="060924D9" w14:textId="77777777" w:rsidR="00BC0C7D" w:rsidRDefault="00BC0C7D" w:rsidP="7D9E4D3B">
      <w:pPr>
        <w:jc w:val="center"/>
        <w:rPr>
          <w:smallCaps/>
          <w:sz w:val="36"/>
          <w:szCs w:val="36"/>
          <w:lang w:val="en-US"/>
        </w:rPr>
      </w:pPr>
    </w:p>
    <w:p w14:paraId="33FC572C" w14:textId="77777777" w:rsidR="00AE3908" w:rsidRDefault="00AE3908" w:rsidP="007F306B">
      <w:pPr>
        <w:rPr>
          <w:rFonts w:ascii="Cambria" w:eastAsia="Cambria" w:hAnsi="Cambria" w:cs="Cambria"/>
          <w:sz w:val="32"/>
          <w:szCs w:val="32"/>
          <w:lang w:val="en-US"/>
        </w:rPr>
      </w:pPr>
    </w:p>
    <w:p w14:paraId="0579B884" w14:textId="29512A44" w:rsidR="000F156C" w:rsidRPr="00AE3908" w:rsidRDefault="00A9362C" w:rsidP="7D9E4D3B">
      <w:pPr>
        <w:jc w:val="center"/>
        <w:rPr>
          <w:rFonts w:ascii="Cambria" w:eastAsia="Cambria" w:hAnsi="Cambria" w:cs="Cambria"/>
          <w:b/>
          <w:bCs/>
          <w:sz w:val="52"/>
          <w:szCs w:val="52"/>
          <w:lang w:val="en-US"/>
        </w:rPr>
      </w:pPr>
      <w:r w:rsidRPr="7D9E4D3B">
        <w:rPr>
          <w:rFonts w:ascii="Cambria" w:eastAsia="Cambria" w:hAnsi="Cambria" w:cs="Cambria"/>
          <w:b/>
          <w:bCs/>
          <w:sz w:val="52"/>
          <w:szCs w:val="52"/>
          <w:lang w:val="en-US"/>
        </w:rPr>
        <w:t>Opal Harrison</w:t>
      </w:r>
      <w:r w:rsidR="00071380">
        <w:rPr>
          <w:rFonts w:ascii="Cambria" w:eastAsia="Cambria" w:hAnsi="Cambria" w:cs="Cambria"/>
          <w:b/>
          <w:bCs/>
          <w:sz w:val="52"/>
          <w:szCs w:val="52"/>
          <w:lang w:val="en-US"/>
        </w:rPr>
        <w:t xml:space="preserve"> </w:t>
      </w:r>
      <w:r w:rsidR="00110640" w:rsidRPr="7D9E4D3B">
        <w:rPr>
          <w:rFonts w:ascii="Cambria" w:eastAsia="Cambria" w:hAnsi="Cambria" w:cs="Cambria"/>
          <w:b/>
          <w:bCs/>
          <w:sz w:val="52"/>
          <w:szCs w:val="52"/>
          <w:lang w:val="en-US"/>
        </w:rPr>
        <w:t>Ford</w:t>
      </w:r>
      <w:r w:rsidR="00707256" w:rsidRPr="7D9E4D3B">
        <w:rPr>
          <w:rFonts w:ascii="Cambria" w:eastAsia="Cambria" w:hAnsi="Cambria" w:cs="Cambria"/>
          <w:b/>
          <w:bCs/>
          <w:sz w:val="52"/>
          <w:szCs w:val="52"/>
          <w:lang w:val="en-US"/>
        </w:rPr>
        <w:t>,</w:t>
      </w:r>
      <w:r w:rsidR="00AE3908" w:rsidRPr="7D9E4D3B">
        <w:rPr>
          <w:rFonts w:ascii="Cambria" w:eastAsia="Cambria" w:hAnsi="Cambria" w:cs="Cambria"/>
          <w:b/>
          <w:bCs/>
          <w:sz w:val="52"/>
          <w:szCs w:val="52"/>
          <w:lang w:val="en-US"/>
        </w:rPr>
        <w:t xml:space="preserve"> </w:t>
      </w:r>
      <w:r w:rsidR="00071380">
        <w:rPr>
          <w:rFonts w:ascii="Cambria" w:eastAsia="Cambria" w:hAnsi="Cambria" w:cs="Cambria"/>
          <w:b/>
          <w:bCs/>
          <w:sz w:val="52"/>
          <w:szCs w:val="52"/>
          <w:lang w:val="en-US"/>
        </w:rPr>
        <w:t xml:space="preserve">Ed.D. - </w:t>
      </w:r>
      <w:r w:rsidR="00AE3908" w:rsidRPr="7D9E4D3B">
        <w:rPr>
          <w:rFonts w:ascii="Cambria" w:eastAsia="Cambria" w:hAnsi="Cambria" w:cs="Cambria"/>
          <w:sz w:val="52"/>
          <w:szCs w:val="52"/>
          <w:lang w:val="en-US"/>
        </w:rPr>
        <w:t>Principal</w:t>
      </w:r>
    </w:p>
    <w:p w14:paraId="69F819B9" w14:textId="4D8B2220" w:rsidR="7D9E4D3B" w:rsidRDefault="7D9E4D3B">
      <w:r>
        <w:br w:type="page"/>
      </w:r>
    </w:p>
    <w:p w14:paraId="216F22C0" w14:textId="14734BEB" w:rsidR="7D9E4D3B" w:rsidRDefault="7D9E4D3B" w:rsidP="7D9E4D3B">
      <w:pPr>
        <w:jc w:val="center"/>
        <w:rPr>
          <w:rFonts w:ascii="Cambria" w:eastAsia="Cambria" w:hAnsi="Cambria" w:cs="Cambria"/>
          <w:sz w:val="52"/>
          <w:szCs w:val="52"/>
          <w:lang w:val="en-US"/>
        </w:rPr>
        <w:sectPr w:rsidR="7D9E4D3B">
          <w:headerReference w:type="default" r:id="rId9"/>
          <w:footerReference w:type="default" r:id="rId10"/>
          <w:pgSz w:w="12240" w:h="15840"/>
          <w:pgMar w:top="720" w:right="720" w:bottom="720" w:left="720" w:header="0" w:footer="720" w:gutter="0"/>
          <w:pgNumType w:start="1"/>
          <w:cols w:space="720"/>
          <w:titlePg/>
        </w:sectPr>
      </w:pPr>
    </w:p>
    <w:p w14:paraId="188FE0B3" w14:textId="51801513" w:rsidR="00662DE3" w:rsidRDefault="4D84E804" w:rsidP="7D9E4D3B">
      <w:pPr>
        <w:textAlignment w:val="baseline"/>
        <w:rPr>
          <w:rFonts w:ascii="Cambria" w:eastAsia="Cambria" w:hAnsi="Cambria" w:cs="Cambria"/>
          <w:b/>
          <w:bCs/>
          <w:sz w:val="32"/>
          <w:szCs w:val="32"/>
          <w:lang w:val="en-US"/>
        </w:rPr>
      </w:pPr>
      <w:r w:rsidRPr="7D9E4D3B">
        <w:rPr>
          <w:rFonts w:ascii="Cambria" w:eastAsia="Cambria" w:hAnsi="Cambria" w:cs="Cambria"/>
          <w:b/>
          <w:bCs/>
          <w:sz w:val="32"/>
          <w:szCs w:val="32"/>
          <w:lang w:val="en-US"/>
        </w:rPr>
        <w:lastRenderedPageBreak/>
        <w:t>ADMINISTRATIVE TEAM:</w:t>
      </w:r>
      <w:r w:rsidRPr="7D9E4D3B">
        <w:rPr>
          <w:rStyle w:val="normaltextrun"/>
          <w:rFonts w:ascii="Constantia" w:hAnsi="Constantia"/>
          <w:sz w:val="32"/>
          <w:szCs w:val="32"/>
        </w:rPr>
        <w:t xml:space="preserve"> </w:t>
      </w:r>
    </w:p>
    <w:p w14:paraId="31E49632" w14:textId="331BB91C" w:rsidR="00CC7770" w:rsidRDefault="00787870" w:rsidP="00BC0C7D">
      <w:pPr>
        <w:pStyle w:val="paragraph"/>
        <w:spacing w:before="0" w:beforeAutospacing="0" w:after="0" w:afterAutospacing="0"/>
        <w:textAlignment w:val="baseline"/>
        <w:rPr>
          <w:rStyle w:val="normaltextrun"/>
          <w:rFonts w:ascii="Constantia" w:hAnsi="Constantia"/>
          <w:sz w:val="32"/>
          <w:szCs w:val="32"/>
        </w:rPr>
      </w:pPr>
      <w:hyperlink r:id="rId11" w:history="1">
        <w:r w:rsidR="00071380" w:rsidRPr="00787870">
          <w:rPr>
            <w:rStyle w:val="Hyperlink"/>
            <w:rFonts w:ascii="Constantia" w:hAnsi="Constantia"/>
            <w:sz w:val="32"/>
            <w:szCs w:val="32"/>
          </w:rPr>
          <w:t xml:space="preserve">Dr. </w:t>
        </w:r>
        <w:r w:rsidR="00CC7770" w:rsidRPr="00787870">
          <w:rPr>
            <w:rStyle w:val="Hyperlink"/>
            <w:rFonts w:ascii="Constantia" w:hAnsi="Constantia"/>
            <w:sz w:val="32"/>
            <w:szCs w:val="32"/>
          </w:rPr>
          <w:t>Opal Harrison</w:t>
        </w:r>
        <w:r w:rsidR="00071380" w:rsidRPr="00787870">
          <w:rPr>
            <w:rStyle w:val="Hyperlink"/>
            <w:rFonts w:ascii="Constantia" w:hAnsi="Constantia"/>
            <w:sz w:val="32"/>
            <w:szCs w:val="32"/>
          </w:rPr>
          <w:t xml:space="preserve"> </w:t>
        </w:r>
        <w:r w:rsidR="00CC7770" w:rsidRPr="00787870">
          <w:rPr>
            <w:rStyle w:val="Hyperlink"/>
            <w:rFonts w:ascii="Constantia" w:hAnsi="Constantia"/>
            <w:sz w:val="32"/>
            <w:szCs w:val="32"/>
          </w:rPr>
          <w:t>Ford, Principal</w:t>
        </w:r>
      </w:hyperlink>
    </w:p>
    <w:p w14:paraId="75C6C08F" w14:textId="70180516" w:rsidR="00662DE3" w:rsidRDefault="00787870" w:rsidP="00BC0C7D">
      <w:pPr>
        <w:pStyle w:val="paragraph"/>
        <w:spacing w:before="0" w:beforeAutospacing="0" w:after="0" w:afterAutospacing="0"/>
        <w:textAlignment w:val="baseline"/>
        <w:rPr>
          <w:rFonts w:ascii="&amp;quot" w:hAnsi="&amp;quot"/>
          <w:sz w:val="18"/>
          <w:szCs w:val="18"/>
        </w:rPr>
      </w:pPr>
      <w:hyperlink r:id="rId12" w:history="1">
        <w:r w:rsidR="070C1E66" w:rsidRPr="00787870">
          <w:rPr>
            <w:rStyle w:val="Hyperlink"/>
            <w:rFonts w:ascii="Constantia" w:hAnsi="Constantia"/>
            <w:sz w:val="32"/>
            <w:szCs w:val="32"/>
          </w:rPr>
          <w:t xml:space="preserve">Sonya Thornton, </w:t>
        </w:r>
        <w:r w:rsidR="00BAF569" w:rsidRPr="00787870">
          <w:rPr>
            <w:rStyle w:val="Hyperlink"/>
            <w:rFonts w:ascii="Constantia" w:hAnsi="Constantia"/>
            <w:sz w:val="32"/>
            <w:szCs w:val="32"/>
          </w:rPr>
          <w:t xml:space="preserve">Dean of Instruction, Gr-8 </w:t>
        </w:r>
        <w:r w:rsidR="070C1E66" w:rsidRPr="00787870">
          <w:rPr>
            <w:rStyle w:val="Hyperlink"/>
            <w:rFonts w:ascii="Constantia" w:hAnsi="Constantia"/>
            <w:sz w:val="32"/>
            <w:szCs w:val="32"/>
          </w:rPr>
          <w:t>Administrator </w:t>
        </w:r>
      </w:hyperlink>
    </w:p>
    <w:p w14:paraId="64D633D8" w14:textId="5E442979" w:rsidR="00662DE3" w:rsidRDefault="00787870" w:rsidP="00BC0C7D">
      <w:pPr>
        <w:pStyle w:val="paragraph"/>
        <w:spacing w:before="0" w:beforeAutospacing="0" w:after="0" w:afterAutospacing="0"/>
        <w:textAlignment w:val="baseline"/>
        <w:rPr>
          <w:rFonts w:ascii="&amp;quot" w:hAnsi="&amp;quot"/>
          <w:sz w:val="18"/>
          <w:szCs w:val="18"/>
        </w:rPr>
      </w:pPr>
      <w:hyperlink r:id="rId13" w:history="1">
        <w:r w:rsidR="00071380" w:rsidRPr="00787870">
          <w:rPr>
            <w:rStyle w:val="Hyperlink"/>
            <w:rFonts w:ascii="Constantia" w:hAnsi="Constantia"/>
            <w:sz w:val="32"/>
            <w:szCs w:val="32"/>
          </w:rPr>
          <w:t>Dr. Sjerrie Colburn</w:t>
        </w:r>
        <w:r w:rsidR="00662DE3" w:rsidRPr="00787870">
          <w:rPr>
            <w:rStyle w:val="Hyperlink"/>
            <w:rFonts w:ascii="Constantia" w:hAnsi="Constantia"/>
            <w:sz w:val="32"/>
            <w:szCs w:val="32"/>
          </w:rPr>
          <w:t xml:space="preserve">, </w:t>
        </w:r>
        <w:r w:rsidR="4490F5EE" w:rsidRPr="00787870">
          <w:rPr>
            <w:rStyle w:val="Hyperlink"/>
            <w:rFonts w:ascii="Constantia" w:hAnsi="Constantia"/>
            <w:sz w:val="32"/>
            <w:szCs w:val="32"/>
          </w:rPr>
          <w:t>Assistant Principal, Gr-7 A</w:t>
        </w:r>
        <w:r w:rsidR="00662DE3" w:rsidRPr="00787870">
          <w:rPr>
            <w:rStyle w:val="Hyperlink"/>
            <w:rFonts w:ascii="Constantia" w:hAnsi="Constantia"/>
            <w:sz w:val="32"/>
            <w:szCs w:val="32"/>
          </w:rPr>
          <w:t>dministrator </w:t>
        </w:r>
      </w:hyperlink>
    </w:p>
    <w:p w14:paraId="088FD617" w14:textId="0AD8AA7F" w:rsidR="00662DE3" w:rsidRDefault="00787870" w:rsidP="00BC0C7D">
      <w:pPr>
        <w:pStyle w:val="paragraph"/>
        <w:spacing w:before="0" w:beforeAutospacing="0" w:after="0" w:afterAutospacing="0"/>
        <w:textAlignment w:val="baseline"/>
        <w:rPr>
          <w:rFonts w:ascii="&amp;quot" w:hAnsi="&amp;quot"/>
          <w:sz w:val="18"/>
          <w:szCs w:val="18"/>
        </w:rPr>
      </w:pPr>
      <w:hyperlink r:id="rId14" w:history="1">
        <w:r w:rsidR="00067E26" w:rsidRPr="00787870">
          <w:rPr>
            <w:rStyle w:val="Hyperlink"/>
            <w:rFonts w:ascii="Constantia" w:hAnsi="Constantia"/>
            <w:sz w:val="32"/>
            <w:szCs w:val="32"/>
          </w:rPr>
          <w:t>Maria Z. Castillo</w:t>
        </w:r>
        <w:r w:rsidR="00662DE3" w:rsidRPr="00787870">
          <w:rPr>
            <w:rStyle w:val="Hyperlink"/>
            <w:rFonts w:ascii="Constantia" w:hAnsi="Constantia"/>
            <w:sz w:val="32"/>
            <w:szCs w:val="32"/>
          </w:rPr>
          <w:t xml:space="preserve">, </w:t>
        </w:r>
        <w:r w:rsidR="1D5155B5" w:rsidRPr="00787870">
          <w:rPr>
            <w:rStyle w:val="Hyperlink"/>
            <w:rFonts w:ascii="Constantia" w:hAnsi="Constantia"/>
            <w:sz w:val="32"/>
            <w:szCs w:val="32"/>
          </w:rPr>
          <w:t>Assistant Principal, Gr-6</w:t>
        </w:r>
        <w:r w:rsidR="00662DE3" w:rsidRPr="00787870">
          <w:rPr>
            <w:rStyle w:val="Hyperlink"/>
            <w:rFonts w:ascii="Constantia" w:hAnsi="Constantia"/>
            <w:sz w:val="32"/>
            <w:szCs w:val="32"/>
          </w:rPr>
          <w:t xml:space="preserve"> Administrator </w:t>
        </w:r>
      </w:hyperlink>
    </w:p>
    <w:p w14:paraId="1114E40F" w14:textId="0A364271" w:rsidR="00662DE3" w:rsidRDefault="00787870" w:rsidP="00BC0C7D">
      <w:pPr>
        <w:pStyle w:val="paragraph"/>
        <w:spacing w:before="0" w:beforeAutospacing="0" w:after="0" w:afterAutospacing="0"/>
        <w:textAlignment w:val="baseline"/>
        <w:rPr>
          <w:rFonts w:ascii="&amp;quot" w:hAnsi="&amp;quot"/>
          <w:sz w:val="18"/>
          <w:szCs w:val="18"/>
        </w:rPr>
      </w:pPr>
      <w:hyperlink r:id="rId15" w:history="1">
        <w:r w:rsidR="692D99D4" w:rsidRPr="00787870">
          <w:rPr>
            <w:rStyle w:val="Hyperlink"/>
            <w:rFonts w:ascii="Constantia" w:hAnsi="Constantia"/>
            <w:sz w:val="32"/>
            <w:szCs w:val="32"/>
          </w:rPr>
          <w:t>Roxana Serrano</w:t>
        </w:r>
        <w:r w:rsidR="00662DE3" w:rsidRPr="00787870">
          <w:rPr>
            <w:rStyle w:val="Hyperlink"/>
            <w:rFonts w:ascii="Constantia" w:hAnsi="Constantia"/>
            <w:sz w:val="32"/>
            <w:szCs w:val="32"/>
          </w:rPr>
          <w:t>, Magnet Coordinator </w:t>
        </w:r>
      </w:hyperlink>
    </w:p>
    <w:p w14:paraId="1B2DEDC9" w14:textId="5A29B49B" w:rsidR="00662DE3" w:rsidRDefault="00787870" w:rsidP="00BC0C7D">
      <w:pPr>
        <w:pStyle w:val="paragraph"/>
        <w:spacing w:before="0" w:beforeAutospacing="0" w:after="0" w:afterAutospacing="0"/>
        <w:textAlignment w:val="baseline"/>
        <w:rPr>
          <w:rFonts w:ascii="&amp;quot" w:hAnsi="&amp;quot"/>
          <w:sz w:val="18"/>
          <w:szCs w:val="18"/>
        </w:rPr>
      </w:pPr>
      <w:hyperlink r:id="rId16" w:history="1">
        <w:r w:rsidR="00CC7770" w:rsidRPr="00787870">
          <w:rPr>
            <w:rStyle w:val="Hyperlink"/>
            <w:rFonts w:ascii="Constantia" w:hAnsi="Constantia"/>
            <w:sz w:val="32"/>
            <w:szCs w:val="32"/>
          </w:rPr>
          <w:t>Melody Davis</w:t>
        </w:r>
        <w:r w:rsidR="00662DE3" w:rsidRPr="00787870">
          <w:rPr>
            <w:rStyle w:val="Hyperlink"/>
            <w:rFonts w:ascii="Constantia" w:hAnsi="Constantia"/>
            <w:sz w:val="32"/>
            <w:szCs w:val="32"/>
          </w:rPr>
          <w:t xml:space="preserve">, </w:t>
        </w:r>
        <w:r w:rsidR="00071380" w:rsidRPr="00787870">
          <w:rPr>
            <w:rStyle w:val="Hyperlink"/>
            <w:rFonts w:ascii="Constantia" w:hAnsi="Constantia"/>
            <w:sz w:val="32"/>
            <w:szCs w:val="32"/>
          </w:rPr>
          <w:t>Reading</w:t>
        </w:r>
        <w:r w:rsidR="00662DE3" w:rsidRPr="00787870">
          <w:rPr>
            <w:rStyle w:val="Hyperlink"/>
            <w:rFonts w:ascii="Constantia" w:hAnsi="Constantia"/>
            <w:sz w:val="32"/>
            <w:szCs w:val="32"/>
          </w:rPr>
          <w:t xml:space="preserve"> Specialist </w:t>
        </w:r>
      </w:hyperlink>
    </w:p>
    <w:p w14:paraId="340CC7EA" w14:textId="52CAFF3C" w:rsidR="7CE21790" w:rsidRDefault="00787870" w:rsidP="00BC0C7D">
      <w:pPr>
        <w:pStyle w:val="paragraph"/>
        <w:spacing w:before="0" w:beforeAutospacing="0" w:after="0" w:afterAutospacing="0"/>
        <w:rPr>
          <w:rStyle w:val="eop"/>
          <w:rFonts w:ascii="Constantia" w:hAnsi="Constantia"/>
          <w:sz w:val="32"/>
          <w:szCs w:val="32"/>
        </w:rPr>
      </w:pPr>
      <w:hyperlink r:id="rId17" w:history="1">
        <w:r w:rsidR="13E77232" w:rsidRPr="00787870">
          <w:rPr>
            <w:rStyle w:val="Hyperlink"/>
            <w:rFonts w:ascii="Constantia" w:hAnsi="Constantia"/>
            <w:sz w:val="32"/>
            <w:szCs w:val="32"/>
          </w:rPr>
          <w:t>Vanessa Bivens, Math Specialist</w:t>
        </w:r>
      </w:hyperlink>
    </w:p>
    <w:p w14:paraId="129D9D8C" w14:textId="706BEEBE" w:rsidR="09100E28" w:rsidRDefault="00787870" w:rsidP="00BC0C7D">
      <w:pPr>
        <w:pStyle w:val="paragraph"/>
        <w:spacing w:before="0" w:beforeAutospacing="0" w:after="0" w:afterAutospacing="0"/>
        <w:rPr>
          <w:rStyle w:val="eop"/>
          <w:rFonts w:ascii="Constantia" w:hAnsi="Constantia"/>
          <w:sz w:val="32"/>
          <w:szCs w:val="32"/>
        </w:rPr>
      </w:pPr>
      <w:hyperlink r:id="rId18" w:history="1">
        <w:r w:rsidR="668805E8" w:rsidRPr="00787870">
          <w:rPr>
            <w:rStyle w:val="Hyperlink"/>
            <w:rFonts w:ascii="Constantia" w:hAnsi="Constantia"/>
            <w:sz w:val="32"/>
            <w:szCs w:val="32"/>
          </w:rPr>
          <w:t>Trina Evans-Lee, Special Education Chair</w:t>
        </w:r>
      </w:hyperlink>
    </w:p>
    <w:p w14:paraId="51538B56" w14:textId="549791C1" w:rsidR="00071380" w:rsidRDefault="00787870" w:rsidP="00BC0C7D">
      <w:pPr>
        <w:pStyle w:val="paragraph"/>
        <w:spacing w:before="0" w:beforeAutospacing="0" w:after="0" w:afterAutospacing="0"/>
        <w:rPr>
          <w:rStyle w:val="eop"/>
          <w:rFonts w:ascii="Constantia" w:hAnsi="Constantia"/>
          <w:sz w:val="32"/>
          <w:szCs w:val="32"/>
        </w:rPr>
      </w:pPr>
      <w:hyperlink r:id="rId19" w:history="1">
        <w:r w:rsidR="00071380" w:rsidRPr="00787870">
          <w:rPr>
            <w:rStyle w:val="Hyperlink"/>
            <w:rFonts w:ascii="Constantia" w:hAnsi="Constantia"/>
            <w:sz w:val="32"/>
            <w:szCs w:val="32"/>
          </w:rPr>
          <w:t>Birlly Silvestre, VILS Coach</w:t>
        </w:r>
      </w:hyperlink>
    </w:p>
    <w:p w14:paraId="039570B7" w14:textId="77777777" w:rsidR="00934C1D" w:rsidRDefault="00934C1D" w:rsidP="3CB0DAF7">
      <w:pPr>
        <w:pStyle w:val="paragraph"/>
        <w:spacing w:before="0" w:beforeAutospacing="0" w:after="0" w:afterAutospacing="0"/>
        <w:jc w:val="center"/>
        <w:textAlignment w:val="baseline"/>
        <w:rPr>
          <w:rStyle w:val="normaltextrun"/>
          <w:rFonts w:ascii="Cambria" w:hAnsi="Cambria" w:cs="Calibri"/>
          <w:b/>
          <w:bCs/>
          <w:sz w:val="28"/>
          <w:szCs w:val="28"/>
          <w:u w:val="single"/>
        </w:rPr>
      </w:pPr>
    </w:p>
    <w:p w14:paraId="3C8B5CB1" w14:textId="4CF8FDA1" w:rsidR="5F15396E" w:rsidRDefault="5F15396E" w:rsidP="3CB0DAF7">
      <w:pPr>
        <w:pStyle w:val="paragraph"/>
        <w:spacing w:before="0" w:beforeAutospacing="0" w:after="0" w:afterAutospacing="0"/>
        <w:rPr>
          <w:rFonts w:ascii="&amp;quot" w:hAnsi="&amp;quot"/>
          <w:sz w:val="18"/>
          <w:szCs w:val="18"/>
        </w:rPr>
      </w:pPr>
      <w:r w:rsidRPr="3CB0DAF7">
        <w:rPr>
          <w:rStyle w:val="normaltextrun"/>
          <w:rFonts w:ascii="Cambria" w:hAnsi="Cambria" w:cs="Calibri"/>
          <w:b/>
          <w:bCs/>
          <w:sz w:val="28"/>
          <w:szCs w:val="28"/>
          <w:u w:val="single"/>
        </w:rPr>
        <w:t>SOCIAL EMOTIONAL LEARNING SUPPORT TEAM:</w:t>
      </w:r>
    </w:p>
    <w:p w14:paraId="65D4468D" w14:textId="37BA7630" w:rsidR="7FF6F22D" w:rsidRDefault="00787870" w:rsidP="00BC0C7D">
      <w:pPr>
        <w:pStyle w:val="paragraph"/>
        <w:spacing w:before="0" w:beforeAutospacing="0" w:after="0" w:afterAutospacing="0"/>
        <w:rPr>
          <w:rFonts w:ascii="&amp;quot" w:hAnsi="&amp;quot"/>
          <w:sz w:val="18"/>
          <w:szCs w:val="18"/>
        </w:rPr>
      </w:pPr>
      <w:hyperlink r:id="rId20" w:history="1">
        <w:r w:rsidR="7FF6F22D" w:rsidRPr="00787870">
          <w:rPr>
            <w:rStyle w:val="Hyperlink"/>
            <w:rFonts w:ascii="Constantia" w:hAnsi="Constantia"/>
            <w:sz w:val="32"/>
            <w:szCs w:val="32"/>
          </w:rPr>
          <w:t>Chassidy Thompson-Lewis, Counselor </w:t>
        </w:r>
      </w:hyperlink>
    </w:p>
    <w:p w14:paraId="030A1AAF" w14:textId="013FE09F" w:rsidR="00071380" w:rsidRDefault="00787870" w:rsidP="00071380">
      <w:pPr>
        <w:pStyle w:val="paragraph"/>
        <w:spacing w:before="0" w:beforeAutospacing="0" w:after="0" w:afterAutospacing="0"/>
        <w:rPr>
          <w:rStyle w:val="normaltextrun"/>
          <w:rFonts w:ascii="Constantia" w:hAnsi="Constantia"/>
          <w:sz w:val="32"/>
          <w:szCs w:val="32"/>
        </w:rPr>
      </w:pPr>
      <w:hyperlink r:id="rId21" w:history="1">
        <w:r w:rsidR="7FF6F22D" w:rsidRPr="00787870">
          <w:rPr>
            <w:rStyle w:val="Hyperlink"/>
            <w:rFonts w:ascii="Constantia" w:hAnsi="Constantia"/>
            <w:sz w:val="32"/>
            <w:szCs w:val="32"/>
          </w:rPr>
          <w:t xml:space="preserve">Aisha Bartholomew, </w:t>
        </w:r>
        <w:r w:rsidR="4D7FAB2F" w:rsidRPr="00787870">
          <w:rPr>
            <w:rStyle w:val="Hyperlink"/>
            <w:rFonts w:ascii="Constantia" w:hAnsi="Constantia"/>
            <w:sz w:val="32"/>
            <w:szCs w:val="32"/>
          </w:rPr>
          <w:t xml:space="preserve">Communities in Schools </w:t>
        </w:r>
        <w:r w:rsidR="7FF6F22D" w:rsidRPr="00787870">
          <w:rPr>
            <w:rStyle w:val="Hyperlink"/>
            <w:rFonts w:ascii="Constantia" w:hAnsi="Constantia"/>
            <w:sz w:val="32"/>
            <w:szCs w:val="32"/>
          </w:rPr>
          <w:t>Social Worker</w:t>
        </w:r>
      </w:hyperlink>
    </w:p>
    <w:p w14:paraId="37212094" w14:textId="5E6FC224" w:rsidR="00071380" w:rsidRDefault="00787870" w:rsidP="00071380">
      <w:pPr>
        <w:pStyle w:val="paragraph"/>
        <w:spacing w:before="0" w:beforeAutospacing="0" w:after="0" w:afterAutospacing="0"/>
        <w:rPr>
          <w:rStyle w:val="normaltextrun"/>
          <w:rFonts w:ascii="Constantia" w:hAnsi="Constantia"/>
          <w:sz w:val="32"/>
          <w:szCs w:val="32"/>
        </w:rPr>
      </w:pPr>
      <w:hyperlink r:id="rId22" w:history="1">
        <w:r w:rsidR="00071380" w:rsidRPr="00787870">
          <w:rPr>
            <w:rStyle w:val="Hyperlink"/>
            <w:rFonts w:ascii="Constantia" w:hAnsi="Constantia"/>
            <w:sz w:val="32"/>
            <w:szCs w:val="32"/>
          </w:rPr>
          <w:t>Amanda Tavares</w:t>
        </w:r>
        <w:r w:rsidR="7FF6F22D" w:rsidRPr="00787870">
          <w:rPr>
            <w:rStyle w:val="Hyperlink"/>
            <w:rFonts w:ascii="Constantia" w:hAnsi="Constantia"/>
            <w:sz w:val="32"/>
            <w:szCs w:val="32"/>
          </w:rPr>
          <w:t xml:space="preserve">, </w:t>
        </w:r>
        <w:r w:rsidR="00071380" w:rsidRPr="00787870">
          <w:rPr>
            <w:rStyle w:val="Hyperlink"/>
            <w:rFonts w:ascii="Constantia" w:hAnsi="Constantia"/>
            <w:sz w:val="32"/>
            <w:szCs w:val="32"/>
          </w:rPr>
          <w:t>Communities in Schools</w:t>
        </w:r>
      </w:hyperlink>
    </w:p>
    <w:p w14:paraId="68B1B408" w14:textId="4AAACFB9" w:rsidR="7FF6F22D" w:rsidRDefault="00071380" w:rsidP="00071380">
      <w:pPr>
        <w:pStyle w:val="paragraph"/>
        <w:spacing w:before="0" w:beforeAutospacing="0" w:after="0" w:afterAutospacing="0"/>
        <w:rPr>
          <w:rStyle w:val="normaltextrun"/>
          <w:rFonts w:ascii="Constantia" w:hAnsi="Constantia"/>
          <w:sz w:val="32"/>
          <w:szCs w:val="32"/>
        </w:rPr>
      </w:pPr>
      <w:r>
        <w:rPr>
          <w:rStyle w:val="normaltextrun"/>
          <w:rFonts w:ascii="Constantia" w:hAnsi="Constantia"/>
          <w:sz w:val="32"/>
          <w:szCs w:val="32"/>
        </w:rPr>
        <w:t xml:space="preserve">Ismael Guerrero, </w:t>
      </w:r>
      <w:r w:rsidR="7FF6F22D" w:rsidRPr="3CB0DAF7">
        <w:rPr>
          <w:rStyle w:val="normaltextrun"/>
          <w:rFonts w:ascii="Constantia" w:hAnsi="Constantia"/>
          <w:sz w:val="32"/>
          <w:szCs w:val="32"/>
        </w:rPr>
        <w:t>Wrap Around Services</w:t>
      </w:r>
    </w:p>
    <w:p w14:paraId="0D514309" w14:textId="74DD2F63" w:rsidR="3CB0DAF7" w:rsidRDefault="3CB0DAF7" w:rsidP="3CB0DAF7">
      <w:pPr>
        <w:pStyle w:val="paragraph"/>
        <w:spacing w:before="0" w:beforeAutospacing="0" w:after="0" w:afterAutospacing="0" w:line="259" w:lineRule="auto"/>
        <w:rPr>
          <w:rStyle w:val="normaltextrun"/>
          <w:rFonts w:ascii="Cambria" w:hAnsi="Cambria" w:cs="Calibri"/>
          <w:b/>
          <w:bCs/>
          <w:sz w:val="28"/>
          <w:szCs w:val="28"/>
          <w:u w:val="single"/>
        </w:rPr>
      </w:pPr>
    </w:p>
    <w:p w14:paraId="20B7775F" w14:textId="355A961A" w:rsidR="00577C6B" w:rsidRPr="00934C1D" w:rsidRDefault="00577C6B" w:rsidP="7D9E4D3B">
      <w:pPr>
        <w:pStyle w:val="paragraph"/>
        <w:spacing w:before="0" w:beforeAutospacing="0" w:after="0" w:afterAutospacing="0"/>
        <w:jc w:val="center"/>
        <w:textAlignment w:val="baseline"/>
        <w:rPr>
          <w:rStyle w:val="normaltextrun"/>
          <w:rFonts w:ascii="Cambria" w:hAnsi="Cambria" w:cs="Calibri"/>
          <w:b/>
          <w:bCs/>
          <w:sz w:val="28"/>
          <w:szCs w:val="28"/>
          <w:u w:val="single"/>
        </w:rPr>
      </w:pPr>
    </w:p>
    <w:p w14:paraId="4C697B57" w14:textId="73396EE3" w:rsidR="00577C6B" w:rsidRPr="00934C1D" w:rsidRDefault="63C27B93" w:rsidP="00BC0C7D">
      <w:pPr>
        <w:pStyle w:val="paragraph"/>
        <w:spacing w:before="0" w:beforeAutospacing="0" w:after="0" w:afterAutospacing="0"/>
        <w:textAlignment w:val="baseline"/>
        <w:rPr>
          <w:rFonts w:ascii="Cambria" w:hAnsi="Cambria"/>
          <w:sz w:val="20"/>
          <w:szCs w:val="20"/>
        </w:rPr>
      </w:pPr>
      <w:r w:rsidRPr="4A10F401">
        <w:rPr>
          <w:rStyle w:val="normaltextrun"/>
          <w:rFonts w:ascii="Cambria" w:hAnsi="Cambria" w:cs="Calibri"/>
          <w:b/>
          <w:bCs/>
          <w:sz w:val="28"/>
          <w:szCs w:val="28"/>
          <w:u w:val="single"/>
        </w:rPr>
        <w:t>HISD BOARD OF EDUCATION </w:t>
      </w:r>
      <w:r w:rsidRPr="4A10F401">
        <w:rPr>
          <w:rStyle w:val="eop"/>
          <w:rFonts w:ascii="Cambria" w:hAnsi="Cambria" w:cs="Calibri"/>
          <w:sz w:val="28"/>
          <w:szCs w:val="28"/>
        </w:rPr>
        <w:t> </w:t>
      </w:r>
    </w:p>
    <w:p w14:paraId="537532FC" w14:textId="5DAC4CA1" w:rsidR="00EE01C2" w:rsidRPr="00934C1D" w:rsidRDefault="00071380" w:rsidP="00EE01C2">
      <w:pPr>
        <w:pStyle w:val="paragraph"/>
        <w:spacing w:before="0" w:beforeAutospacing="0" w:after="0" w:afterAutospacing="0"/>
        <w:textAlignment w:val="baseline"/>
        <w:rPr>
          <w:rFonts w:ascii="Cambria" w:hAnsi="Cambria"/>
          <w:sz w:val="20"/>
          <w:szCs w:val="20"/>
        </w:rPr>
      </w:pPr>
      <w:r>
        <w:rPr>
          <w:rStyle w:val="normaltextrun"/>
          <w:rFonts w:ascii="Cambria" w:hAnsi="Cambria" w:cs="Calibri"/>
          <w:sz w:val="28"/>
          <w:szCs w:val="28"/>
        </w:rPr>
        <w:t>Judith Cruz</w:t>
      </w:r>
      <w:r w:rsidR="00EE01C2" w:rsidRPr="7D9E4D3B">
        <w:rPr>
          <w:rStyle w:val="normaltextrun"/>
          <w:rFonts w:ascii="Cambria" w:hAnsi="Cambria" w:cs="Calibri"/>
          <w:sz w:val="28"/>
          <w:szCs w:val="28"/>
        </w:rPr>
        <w:t>, District V</w:t>
      </w:r>
      <w:r>
        <w:rPr>
          <w:rStyle w:val="normaltextrun"/>
          <w:rFonts w:ascii="Cambria" w:hAnsi="Cambria" w:cs="Calibri"/>
          <w:sz w:val="28"/>
          <w:szCs w:val="28"/>
        </w:rPr>
        <w:t>III</w:t>
      </w:r>
      <w:r w:rsidR="00EE01C2" w:rsidRPr="7D9E4D3B">
        <w:rPr>
          <w:rStyle w:val="normaltextrun"/>
          <w:rFonts w:ascii="Cambria" w:hAnsi="Cambria" w:cs="Calibri"/>
          <w:sz w:val="28"/>
          <w:szCs w:val="28"/>
        </w:rPr>
        <w:t xml:space="preserve">, </w:t>
      </w:r>
      <w:r w:rsidR="00EE01C2">
        <w:rPr>
          <w:rStyle w:val="normaltextrun"/>
          <w:rFonts w:ascii="Cambria" w:hAnsi="Cambria" w:cs="Calibri"/>
          <w:sz w:val="28"/>
          <w:szCs w:val="28"/>
        </w:rPr>
        <w:t>President</w:t>
      </w:r>
    </w:p>
    <w:p w14:paraId="7B81A955" w14:textId="6E9FCA85" w:rsidR="00EE01C2" w:rsidRPr="00934C1D" w:rsidRDefault="00071380" w:rsidP="00EE01C2">
      <w:pPr>
        <w:pStyle w:val="paragraph"/>
        <w:spacing w:before="0" w:beforeAutospacing="0" w:after="0" w:afterAutospacing="0"/>
        <w:textAlignment w:val="baseline"/>
        <w:rPr>
          <w:rStyle w:val="eop"/>
          <w:rFonts w:ascii="Cambria" w:hAnsi="Cambria" w:cs="Calibri"/>
          <w:sz w:val="28"/>
          <w:szCs w:val="28"/>
        </w:rPr>
      </w:pPr>
      <w:r>
        <w:rPr>
          <w:rStyle w:val="normaltextrun"/>
          <w:rFonts w:ascii="Cambria" w:hAnsi="Cambria" w:cs="Calibri"/>
          <w:sz w:val="28"/>
          <w:szCs w:val="28"/>
        </w:rPr>
        <w:t>Elizabeth Santos</w:t>
      </w:r>
      <w:r w:rsidR="00EE01C2" w:rsidRPr="7D9E4D3B">
        <w:rPr>
          <w:rStyle w:val="normaltextrun"/>
          <w:rFonts w:ascii="Cambria" w:hAnsi="Cambria" w:cs="Calibri"/>
          <w:sz w:val="28"/>
          <w:szCs w:val="28"/>
        </w:rPr>
        <w:t>, District I</w:t>
      </w:r>
      <w:r w:rsidR="00EE01C2">
        <w:rPr>
          <w:rStyle w:val="normaltextrun"/>
          <w:rFonts w:ascii="Cambria" w:hAnsi="Cambria" w:cs="Calibri"/>
          <w:sz w:val="28"/>
          <w:szCs w:val="28"/>
        </w:rPr>
        <w:t>, First Vice President</w:t>
      </w:r>
    </w:p>
    <w:p w14:paraId="3E4D10AC" w14:textId="20AC2599" w:rsidR="00577C6B" w:rsidRDefault="00071380" w:rsidP="00BC0C7D">
      <w:pPr>
        <w:pStyle w:val="paragraph"/>
        <w:spacing w:before="0" w:beforeAutospacing="0" w:after="0" w:afterAutospacing="0"/>
        <w:textAlignment w:val="baseline"/>
        <w:rPr>
          <w:rStyle w:val="eop"/>
          <w:rFonts w:ascii="Cambria" w:hAnsi="Cambria" w:cs="Calibri"/>
          <w:sz w:val="28"/>
          <w:szCs w:val="28"/>
        </w:rPr>
      </w:pPr>
      <w:r>
        <w:rPr>
          <w:rStyle w:val="normaltextrun"/>
          <w:rFonts w:ascii="Cambria" w:hAnsi="Cambria" w:cs="Calibri"/>
          <w:sz w:val="28"/>
          <w:szCs w:val="28"/>
        </w:rPr>
        <w:t xml:space="preserve">Kathy </w:t>
      </w:r>
      <w:proofErr w:type="spellStart"/>
      <w:r>
        <w:rPr>
          <w:rStyle w:val="normaltextrun"/>
          <w:rFonts w:ascii="Cambria" w:hAnsi="Cambria" w:cs="Calibri"/>
          <w:sz w:val="28"/>
          <w:szCs w:val="28"/>
        </w:rPr>
        <w:t>Blueford</w:t>
      </w:r>
      <w:proofErr w:type="spellEnd"/>
      <w:r>
        <w:rPr>
          <w:rStyle w:val="normaltextrun"/>
          <w:rFonts w:ascii="Cambria" w:hAnsi="Cambria" w:cs="Calibri"/>
          <w:sz w:val="28"/>
          <w:szCs w:val="28"/>
        </w:rPr>
        <w:t>-Daniels</w:t>
      </w:r>
      <w:r w:rsidR="00577C6B" w:rsidRPr="7D9E4D3B">
        <w:rPr>
          <w:rStyle w:val="normaltextrun"/>
          <w:rFonts w:ascii="Cambria" w:hAnsi="Cambria" w:cs="Calibri"/>
          <w:sz w:val="28"/>
          <w:szCs w:val="28"/>
        </w:rPr>
        <w:t xml:space="preserve">, District </w:t>
      </w:r>
      <w:r w:rsidR="653AF38E" w:rsidRPr="7D9E4D3B">
        <w:rPr>
          <w:rStyle w:val="normaltextrun"/>
          <w:rFonts w:ascii="Cambria" w:hAnsi="Cambria" w:cs="Calibri"/>
          <w:sz w:val="28"/>
          <w:szCs w:val="28"/>
        </w:rPr>
        <w:t>I</w:t>
      </w:r>
      <w:r w:rsidR="00577C6B" w:rsidRPr="7D9E4D3B">
        <w:rPr>
          <w:rStyle w:val="normaltextrun"/>
          <w:rFonts w:ascii="Cambria" w:hAnsi="Cambria" w:cs="Calibri"/>
          <w:sz w:val="28"/>
          <w:szCs w:val="28"/>
        </w:rPr>
        <w:t>I</w:t>
      </w:r>
      <w:r w:rsidR="7EE7D46B" w:rsidRPr="7D9E4D3B">
        <w:rPr>
          <w:rStyle w:val="normaltextrun"/>
          <w:rFonts w:ascii="Cambria" w:hAnsi="Cambria" w:cs="Calibri"/>
          <w:sz w:val="28"/>
          <w:szCs w:val="28"/>
        </w:rPr>
        <w:t>,</w:t>
      </w:r>
      <w:r w:rsidR="00577C6B" w:rsidRPr="7D9E4D3B">
        <w:rPr>
          <w:rStyle w:val="normaltextrun"/>
          <w:rFonts w:ascii="Cambria" w:hAnsi="Cambria" w:cs="Calibri"/>
          <w:sz w:val="28"/>
          <w:szCs w:val="28"/>
        </w:rPr>
        <w:t xml:space="preserve"> Second Vice President</w:t>
      </w:r>
    </w:p>
    <w:p w14:paraId="705515A6" w14:textId="1880032E" w:rsidR="00EE01C2" w:rsidRPr="00934C1D" w:rsidRDefault="00071380" w:rsidP="00BC0C7D">
      <w:pPr>
        <w:pStyle w:val="paragraph"/>
        <w:spacing w:before="0" w:beforeAutospacing="0" w:after="0" w:afterAutospacing="0"/>
        <w:textAlignment w:val="baseline"/>
        <w:rPr>
          <w:rFonts w:ascii="Cambria" w:hAnsi="Cambria"/>
          <w:sz w:val="20"/>
          <w:szCs w:val="20"/>
        </w:rPr>
      </w:pPr>
      <w:r>
        <w:rPr>
          <w:rStyle w:val="eop"/>
          <w:rFonts w:ascii="Cambria" w:hAnsi="Cambria" w:cs="Calibri"/>
          <w:sz w:val="28"/>
          <w:szCs w:val="28"/>
        </w:rPr>
        <w:t xml:space="preserve">Sue </w:t>
      </w:r>
      <w:proofErr w:type="spellStart"/>
      <w:r>
        <w:rPr>
          <w:rStyle w:val="eop"/>
          <w:rFonts w:ascii="Cambria" w:hAnsi="Cambria" w:cs="Calibri"/>
          <w:sz w:val="28"/>
          <w:szCs w:val="28"/>
        </w:rPr>
        <w:t>Deigaard</w:t>
      </w:r>
      <w:proofErr w:type="spellEnd"/>
      <w:r w:rsidR="00EE01C2">
        <w:rPr>
          <w:rStyle w:val="eop"/>
          <w:rFonts w:ascii="Cambria" w:hAnsi="Cambria" w:cs="Calibri"/>
          <w:sz w:val="28"/>
          <w:szCs w:val="28"/>
        </w:rPr>
        <w:t xml:space="preserve">, District </w:t>
      </w:r>
      <w:r>
        <w:rPr>
          <w:rStyle w:val="eop"/>
          <w:rFonts w:ascii="Cambria" w:hAnsi="Cambria" w:cs="Calibri"/>
          <w:sz w:val="28"/>
          <w:szCs w:val="28"/>
        </w:rPr>
        <w:t>V</w:t>
      </w:r>
      <w:r w:rsidR="00EE01C2">
        <w:rPr>
          <w:rStyle w:val="eop"/>
          <w:rFonts w:ascii="Cambria" w:hAnsi="Cambria" w:cs="Calibri"/>
          <w:sz w:val="28"/>
          <w:szCs w:val="28"/>
        </w:rPr>
        <w:t>, Secretary</w:t>
      </w:r>
    </w:p>
    <w:p w14:paraId="749761C9" w14:textId="5BD6BE7E" w:rsidR="00577C6B" w:rsidRPr="00071380" w:rsidRDefault="00071380" w:rsidP="00BC0C7D">
      <w:pPr>
        <w:pStyle w:val="paragraph"/>
        <w:spacing w:before="0" w:beforeAutospacing="0" w:after="0" w:afterAutospacing="0"/>
        <w:textAlignment w:val="baseline"/>
        <w:rPr>
          <w:rFonts w:ascii="Cambria" w:hAnsi="Cambria"/>
          <w:sz w:val="20"/>
          <w:szCs w:val="20"/>
        </w:rPr>
      </w:pPr>
      <w:r>
        <w:rPr>
          <w:rStyle w:val="normaltextrun"/>
          <w:rFonts w:ascii="Cambria" w:hAnsi="Cambria" w:cs="Calibri"/>
          <w:sz w:val="28"/>
          <w:szCs w:val="28"/>
        </w:rPr>
        <w:t>Myrna Guidry</w:t>
      </w:r>
      <w:r w:rsidR="3E83EF6C" w:rsidRPr="00071380">
        <w:rPr>
          <w:rStyle w:val="normaltextrun"/>
          <w:rFonts w:ascii="Cambria" w:hAnsi="Cambria" w:cs="Calibri"/>
          <w:sz w:val="28"/>
          <w:szCs w:val="28"/>
        </w:rPr>
        <w:t>, District I</w:t>
      </w:r>
      <w:r>
        <w:rPr>
          <w:rStyle w:val="normaltextrun"/>
          <w:rFonts w:ascii="Cambria" w:hAnsi="Cambria" w:cs="Calibri"/>
          <w:sz w:val="28"/>
          <w:szCs w:val="28"/>
        </w:rPr>
        <w:t>X</w:t>
      </w:r>
      <w:r w:rsidR="3929A40E" w:rsidRPr="00071380">
        <w:rPr>
          <w:rStyle w:val="normaltextrun"/>
          <w:rFonts w:ascii="Cambria" w:hAnsi="Cambria" w:cs="Calibri"/>
          <w:sz w:val="28"/>
          <w:szCs w:val="28"/>
        </w:rPr>
        <w:t xml:space="preserve">, </w:t>
      </w:r>
      <w:r w:rsidR="00577C6B" w:rsidRPr="00071380">
        <w:rPr>
          <w:rStyle w:val="normaltextrun"/>
          <w:rFonts w:ascii="Cambria" w:hAnsi="Cambria" w:cs="Calibri"/>
          <w:sz w:val="28"/>
          <w:szCs w:val="28"/>
        </w:rPr>
        <w:t>Assistant Secretary</w:t>
      </w:r>
      <w:r w:rsidR="00577C6B" w:rsidRPr="00071380">
        <w:rPr>
          <w:rStyle w:val="eop"/>
          <w:rFonts w:ascii="Cambria" w:hAnsi="Cambria" w:cs="Calibri"/>
          <w:sz w:val="28"/>
          <w:szCs w:val="28"/>
        </w:rPr>
        <w:t> </w:t>
      </w:r>
    </w:p>
    <w:p w14:paraId="6E8F4F7B" w14:textId="4740B24F" w:rsidR="00577C6B" w:rsidRPr="00071380" w:rsidRDefault="00DD7499" w:rsidP="00BC0C7D">
      <w:pPr>
        <w:pStyle w:val="paragraph"/>
        <w:spacing w:before="0" w:beforeAutospacing="0" w:after="0" w:afterAutospacing="0"/>
        <w:textAlignment w:val="baseline"/>
        <w:rPr>
          <w:rFonts w:ascii="Cambria" w:hAnsi="Cambria"/>
          <w:b/>
          <w:bCs/>
          <w:i/>
          <w:iCs/>
          <w:sz w:val="20"/>
          <w:szCs w:val="20"/>
        </w:rPr>
      </w:pPr>
      <w:r>
        <w:rPr>
          <w:rStyle w:val="normaltextrun"/>
          <w:rFonts w:ascii="Cambria" w:hAnsi="Cambria" w:cs="Calibri"/>
          <w:b/>
          <w:bCs/>
          <w:i/>
          <w:iCs/>
          <w:sz w:val="28"/>
          <w:szCs w:val="28"/>
        </w:rPr>
        <w:t>*</w:t>
      </w:r>
      <w:r w:rsidR="00071380" w:rsidRPr="00DD7499">
        <w:rPr>
          <w:rStyle w:val="normaltextrun"/>
          <w:rFonts w:ascii="Cambria" w:hAnsi="Cambria" w:cs="Calibri"/>
          <w:i/>
          <w:iCs/>
          <w:sz w:val="28"/>
          <w:szCs w:val="28"/>
        </w:rPr>
        <w:t>Dani Hernandez</w:t>
      </w:r>
      <w:r w:rsidR="1840234D" w:rsidRPr="00DD7499">
        <w:rPr>
          <w:rStyle w:val="normaltextrun"/>
          <w:rFonts w:ascii="Cambria" w:hAnsi="Cambria" w:cs="Calibri"/>
          <w:i/>
          <w:iCs/>
          <w:sz w:val="28"/>
          <w:szCs w:val="28"/>
        </w:rPr>
        <w:t>,</w:t>
      </w:r>
      <w:r w:rsidR="00577C6B" w:rsidRPr="00DD7499">
        <w:rPr>
          <w:rStyle w:val="normaltextrun"/>
          <w:rFonts w:ascii="Cambria" w:hAnsi="Cambria" w:cs="Calibri"/>
          <w:i/>
          <w:iCs/>
          <w:sz w:val="28"/>
          <w:szCs w:val="28"/>
        </w:rPr>
        <w:t xml:space="preserve"> District I</w:t>
      </w:r>
      <w:r w:rsidR="00071380" w:rsidRPr="00DD7499">
        <w:rPr>
          <w:rStyle w:val="normaltextrun"/>
          <w:rFonts w:ascii="Cambria" w:hAnsi="Cambria" w:cs="Calibri"/>
          <w:i/>
          <w:iCs/>
          <w:sz w:val="28"/>
          <w:szCs w:val="28"/>
        </w:rPr>
        <w:t>II</w:t>
      </w:r>
      <w:r w:rsidR="00577C6B" w:rsidRPr="00071380">
        <w:rPr>
          <w:rStyle w:val="normaltextrun"/>
          <w:rFonts w:ascii="Cambria" w:hAnsi="Cambria" w:cs="Calibri"/>
          <w:b/>
          <w:bCs/>
          <w:i/>
          <w:iCs/>
          <w:sz w:val="28"/>
          <w:szCs w:val="28"/>
        </w:rPr>
        <w:t> </w:t>
      </w:r>
      <w:r w:rsidR="00577C6B" w:rsidRPr="00071380">
        <w:rPr>
          <w:rStyle w:val="eop"/>
          <w:rFonts w:ascii="Cambria" w:hAnsi="Cambria" w:cs="Calibri"/>
          <w:b/>
          <w:bCs/>
          <w:i/>
          <w:iCs/>
          <w:sz w:val="28"/>
          <w:szCs w:val="28"/>
        </w:rPr>
        <w:t> </w:t>
      </w:r>
    </w:p>
    <w:p w14:paraId="7AACE483" w14:textId="222C7D43" w:rsidR="00EE01C2" w:rsidRPr="00934C1D" w:rsidRDefault="00071380" w:rsidP="00EE01C2">
      <w:pPr>
        <w:pStyle w:val="paragraph"/>
        <w:spacing w:before="0" w:beforeAutospacing="0" w:after="0" w:afterAutospacing="0"/>
        <w:textAlignment w:val="baseline"/>
        <w:rPr>
          <w:rFonts w:ascii="Cambria" w:hAnsi="Cambria"/>
          <w:sz w:val="20"/>
          <w:szCs w:val="20"/>
        </w:rPr>
      </w:pPr>
      <w:r>
        <w:rPr>
          <w:rStyle w:val="normaltextrun"/>
          <w:rFonts w:ascii="Cambria" w:hAnsi="Cambria" w:cs="Calibri"/>
          <w:sz w:val="28"/>
          <w:szCs w:val="28"/>
        </w:rPr>
        <w:t>Dr. Patricia Allen</w:t>
      </w:r>
      <w:r w:rsidR="00EE01C2" w:rsidRPr="7D9E4D3B">
        <w:rPr>
          <w:rStyle w:val="normaltextrun"/>
          <w:rFonts w:ascii="Cambria" w:hAnsi="Cambria" w:cs="Calibri"/>
          <w:sz w:val="28"/>
          <w:szCs w:val="28"/>
        </w:rPr>
        <w:t xml:space="preserve">, District </w:t>
      </w:r>
      <w:r>
        <w:rPr>
          <w:rStyle w:val="normaltextrun"/>
          <w:rFonts w:ascii="Cambria" w:hAnsi="Cambria" w:cs="Calibri"/>
          <w:sz w:val="28"/>
          <w:szCs w:val="28"/>
        </w:rPr>
        <w:t>I</w:t>
      </w:r>
      <w:r w:rsidR="00EE01C2" w:rsidRPr="7D9E4D3B">
        <w:rPr>
          <w:rStyle w:val="normaltextrun"/>
          <w:rFonts w:ascii="Cambria" w:hAnsi="Cambria" w:cs="Calibri"/>
          <w:sz w:val="28"/>
          <w:szCs w:val="28"/>
        </w:rPr>
        <w:t>V</w:t>
      </w:r>
    </w:p>
    <w:p w14:paraId="6B9D9801" w14:textId="66AAD837" w:rsidR="00577C6B" w:rsidRDefault="00071380" w:rsidP="00BC0C7D">
      <w:pPr>
        <w:pStyle w:val="paragraph"/>
        <w:spacing w:before="0" w:beforeAutospacing="0" w:after="0" w:afterAutospacing="0"/>
        <w:textAlignment w:val="baseline"/>
        <w:rPr>
          <w:rStyle w:val="normaltextrun"/>
          <w:rFonts w:ascii="Cambria" w:hAnsi="Cambria" w:cs="Calibri"/>
          <w:sz w:val="28"/>
          <w:szCs w:val="28"/>
        </w:rPr>
      </w:pPr>
      <w:r>
        <w:rPr>
          <w:rStyle w:val="normaltextrun"/>
          <w:rFonts w:ascii="Cambria" w:hAnsi="Cambria" w:cs="Calibri"/>
          <w:sz w:val="28"/>
          <w:szCs w:val="28"/>
        </w:rPr>
        <w:t>Kendall Baker</w:t>
      </w:r>
      <w:r w:rsidR="00577C6B" w:rsidRPr="7D9E4D3B">
        <w:rPr>
          <w:rStyle w:val="normaltextrun"/>
          <w:rFonts w:ascii="Cambria" w:hAnsi="Cambria" w:cs="Calibri"/>
          <w:sz w:val="28"/>
          <w:szCs w:val="28"/>
        </w:rPr>
        <w:t xml:space="preserve">, District </w:t>
      </w:r>
      <w:r w:rsidR="40907E45" w:rsidRPr="7D9E4D3B">
        <w:rPr>
          <w:rStyle w:val="normaltextrun"/>
          <w:rFonts w:ascii="Cambria" w:hAnsi="Cambria" w:cs="Calibri"/>
          <w:sz w:val="28"/>
          <w:szCs w:val="28"/>
        </w:rPr>
        <w:t>VI</w:t>
      </w:r>
    </w:p>
    <w:p w14:paraId="18F581C7" w14:textId="19AC287B" w:rsidR="00EE01C2" w:rsidRDefault="00071380" w:rsidP="00BC0C7D">
      <w:pPr>
        <w:pStyle w:val="paragraph"/>
        <w:spacing w:before="0" w:beforeAutospacing="0" w:after="0" w:afterAutospacing="0"/>
        <w:textAlignment w:val="baseline"/>
        <w:rPr>
          <w:rStyle w:val="normaltextrun"/>
          <w:rFonts w:ascii="Cambria" w:hAnsi="Cambria" w:cs="Calibri"/>
          <w:sz w:val="28"/>
          <w:szCs w:val="28"/>
        </w:rPr>
      </w:pPr>
      <w:r>
        <w:rPr>
          <w:rStyle w:val="normaltextrun"/>
          <w:rFonts w:ascii="Cambria" w:hAnsi="Cambria" w:cs="Calibri"/>
          <w:sz w:val="28"/>
          <w:szCs w:val="28"/>
        </w:rPr>
        <w:t>Bridget Wade</w:t>
      </w:r>
      <w:r w:rsidR="00EE01C2">
        <w:rPr>
          <w:rStyle w:val="normaltextrun"/>
          <w:rFonts w:ascii="Cambria" w:hAnsi="Cambria" w:cs="Calibri"/>
          <w:sz w:val="28"/>
          <w:szCs w:val="28"/>
        </w:rPr>
        <w:t xml:space="preserve">, District </w:t>
      </w:r>
      <w:r>
        <w:rPr>
          <w:rStyle w:val="normaltextrun"/>
          <w:rFonts w:ascii="Cambria" w:hAnsi="Cambria" w:cs="Calibri"/>
          <w:sz w:val="28"/>
          <w:szCs w:val="28"/>
        </w:rPr>
        <w:t>VII</w:t>
      </w:r>
    </w:p>
    <w:p w14:paraId="0A1E5E4C" w14:textId="4A143AC3" w:rsidR="00BC0C7D" w:rsidRDefault="00BC0C7D" w:rsidP="00BC0C7D">
      <w:pPr>
        <w:pStyle w:val="paragraph"/>
        <w:spacing w:before="0" w:beforeAutospacing="0" w:after="0" w:afterAutospacing="0"/>
        <w:textAlignment w:val="baseline"/>
        <w:rPr>
          <w:rStyle w:val="normaltextrun"/>
          <w:rFonts w:ascii="Cambria" w:hAnsi="Cambria" w:cs="Calibri"/>
          <w:sz w:val="28"/>
          <w:szCs w:val="28"/>
        </w:rPr>
      </w:pPr>
    </w:p>
    <w:p w14:paraId="051F2AAD" w14:textId="77777777" w:rsidR="00BC0C7D" w:rsidRPr="00934C1D" w:rsidRDefault="00BC0C7D" w:rsidP="00BC0C7D">
      <w:pPr>
        <w:pStyle w:val="paragraph"/>
        <w:spacing w:before="0" w:beforeAutospacing="0" w:after="0" w:afterAutospacing="0"/>
        <w:textAlignment w:val="baseline"/>
        <w:rPr>
          <w:rStyle w:val="eop"/>
          <w:rFonts w:ascii="Cambria" w:hAnsi="Cambria" w:cs="Calibri"/>
          <w:sz w:val="28"/>
          <w:szCs w:val="28"/>
        </w:rPr>
      </w:pPr>
    </w:p>
    <w:p w14:paraId="74469760" w14:textId="7DA86545" w:rsidR="001311A6" w:rsidRPr="00934C1D" w:rsidRDefault="001311A6" w:rsidP="001311A6">
      <w:pPr>
        <w:pStyle w:val="paragraph"/>
        <w:spacing w:before="0" w:beforeAutospacing="0" w:after="0" w:afterAutospacing="0"/>
        <w:textAlignment w:val="baseline"/>
        <w:rPr>
          <w:rFonts w:ascii="Cambria" w:hAnsi="Cambria"/>
          <w:sz w:val="20"/>
          <w:szCs w:val="20"/>
        </w:rPr>
      </w:pPr>
      <w:r>
        <w:rPr>
          <w:rStyle w:val="normaltextrun"/>
          <w:rFonts w:ascii="Cambria" w:hAnsi="Cambria" w:cs="Calibri"/>
          <w:b/>
          <w:bCs/>
          <w:sz w:val="28"/>
          <w:szCs w:val="28"/>
          <w:u w:val="single"/>
        </w:rPr>
        <w:t>SCHOOL LEADERSHIP</w:t>
      </w:r>
    </w:p>
    <w:p w14:paraId="1D90EB54" w14:textId="66BC72DC" w:rsidR="00577C6B" w:rsidRPr="00934C1D" w:rsidRDefault="00EE01C2" w:rsidP="001311A6">
      <w:pPr>
        <w:pStyle w:val="paragraph"/>
        <w:spacing w:before="0" w:beforeAutospacing="0" w:after="0" w:afterAutospacing="0"/>
        <w:textAlignment w:val="baseline"/>
        <w:rPr>
          <w:rFonts w:ascii="Cambria" w:hAnsi="Cambria"/>
          <w:sz w:val="20"/>
          <w:szCs w:val="20"/>
        </w:rPr>
      </w:pPr>
      <w:r>
        <w:rPr>
          <w:rStyle w:val="spellingerror"/>
          <w:rFonts w:ascii="Cambria" w:hAnsi="Cambria" w:cs="Calibri"/>
          <w:sz w:val="28"/>
          <w:szCs w:val="28"/>
        </w:rPr>
        <w:t xml:space="preserve">Dr. </w:t>
      </w:r>
      <w:r w:rsidR="00067E26">
        <w:rPr>
          <w:rStyle w:val="spellingerror"/>
          <w:rFonts w:ascii="Cambria" w:hAnsi="Cambria" w:cs="Calibri"/>
          <w:sz w:val="28"/>
          <w:szCs w:val="28"/>
        </w:rPr>
        <w:t>Millard House</w:t>
      </w:r>
      <w:r w:rsidR="00577C6B" w:rsidRPr="7D9E4D3B">
        <w:rPr>
          <w:rStyle w:val="contextualspellingandgrammarerror"/>
          <w:rFonts w:ascii="Cambria" w:hAnsi="Cambria" w:cs="Calibri"/>
          <w:sz w:val="28"/>
          <w:szCs w:val="28"/>
        </w:rPr>
        <w:t>,</w:t>
      </w:r>
      <w:r w:rsidR="00067E26">
        <w:rPr>
          <w:rStyle w:val="contextualspellingandgrammarerror"/>
          <w:rFonts w:ascii="Cambria" w:hAnsi="Cambria" w:cs="Calibri"/>
          <w:sz w:val="28"/>
          <w:szCs w:val="28"/>
        </w:rPr>
        <w:t xml:space="preserve"> </w:t>
      </w:r>
      <w:r w:rsidR="00577C6B" w:rsidRPr="7D9E4D3B">
        <w:rPr>
          <w:rStyle w:val="contextualspellingandgrammarerror"/>
          <w:rFonts w:ascii="Cambria" w:hAnsi="Cambria" w:cs="Calibri"/>
          <w:sz w:val="28"/>
          <w:szCs w:val="28"/>
        </w:rPr>
        <w:t>Superintendent</w:t>
      </w:r>
      <w:r w:rsidR="00577C6B" w:rsidRPr="7D9E4D3B">
        <w:rPr>
          <w:rStyle w:val="normaltextrun"/>
          <w:rFonts w:ascii="Cambria" w:hAnsi="Cambria" w:cs="Calibri"/>
          <w:sz w:val="28"/>
          <w:szCs w:val="28"/>
        </w:rPr>
        <w:t> </w:t>
      </w:r>
      <w:r w:rsidR="00577C6B" w:rsidRPr="7D9E4D3B">
        <w:rPr>
          <w:rStyle w:val="eop"/>
          <w:rFonts w:ascii="Cambria" w:hAnsi="Cambria" w:cs="Calibri"/>
          <w:sz w:val="28"/>
          <w:szCs w:val="28"/>
        </w:rPr>
        <w:t> </w:t>
      </w:r>
    </w:p>
    <w:p w14:paraId="5BA0B9B3" w14:textId="3EBF387D" w:rsidR="00577C6B" w:rsidRPr="00934C1D" w:rsidRDefault="00071380" w:rsidP="00BC0C7D">
      <w:pPr>
        <w:pStyle w:val="paragraph"/>
        <w:spacing w:before="0" w:beforeAutospacing="0" w:after="0" w:afterAutospacing="0"/>
        <w:textAlignment w:val="baseline"/>
        <w:rPr>
          <w:rFonts w:ascii="Cambria" w:hAnsi="Cambria"/>
          <w:sz w:val="20"/>
          <w:szCs w:val="20"/>
        </w:rPr>
      </w:pPr>
      <w:r>
        <w:rPr>
          <w:rStyle w:val="normaltextrun"/>
          <w:rFonts w:ascii="Cambria" w:hAnsi="Cambria" w:cs="Calibri"/>
          <w:sz w:val="28"/>
          <w:szCs w:val="28"/>
        </w:rPr>
        <w:t>Dr. Khalilah Campbell-Rhone</w:t>
      </w:r>
      <w:r w:rsidR="00577C6B" w:rsidRPr="7D9E4D3B">
        <w:rPr>
          <w:rStyle w:val="normaltextrun"/>
          <w:rFonts w:ascii="Cambria" w:hAnsi="Cambria" w:cs="Calibri"/>
          <w:sz w:val="28"/>
          <w:szCs w:val="28"/>
        </w:rPr>
        <w:t xml:space="preserve">, </w:t>
      </w:r>
      <w:r>
        <w:rPr>
          <w:rStyle w:val="normaltextrun"/>
          <w:rFonts w:ascii="Cambria" w:hAnsi="Cambria" w:cs="Calibri"/>
          <w:sz w:val="28"/>
          <w:szCs w:val="28"/>
        </w:rPr>
        <w:t>RISE</w:t>
      </w:r>
      <w:r w:rsidR="00577C6B" w:rsidRPr="00EE01C2">
        <w:rPr>
          <w:rStyle w:val="normaltextrun"/>
          <w:rFonts w:ascii="Cambria" w:hAnsi="Cambria" w:cs="Calibri"/>
          <w:sz w:val="28"/>
          <w:szCs w:val="28"/>
        </w:rPr>
        <w:t xml:space="preserve"> Area Superintendent</w:t>
      </w:r>
      <w:r w:rsidR="00577C6B" w:rsidRPr="7D9E4D3B">
        <w:rPr>
          <w:rStyle w:val="eop"/>
          <w:rFonts w:ascii="Cambria" w:hAnsi="Cambria" w:cs="Calibri"/>
          <w:sz w:val="28"/>
          <w:szCs w:val="28"/>
        </w:rPr>
        <w:t> </w:t>
      </w:r>
    </w:p>
    <w:p w14:paraId="04026B9A" w14:textId="79C64B39" w:rsidR="15268569" w:rsidRDefault="00DD7499" w:rsidP="00BC0C7D">
      <w:pPr>
        <w:pStyle w:val="paragraph"/>
        <w:spacing w:before="0" w:beforeAutospacing="0" w:after="0" w:afterAutospacing="0"/>
        <w:rPr>
          <w:rStyle w:val="normaltextrun"/>
          <w:rFonts w:ascii="Cambria" w:hAnsi="Cambria" w:cs="Calibri"/>
          <w:sz w:val="28"/>
          <w:szCs w:val="28"/>
        </w:rPr>
      </w:pPr>
      <w:r>
        <w:rPr>
          <w:rStyle w:val="normaltextrun"/>
          <w:rFonts w:ascii="Cambria" w:hAnsi="Cambria" w:cs="Calibri"/>
          <w:sz w:val="28"/>
          <w:szCs w:val="28"/>
        </w:rPr>
        <w:t>Dr. Tia Locke-Simmons</w:t>
      </w:r>
      <w:r w:rsidR="0000503B">
        <w:rPr>
          <w:rStyle w:val="normaltextrun"/>
          <w:rFonts w:ascii="Cambria" w:hAnsi="Cambria" w:cs="Calibri"/>
          <w:sz w:val="28"/>
          <w:szCs w:val="28"/>
        </w:rPr>
        <w:t>, School Support Officer</w:t>
      </w:r>
      <w:r w:rsidR="15268569" w:rsidRPr="3CB0DAF7">
        <w:rPr>
          <w:rStyle w:val="normaltextrun"/>
          <w:rFonts w:ascii="Cambria" w:hAnsi="Cambria" w:cs="Calibri"/>
          <w:sz w:val="28"/>
          <w:szCs w:val="28"/>
        </w:rPr>
        <w:t xml:space="preserve"> </w:t>
      </w:r>
    </w:p>
    <w:p w14:paraId="3C45112D" w14:textId="40B0D286" w:rsidR="001311A6" w:rsidRDefault="001311A6" w:rsidP="00BC0C7D">
      <w:pPr>
        <w:pStyle w:val="paragraph"/>
        <w:spacing w:before="0" w:beforeAutospacing="0" w:after="0" w:afterAutospacing="0"/>
        <w:rPr>
          <w:rStyle w:val="normaltextrun"/>
          <w:rFonts w:ascii="Cambria" w:hAnsi="Cambria" w:cs="Calibri"/>
          <w:sz w:val="28"/>
          <w:szCs w:val="28"/>
        </w:rPr>
      </w:pPr>
    </w:p>
    <w:p w14:paraId="5A893D17" w14:textId="5DF97019" w:rsidR="001311A6" w:rsidRDefault="001311A6" w:rsidP="00BC0C7D">
      <w:pPr>
        <w:pStyle w:val="paragraph"/>
        <w:spacing w:before="0" w:beforeAutospacing="0" w:after="0" w:afterAutospacing="0"/>
        <w:rPr>
          <w:rStyle w:val="normaltextrun"/>
          <w:rFonts w:ascii="Cambria" w:hAnsi="Cambria" w:cs="Calibri"/>
          <w:sz w:val="28"/>
          <w:szCs w:val="28"/>
        </w:rPr>
      </w:pPr>
    </w:p>
    <w:p w14:paraId="454E59A1" w14:textId="69D15A90" w:rsidR="001311A6" w:rsidRDefault="001311A6" w:rsidP="00BC0C7D">
      <w:pPr>
        <w:pStyle w:val="paragraph"/>
        <w:spacing w:before="0" w:beforeAutospacing="0" w:after="0" w:afterAutospacing="0"/>
        <w:rPr>
          <w:rStyle w:val="normaltextrun"/>
          <w:rFonts w:ascii="Cambria" w:hAnsi="Cambria" w:cs="Calibri"/>
          <w:sz w:val="28"/>
          <w:szCs w:val="28"/>
        </w:rPr>
      </w:pPr>
    </w:p>
    <w:p w14:paraId="0BEFEA7B" w14:textId="63AAE56D" w:rsidR="00577C6B" w:rsidRDefault="00577C6B" w:rsidP="00746E47">
      <w:pPr>
        <w:rPr>
          <w:rFonts w:ascii="Cambria" w:eastAsia="Cambria" w:hAnsi="Cambria" w:cs="Cambria"/>
          <w:lang w:val="en-US"/>
        </w:rPr>
      </w:pPr>
    </w:p>
    <w:p w14:paraId="29768732" w14:textId="6518A959" w:rsidR="001311A6" w:rsidRDefault="001311A6" w:rsidP="001311A6">
      <w:pPr>
        <w:rPr>
          <w:b/>
          <w:sz w:val="28"/>
          <w:szCs w:val="28"/>
          <w:lang w:val="en-US"/>
        </w:rPr>
      </w:pPr>
      <w:r>
        <w:rPr>
          <w:rFonts w:ascii="Cambria" w:eastAsia="Cambria" w:hAnsi="Cambria" w:cs="Cambria"/>
          <w:lang w:val="en-US"/>
        </w:rPr>
        <w:t>*Deady MS Elected Trustee</w:t>
      </w:r>
    </w:p>
    <w:p w14:paraId="0F64DCEC" w14:textId="19609666" w:rsidR="00D73B43" w:rsidRPr="00001A64" w:rsidRDefault="00275B52">
      <w:pPr>
        <w:jc w:val="center"/>
        <w:rPr>
          <w:rFonts w:ascii="Cambria" w:eastAsia="Cambria" w:hAnsi="Cambria" w:cs="Cambria"/>
          <w:sz w:val="48"/>
          <w:szCs w:val="48"/>
          <w:u w:val="single"/>
          <w:lang w:val="en-US"/>
        </w:rPr>
      </w:pPr>
      <w:r w:rsidRPr="00746E47">
        <w:rPr>
          <w:b/>
          <w:sz w:val="28"/>
          <w:szCs w:val="28"/>
          <w:lang w:val="en-US"/>
        </w:rPr>
        <w:br w:type="page"/>
      </w:r>
      <w:r w:rsidRPr="009F07C3">
        <w:rPr>
          <w:rFonts w:ascii="Cambria" w:eastAsia="Cambria" w:hAnsi="Cambria" w:cs="Cambria"/>
          <w:sz w:val="48"/>
          <w:szCs w:val="48"/>
          <w:u w:val="single"/>
          <w:lang w:val="en-US"/>
        </w:rPr>
        <w:lastRenderedPageBreak/>
        <w:t>School Mascot</w:t>
      </w:r>
    </w:p>
    <w:p w14:paraId="51A006FF" w14:textId="438FF289" w:rsidR="5FFAB975" w:rsidRDefault="5FFAB975" w:rsidP="5FFAB975">
      <w:pPr>
        <w:ind w:firstLine="720"/>
        <w:jc w:val="center"/>
        <w:rPr>
          <w:rFonts w:ascii="Cambria" w:eastAsia="Cambria" w:hAnsi="Cambria" w:cs="Cambria"/>
          <w:i/>
          <w:iCs/>
          <w:sz w:val="40"/>
          <w:szCs w:val="40"/>
          <w:lang w:val="en-US"/>
        </w:rPr>
      </w:pPr>
    </w:p>
    <w:p w14:paraId="7CB48955" w14:textId="747F46B7" w:rsidR="00D73B43" w:rsidRPr="00001A64" w:rsidRDefault="00275B52" w:rsidP="2909FCB8">
      <w:pPr>
        <w:jc w:val="center"/>
      </w:pPr>
      <w:r w:rsidRPr="009F07C3">
        <w:rPr>
          <w:rFonts w:ascii="Cambria" w:eastAsia="Cambria" w:hAnsi="Cambria" w:cs="Cambria"/>
          <w:i/>
          <w:iCs/>
          <w:sz w:val="36"/>
          <w:szCs w:val="36"/>
          <w:lang w:val="en-US"/>
        </w:rPr>
        <w:t>The Mighty Hornets</w:t>
      </w:r>
    </w:p>
    <w:p w14:paraId="05BB87A2" w14:textId="7E50F444" w:rsidR="00D73B43" w:rsidRPr="00001A64" w:rsidRDefault="001F2215" w:rsidP="2909FCB8">
      <w:pPr>
        <w:jc w:val="center"/>
        <w:rPr>
          <w:rFonts w:eastAsia="Cambria"/>
        </w:rPr>
      </w:pPr>
      <w:r>
        <w:rPr>
          <w:noProof/>
        </w:rPr>
        <w:drawing>
          <wp:inline distT="0" distB="0" distL="0" distR="0" wp14:anchorId="0FD9FD0B" wp14:editId="709F3DF1">
            <wp:extent cx="1371600" cy="1371600"/>
            <wp:effectExtent l="0" t="0" r="0" b="0"/>
            <wp:docPr id="743428400" name="Picture 2" descr="Image result for deady middle school hor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3B4D7959" w14:textId="34C473AC" w:rsidR="00D73B43" w:rsidRPr="00001A64" w:rsidRDefault="00275B52" w:rsidP="2909FCB8">
      <w:pPr>
        <w:jc w:val="center"/>
        <w:rPr>
          <w:rFonts w:ascii="Cambria" w:eastAsia="Cambria" w:hAnsi="Cambria" w:cs="Cambria"/>
          <w:sz w:val="48"/>
          <w:szCs w:val="48"/>
          <w:u w:val="single"/>
          <w:lang w:val="en-US"/>
        </w:rPr>
      </w:pPr>
      <w:r>
        <w:br/>
      </w:r>
      <w:r w:rsidRPr="2909FCB8">
        <w:rPr>
          <w:rFonts w:ascii="Cambria" w:eastAsia="Cambria" w:hAnsi="Cambria" w:cs="Cambria"/>
          <w:sz w:val="48"/>
          <w:szCs w:val="48"/>
          <w:u w:val="single"/>
          <w:lang w:val="en-US"/>
        </w:rPr>
        <w:t>School Colors</w:t>
      </w:r>
      <w:r w:rsidR="00BC0C7D">
        <w:rPr>
          <w:rFonts w:ascii="Cambria" w:eastAsia="Cambria" w:hAnsi="Cambria" w:cs="Cambria"/>
          <w:sz w:val="48"/>
          <w:szCs w:val="48"/>
          <w:u w:val="single"/>
          <w:lang w:val="en-US"/>
        </w:rPr>
        <w:br/>
      </w:r>
    </w:p>
    <w:p w14:paraId="1BED8716" w14:textId="74A293E1" w:rsidR="00D73B43" w:rsidRDefault="00275B52" w:rsidP="3CB0DAF7">
      <w:pPr>
        <w:jc w:val="center"/>
        <w:rPr>
          <w:rFonts w:ascii="Cambria" w:eastAsia="Cambria" w:hAnsi="Cambria" w:cs="Cambria"/>
          <w:color w:val="auto"/>
          <w:sz w:val="36"/>
          <w:szCs w:val="36"/>
          <w:lang w:val="en-US"/>
        </w:rPr>
      </w:pPr>
      <w:r w:rsidRPr="3CB0DAF7">
        <w:rPr>
          <w:rFonts w:ascii="Cambria" w:eastAsia="Cambria" w:hAnsi="Cambria" w:cs="Cambria"/>
          <w:color w:val="auto"/>
          <w:sz w:val="36"/>
          <w:szCs w:val="36"/>
          <w:lang w:val="en-US"/>
        </w:rPr>
        <w:t>Blue and White</w:t>
      </w:r>
    </w:p>
    <w:p w14:paraId="1C100910" w14:textId="77777777" w:rsidR="00BC0C7D" w:rsidRPr="00001A64" w:rsidRDefault="00BC0C7D" w:rsidP="3CB0DAF7">
      <w:pPr>
        <w:jc w:val="center"/>
        <w:rPr>
          <w:rFonts w:ascii="Cambria" w:eastAsia="Cambria" w:hAnsi="Cambria" w:cs="Cambria"/>
          <w:color w:val="auto"/>
          <w:sz w:val="36"/>
          <w:szCs w:val="36"/>
          <w:lang w:val="en-US"/>
        </w:rPr>
      </w:pPr>
    </w:p>
    <w:p w14:paraId="5A586A71" w14:textId="651CFC68" w:rsidR="00D73B43" w:rsidRPr="00001A64" w:rsidRDefault="00D73B43">
      <w:pPr>
        <w:jc w:val="center"/>
        <w:rPr>
          <w:rFonts w:ascii="Cambria" w:eastAsia="Cambria" w:hAnsi="Cambria" w:cs="Cambria"/>
          <w:sz w:val="36"/>
          <w:szCs w:val="36"/>
          <w:lang w:val="en-US"/>
        </w:rPr>
      </w:pPr>
    </w:p>
    <w:p w14:paraId="715B3A35" w14:textId="6F9650B1" w:rsidR="40391D42" w:rsidRDefault="40391D42" w:rsidP="2909FCB8">
      <w:pPr>
        <w:jc w:val="center"/>
        <w:rPr>
          <w:rFonts w:ascii="Cambria" w:eastAsia="Cambria" w:hAnsi="Cambria" w:cs="Cambria"/>
          <w:sz w:val="48"/>
          <w:szCs w:val="48"/>
          <w:u w:val="single"/>
          <w:lang w:val="en-US"/>
        </w:rPr>
      </w:pPr>
      <w:r w:rsidRPr="2909FCB8">
        <w:rPr>
          <w:rFonts w:ascii="Cambria" w:eastAsia="Cambria" w:hAnsi="Cambria" w:cs="Cambria"/>
          <w:sz w:val="48"/>
          <w:szCs w:val="48"/>
          <w:u w:val="single"/>
          <w:lang w:val="en-US"/>
        </w:rPr>
        <w:t>Vision</w:t>
      </w:r>
      <w:r w:rsidR="00BC0C7D">
        <w:rPr>
          <w:rFonts w:ascii="Cambria" w:eastAsia="Cambria" w:hAnsi="Cambria" w:cs="Cambria"/>
          <w:sz w:val="48"/>
          <w:szCs w:val="48"/>
          <w:u w:val="single"/>
          <w:lang w:val="en-US"/>
        </w:rPr>
        <w:br/>
      </w:r>
    </w:p>
    <w:p w14:paraId="5D38B100" w14:textId="01711EF0" w:rsidR="40391D42" w:rsidRDefault="40391D42" w:rsidP="2909FCB8">
      <w:pPr>
        <w:spacing w:line="259" w:lineRule="auto"/>
        <w:jc w:val="center"/>
      </w:pPr>
      <w:r w:rsidRPr="2909FCB8">
        <w:rPr>
          <w:rFonts w:ascii="Cambria" w:eastAsia="Cambria" w:hAnsi="Cambria" w:cs="Cambria"/>
          <w:sz w:val="36"/>
          <w:szCs w:val="36"/>
          <w:lang w:val="en-US"/>
        </w:rPr>
        <w:t>To provide authentic and diverse learning experiences for every student by working with all stakeholders to foster successful advocacy and agency to compete in a global society.</w:t>
      </w:r>
    </w:p>
    <w:p w14:paraId="126CD096" w14:textId="766A8DE7" w:rsidR="2909FCB8" w:rsidRDefault="2909FCB8" w:rsidP="2909FCB8">
      <w:pPr>
        <w:jc w:val="center"/>
        <w:rPr>
          <w:rFonts w:ascii="Cambria" w:eastAsia="Cambria" w:hAnsi="Cambria" w:cs="Cambria"/>
          <w:sz w:val="48"/>
          <w:szCs w:val="48"/>
          <w:u w:val="single"/>
          <w:lang w:val="en-US"/>
        </w:rPr>
      </w:pPr>
    </w:p>
    <w:p w14:paraId="030C458C" w14:textId="2E387B10" w:rsidR="00D73B43" w:rsidRPr="00001A64" w:rsidRDefault="00275B52">
      <w:pPr>
        <w:jc w:val="center"/>
        <w:rPr>
          <w:rFonts w:ascii="Cambria" w:eastAsia="Cambria" w:hAnsi="Cambria" w:cs="Cambria"/>
          <w:sz w:val="48"/>
          <w:szCs w:val="48"/>
          <w:u w:val="single"/>
          <w:lang w:val="en-US"/>
        </w:rPr>
      </w:pPr>
      <w:r w:rsidRPr="2909FCB8">
        <w:rPr>
          <w:rFonts w:ascii="Cambria" w:eastAsia="Cambria" w:hAnsi="Cambria" w:cs="Cambria"/>
          <w:sz w:val="48"/>
          <w:szCs w:val="48"/>
          <w:u w:val="single"/>
          <w:lang w:val="en-US"/>
        </w:rPr>
        <w:t>Mission</w:t>
      </w:r>
      <w:r w:rsidR="00BC0C7D">
        <w:rPr>
          <w:rFonts w:ascii="Cambria" w:eastAsia="Cambria" w:hAnsi="Cambria" w:cs="Cambria"/>
          <w:sz w:val="48"/>
          <w:szCs w:val="48"/>
          <w:u w:val="single"/>
          <w:lang w:val="en-US"/>
        </w:rPr>
        <w:br/>
      </w:r>
    </w:p>
    <w:p w14:paraId="03205D5B" w14:textId="10ABDC56" w:rsidR="5E8CF21E" w:rsidRDefault="5E8CF21E" w:rsidP="2909FCB8">
      <w:pPr>
        <w:spacing w:line="259" w:lineRule="auto"/>
        <w:jc w:val="center"/>
      </w:pPr>
      <w:r w:rsidRPr="2909FCB8">
        <w:rPr>
          <w:rFonts w:ascii="Cambria" w:eastAsia="Cambria" w:hAnsi="Cambria" w:cs="Cambria"/>
          <w:sz w:val="36"/>
          <w:szCs w:val="36"/>
          <w:lang w:val="en-US"/>
        </w:rPr>
        <w:t xml:space="preserve">To achieve academic and social excellence by providing collaborative and inquiry-based opportunities with a nurturing and community-supported learning environment. </w:t>
      </w:r>
    </w:p>
    <w:p w14:paraId="02476ADD" w14:textId="77777777" w:rsidR="00D73B43" w:rsidRPr="00001A64" w:rsidRDefault="00D73B43">
      <w:pPr>
        <w:ind w:firstLine="720"/>
        <w:jc w:val="center"/>
        <w:rPr>
          <w:rFonts w:ascii="Cambria" w:eastAsia="Cambria" w:hAnsi="Cambria" w:cs="Cambria"/>
          <w:color w:val="FF0000"/>
          <w:sz w:val="44"/>
          <w:szCs w:val="44"/>
          <w:lang w:val="en-US"/>
        </w:rPr>
        <w:sectPr w:rsidR="00D73B43" w:rsidRPr="00001A64" w:rsidSect="000620D7">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720" w:bottom="720" w:left="720" w:header="720" w:footer="720" w:gutter="0"/>
          <w:cols w:space="720"/>
          <w:docGrid w:linePitch="360"/>
        </w:sectPr>
      </w:pPr>
    </w:p>
    <w:p w14:paraId="3EC97609" w14:textId="7223A92D" w:rsidR="61ABE40A" w:rsidRDefault="61ABE40A">
      <w:r>
        <w:br w:type="page"/>
      </w:r>
    </w:p>
    <w:p w14:paraId="62D9F31A" w14:textId="7F666514" w:rsidR="1ED5DC2E" w:rsidRDefault="0447961A" w:rsidP="61ABE40A">
      <w:pPr>
        <w:jc w:val="center"/>
      </w:pPr>
      <w:r w:rsidRPr="4A10F401">
        <w:rPr>
          <w:rFonts w:ascii="Arial" w:eastAsia="Arial" w:hAnsi="Arial" w:cs="Arial"/>
          <w:b/>
          <w:bCs/>
        </w:rPr>
        <w:lastRenderedPageBreak/>
        <w:t>HOUSTON INDEPENDENT SCHOOL DISTRICT</w:t>
      </w:r>
    </w:p>
    <w:p w14:paraId="34773424" w14:textId="3F2CE3B0" w:rsidR="1ED5DC2E" w:rsidRDefault="0447961A" w:rsidP="61ABE40A">
      <w:pPr>
        <w:spacing w:line="257" w:lineRule="auto"/>
        <w:jc w:val="center"/>
      </w:pPr>
      <w:proofErr w:type="spellStart"/>
      <w:r w:rsidRPr="4A10F401">
        <w:rPr>
          <w:rFonts w:ascii="Calibri" w:eastAsia="Calibri" w:hAnsi="Calibri" w:cs="Calibri"/>
          <w:b/>
          <w:bCs/>
          <w:color w:val="000000" w:themeColor="text1"/>
          <w:sz w:val="44"/>
          <w:szCs w:val="44"/>
        </w:rPr>
        <w:t>Academy</w:t>
      </w:r>
      <w:proofErr w:type="spellEnd"/>
      <w:r w:rsidRPr="4A10F401">
        <w:rPr>
          <w:rFonts w:ascii="Calibri" w:eastAsia="Calibri" w:hAnsi="Calibri" w:cs="Calibri"/>
          <w:b/>
          <w:bCs/>
          <w:color w:val="000000" w:themeColor="text1"/>
          <w:sz w:val="44"/>
          <w:szCs w:val="44"/>
        </w:rPr>
        <w:t xml:space="preserve"> of Energy, </w:t>
      </w:r>
      <w:proofErr w:type="spellStart"/>
      <w:r w:rsidRPr="4A10F401">
        <w:rPr>
          <w:rFonts w:ascii="Calibri" w:eastAsia="Calibri" w:hAnsi="Calibri" w:cs="Calibri"/>
          <w:b/>
          <w:bCs/>
          <w:color w:val="000000" w:themeColor="text1"/>
          <w:sz w:val="44"/>
          <w:szCs w:val="44"/>
        </w:rPr>
        <w:t>Medicine</w:t>
      </w:r>
      <w:proofErr w:type="spellEnd"/>
      <w:r w:rsidRPr="4A10F401">
        <w:rPr>
          <w:rFonts w:ascii="Calibri" w:eastAsia="Calibri" w:hAnsi="Calibri" w:cs="Calibri"/>
          <w:b/>
          <w:bCs/>
          <w:color w:val="000000" w:themeColor="text1"/>
          <w:sz w:val="44"/>
          <w:szCs w:val="44"/>
        </w:rPr>
        <w:t xml:space="preserve"> and Aerospace</w:t>
      </w:r>
      <w:r w:rsidR="1ED5DC2E">
        <w:br/>
      </w:r>
      <w:r w:rsidRPr="4A10F401">
        <w:rPr>
          <w:rFonts w:ascii="Calibri" w:eastAsia="Calibri" w:hAnsi="Calibri" w:cs="Calibri"/>
          <w:b/>
          <w:bCs/>
          <w:color w:val="000000" w:themeColor="text1"/>
          <w:sz w:val="44"/>
          <w:szCs w:val="44"/>
        </w:rPr>
        <w:t xml:space="preserve"> at James S. Deady Middle School</w:t>
      </w:r>
      <w:r w:rsidR="1ED5DC2E">
        <w:br/>
      </w:r>
      <w:r w:rsidRPr="4A10F401">
        <w:rPr>
          <w:rFonts w:ascii="Calibri" w:eastAsia="Calibri" w:hAnsi="Calibri" w:cs="Calibri"/>
          <w:b/>
          <w:bCs/>
          <w:color w:val="000000" w:themeColor="text1"/>
          <w:sz w:val="44"/>
          <w:szCs w:val="44"/>
        </w:rPr>
        <w:t xml:space="preserve"> </w:t>
      </w:r>
      <w:r w:rsidRPr="4A10F401">
        <w:rPr>
          <w:rFonts w:ascii="Calibri" w:eastAsia="Calibri" w:hAnsi="Calibri" w:cs="Calibri"/>
          <w:b/>
          <w:bCs/>
          <w:color w:val="000000" w:themeColor="text1"/>
          <w:sz w:val="36"/>
          <w:szCs w:val="36"/>
        </w:rPr>
        <w:t>202</w:t>
      </w:r>
      <w:r w:rsidR="00DD7499">
        <w:rPr>
          <w:rFonts w:ascii="Calibri" w:eastAsia="Calibri" w:hAnsi="Calibri" w:cs="Calibri"/>
          <w:b/>
          <w:bCs/>
          <w:color w:val="000000" w:themeColor="text1"/>
          <w:sz w:val="36"/>
          <w:szCs w:val="36"/>
        </w:rPr>
        <w:t>2</w:t>
      </w:r>
      <w:r w:rsidRPr="4A10F401">
        <w:rPr>
          <w:rFonts w:ascii="Calibri" w:eastAsia="Calibri" w:hAnsi="Calibri" w:cs="Calibri"/>
          <w:b/>
          <w:bCs/>
          <w:color w:val="000000" w:themeColor="text1"/>
          <w:sz w:val="36"/>
          <w:szCs w:val="36"/>
        </w:rPr>
        <w:t>-202</w:t>
      </w:r>
      <w:r w:rsidR="00DD7499">
        <w:rPr>
          <w:rFonts w:ascii="Calibri" w:eastAsia="Calibri" w:hAnsi="Calibri" w:cs="Calibri"/>
          <w:b/>
          <w:bCs/>
          <w:color w:val="000000" w:themeColor="text1"/>
          <w:sz w:val="36"/>
          <w:szCs w:val="36"/>
        </w:rPr>
        <w:t>3</w:t>
      </w:r>
      <w:r w:rsidRPr="4A10F401">
        <w:rPr>
          <w:rFonts w:ascii="Calibri" w:eastAsia="Calibri" w:hAnsi="Calibri" w:cs="Calibri"/>
          <w:b/>
          <w:bCs/>
          <w:color w:val="000000" w:themeColor="text1"/>
          <w:sz w:val="36"/>
          <w:szCs w:val="36"/>
        </w:rPr>
        <w:t xml:space="preserve"> BELL SCHEDULE</w:t>
      </w:r>
    </w:p>
    <w:p w14:paraId="56EDECED" w14:textId="22A74DC0" w:rsidR="1ED5DC2E" w:rsidRDefault="0447961A" w:rsidP="61ABE40A">
      <w:pPr>
        <w:spacing w:line="257" w:lineRule="auto"/>
        <w:jc w:val="center"/>
      </w:pPr>
      <w:r w:rsidRPr="4A10F401">
        <w:rPr>
          <w:rFonts w:ascii="Arial" w:eastAsia="Arial" w:hAnsi="Arial" w:cs="Arial"/>
          <w:b/>
          <w:bCs/>
          <w:color w:val="2E74B5" w:themeColor="accent5" w:themeShade="BF"/>
        </w:rPr>
        <w:t xml:space="preserve"> </w:t>
      </w:r>
    </w:p>
    <w:p w14:paraId="35465B6D" w14:textId="017BF999" w:rsidR="1ED5DC2E" w:rsidRDefault="0447961A" w:rsidP="61ABE40A">
      <w:pPr>
        <w:spacing w:line="257" w:lineRule="auto"/>
        <w:jc w:val="center"/>
      </w:pPr>
      <w:r w:rsidRPr="4A10F401">
        <w:rPr>
          <w:rFonts w:ascii="Arial" w:eastAsia="Arial" w:hAnsi="Arial" w:cs="Arial"/>
          <w:b/>
          <w:bCs/>
          <w:color w:val="2E74B5" w:themeColor="accent5" w:themeShade="BF"/>
          <w:sz w:val="28"/>
          <w:szCs w:val="28"/>
        </w:rPr>
        <w:t xml:space="preserve">Monday </w:t>
      </w:r>
      <w:proofErr w:type="spellStart"/>
      <w:r w:rsidRPr="4A10F401">
        <w:rPr>
          <w:rFonts w:ascii="Arial" w:eastAsia="Arial" w:hAnsi="Arial" w:cs="Arial"/>
          <w:b/>
          <w:bCs/>
          <w:color w:val="2E74B5" w:themeColor="accent5" w:themeShade="BF"/>
          <w:sz w:val="28"/>
          <w:szCs w:val="28"/>
        </w:rPr>
        <w:t>through</w:t>
      </w:r>
      <w:proofErr w:type="spellEnd"/>
      <w:r w:rsidRPr="4A10F401">
        <w:rPr>
          <w:rFonts w:ascii="Arial" w:eastAsia="Arial" w:hAnsi="Arial" w:cs="Arial"/>
          <w:b/>
          <w:bCs/>
          <w:color w:val="2E74B5" w:themeColor="accent5" w:themeShade="BF"/>
          <w:sz w:val="28"/>
          <w:szCs w:val="28"/>
        </w:rPr>
        <w:t xml:space="preserve"> Friday</w:t>
      </w:r>
    </w:p>
    <w:p w14:paraId="7A69DB00" w14:textId="64B89F58" w:rsidR="1ED5DC2E" w:rsidRDefault="0447961A" w:rsidP="61ABE40A">
      <w:pPr>
        <w:spacing w:line="257" w:lineRule="auto"/>
        <w:jc w:val="center"/>
      </w:pPr>
      <w:r w:rsidRPr="4A10F401">
        <w:rPr>
          <w:rFonts w:ascii="Arial" w:eastAsia="Arial" w:hAnsi="Arial" w:cs="Arial"/>
          <w:sz w:val="22"/>
          <w:szCs w:val="22"/>
        </w:rPr>
        <w:t xml:space="preserve">OFFICIAL ADA TIME IS </w:t>
      </w:r>
      <w:proofErr w:type="gramStart"/>
      <w:r w:rsidRPr="4A10F401">
        <w:rPr>
          <w:rFonts w:ascii="Arial" w:eastAsia="Arial" w:hAnsi="Arial" w:cs="Arial"/>
          <w:sz w:val="22"/>
          <w:szCs w:val="22"/>
        </w:rPr>
        <w:t>10:</w:t>
      </w:r>
      <w:proofErr w:type="gramEnd"/>
      <w:r w:rsidR="00DD7499">
        <w:rPr>
          <w:rFonts w:ascii="Arial" w:eastAsia="Arial" w:hAnsi="Arial" w:cs="Arial"/>
          <w:sz w:val="22"/>
          <w:szCs w:val="22"/>
        </w:rPr>
        <w:t>0</w:t>
      </w:r>
      <w:r w:rsidR="002B3D50">
        <w:rPr>
          <w:rFonts w:ascii="Arial" w:eastAsia="Arial" w:hAnsi="Arial" w:cs="Arial"/>
          <w:sz w:val="22"/>
          <w:szCs w:val="22"/>
        </w:rPr>
        <w:t>0</w:t>
      </w:r>
      <w:r w:rsidRPr="4A10F401">
        <w:rPr>
          <w:rFonts w:ascii="Arial" w:eastAsia="Arial" w:hAnsi="Arial" w:cs="Arial"/>
          <w:sz w:val="22"/>
          <w:szCs w:val="22"/>
        </w:rPr>
        <w:t xml:space="preserve"> AM.</w:t>
      </w:r>
    </w:p>
    <w:p w14:paraId="6CD3B5FB" w14:textId="7E8E411E" w:rsidR="1ED5DC2E" w:rsidRDefault="0447961A" w:rsidP="61ABE40A">
      <w:pPr>
        <w:spacing w:line="257" w:lineRule="auto"/>
        <w:jc w:val="center"/>
      </w:pPr>
      <w:r w:rsidRPr="4A10F401">
        <w:rPr>
          <w:rFonts w:ascii="Arial" w:eastAsia="Arial" w:hAnsi="Arial" w:cs="Arial"/>
          <w:sz w:val="22"/>
          <w:szCs w:val="22"/>
        </w:rPr>
        <w:t xml:space="preserve"> </w:t>
      </w:r>
    </w:p>
    <w:tbl>
      <w:tblPr>
        <w:tblStyle w:val="TableGrid"/>
        <w:tblW w:w="8560" w:type="dxa"/>
        <w:jc w:val="center"/>
        <w:tblLayout w:type="fixed"/>
        <w:tblLook w:val="04A0" w:firstRow="1" w:lastRow="0" w:firstColumn="1" w:lastColumn="0" w:noHBand="0" w:noVBand="1"/>
      </w:tblPr>
      <w:tblGrid>
        <w:gridCol w:w="2140"/>
        <w:gridCol w:w="2140"/>
        <w:gridCol w:w="2140"/>
        <w:gridCol w:w="2140"/>
      </w:tblGrid>
      <w:tr w:rsidR="61ABE40A" w14:paraId="232DE0B5" w14:textId="77777777" w:rsidTr="00BC0C7D">
        <w:trPr>
          <w:trHeight w:val="469"/>
          <w:jc w:val="center"/>
        </w:trPr>
        <w:tc>
          <w:tcPr>
            <w:tcW w:w="2140" w:type="dxa"/>
          </w:tcPr>
          <w:p w14:paraId="1636F27D" w14:textId="6E8AC78E" w:rsidR="61ABE40A" w:rsidRDefault="1A92723C" w:rsidP="61ABE40A">
            <w:pPr>
              <w:jc w:val="center"/>
            </w:pPr>
            <w:r w:rsidRPr="4A10F401">
              <w:rPr>
                <w:rFonts w:ascii="Times New Roman" w:eastAsia="Times New Roman" w:hAnsi="Times New Roman" w:cs="Times New Roman"/>
                <w:b/>
                <w:bCs/>
                <w:sz w:val="28"/>
                <w:szCs w:val="28"/>
              </w:rPr>
              <w:t>PERIOD</w:t>
            </w:r>
          </w:p>
        </w:tc>
        <w:tc>
          <w:tcPr>
            <w:tcW w:w="2140" w:type="dxa"/>
          </w:tcPr>
          <w:p w14:paraId="33E505E2" w14:textId="4A8A5DBE" w:rsidR="61ABE40A" w:rsidRDefault="1A92723C" w:rsidP="61ABE40A">
            <w:pPr>
              <w:jc w:val="center"/>
            </w:pPr>
            <w:r w:rsidRPr="4A10F401">
              <w:rPr>
                <w:rFonts w:ascii="Times New Roman" w:eastAsia="Times New Roman" w:hAnsi="Times New Roman" w:cs="Times New Roman"/>
                <w:b/>
                <w:bCs/>
                <w:sz w:val="28"/>
                <w:szCs w:val="28"/>
              </w:rPr>
              <w:t>START</w:t>
            </w:r>
          </w:p>
        </w:tc>
        <w:tc>
          <w:tcPr>
            <w:tcW w:w="2140" w:type="dxa"/>
          </w:tcPr>
          <w:p w14:paraId="7E2BC1AA" w14:textId="46C58226" w:rsidR="61ABE40A" w:rsidRDefault="1A92723C" w:rsidP="61ABE40A">
            <w:pPr>
              <w:jc w:val="center"/>
            </w:pPr>
            <w:r w:rsidRPr="4A10F401">
              <w:rPr>
                <w:rFonts w:ascii="Times New Roman" w:eastAsia="Times New Roman" w:hAnsi="Times New Roman" w:cs="Times New Roman"/>
                <w:b/>
                <w:bCs/>
                <w:sz w:val="28"/>
                <w:szCs w:val="28"/>
              </w:rPr>
              <w:t>END</w:t>
            </w:r>
          </w:p>
        </w:tc>
        <w:tc>
          <w:tcPr>
            <w:tcW w:w="2140" w:type="dxa"/>
          </w:tcPr>
          <w:p w14:paraId="01D2D054" w14:textId="7D674EFD" w:rsidR="61ABE40A" w:rsidRDefault="1A92723C" w:rsidP="61ABE40A">
            <w:pPr>
              <w:jc w:val="center"/>
            </w:pPr>
            <w:r w:rsidRPr="4A10F401">
              <w:rPr>
                <w:rFonts w:ascii="Times New Roman" w:eastAsia="Times New Roman" w:hAnsi="Times New Roman" w:cs="Times New Roman"/>
                <w:b/>
                <w:bCs/>
                <w:sz w:val="28"/>
                <w:szCs w:val="28"/>
              </w:rPr>
              <w:t>LENGTH</w:t>
            </w:r>
            <w:r w:rsidR="00DA09D7">
              <w:rPr>
                <w:rFonts w:ascii="Times New Roman" w:eastAsia="Times New Roman" w:hAnsi="Times New Roman" w:cs="Times New Roman"/>
                <w:b/>
                <w:bCs/>
                <w:sz w:val="28"/>
                <w:szCs w:val="28"/>
              </w:rPr>
              <w:t xml:space="preserve"> (MIN)</w:t>
            </w:r>
          </w:p>
        </w:tc>
      </w:tr>
      <w:tr w:rsidR="61ABE40A" w14:paraId="62B1327E" w14:textId="77777777" w:rsidTr="00BC0C7D">
        <w:trPr>
          <w:trHeight w:val="440"/>
          <w:jc w:val="center"/>
        </w:trPr>
        <w:tc>
          <w:tcPr>
            <w:tcW w:w="2140" w:type="dxa"/>
          </w:tcPr>
          <w:p w14:paraId="52C0B491" w14:textId="56FD8AB3" w:rsidR="61ABE40A" w:rsidRDefault="1A92723C" w:rsidP="61ABE40A">
            <w:pPr>
              <w:jc w:val="center"/>
            </w:pPr>
            <w:r w:rsidRPr="4A10F401">
              <w:rPr>
                <w:rFonts w:ascii="Times New Roman" w:eastAsia="Times New Roman" w:hAnsi="Times New Roman" w:cs="Times New Roman"/>
                <w:b/>
                <w:bCs/>
                <w:i/>
                <w:iCs/>
                <w:sz w:val="28"/>
                <w:szCs w:val="28"/>
              </w:rPr>
              <w:t>Arrival</w:t>
            </w:r>
          </w:p>
        </w:tc>
        <w:tc>
          <w:tcPr>
            <w:tcW w:w="2140" w:type="dxa"/>
          </w:tcPr>
          <w:p w14:paraId="6024ED0A" w14:textId="592E58FF" w:rsidR="61ABE40A" w:rsidRDefault="1A92723C" w:rsidP="61ABE40A">
            <w:pPr>
              <w:jc w:val="center"/>
            </w:pPr>
            <w:r w:rsidRPr="4A10F401">
              <w:rPr>
                <w:rFonts w:ascii="Times New Roman" w:eastAsia="Times New Roman" w:hAnsi="Times New Roman" w:cs="Times New Roman"/>
                <w:sz w:val="28"/>
                <w:szCs w:val="28"/>
              </w:rPr>
              <w:t>8:20 AM</w:t>
            </w:r>
          </w:p>
        </w:tc>
        <w:tc>
          <w:tcPr>
            <w:tcW w:w="2140" w:type="dxa"/>
          </w:tcPr>
          <w:p w14:paraId="54AA7CE3" w14:textId="422D8997" w:rsidR="61ABE40A" w:rsidRDefault="1A92723C" w:rsidP="61ABE40A">
            <w:pPr>
              <w:jc w:val="center"/>
            </w:pPr>
            <w:r w:rsidRPr="4A10F401">
              <w:rPr>
                <w:rFonts w:ascii="Times New Roman" w:eastAsia="Times New Roman" w:hAnsi="Times New Roman" w:cs="Times New Roman"/>
                <w:sz w:val="28"/>
                <w:szCs w:val="28"/>
              </w:rPr>
              <w:t>8:</w:t>
            </w:r>
            <w:r w:rsidR="00B91091">
              <w:rPr>
                <w:rFonts w:ascii="Times New Roman" w:eastAsia="Times New Roman" w:hAnsi="Times New Roman" w:cs="Times New Roman"/>
                <w:sz w:val="28"/>
                <w:szCs w:val="28"/>
              </w:rPr>
              <w:t>30</w:t>
            </w:r>
            <w:r w:rsidRPr="4A10F401">
              <w:rPr>
                <w:rFonts w:ascii="Times New Roman" w:eastAsia="Times New Roman" w:hAnsi="Times New Roman" w:cs="Times New Roman"/>
                <w:sz w:val="28"/>
                <w:szCs w:val="28"/>
              </w:rPr>
              <w:t xml:space="preserve"> AM</w:t>
            </w:r>
          </w:p>
        </w:tc>
        <w:tc>
          <w:tcPr>
            <w:tcW w:w="2140" w:type="dxa"/>
          </w:tcPr>
          <w:p w14:paraId="27E84971" w14:textId="76CA5840" w:rsidR="61ABE40A" w:rsidRDefault="1A92723C" w:rsidP="61ABE40A">
            <w:pPr>
              <w:jc w:val="center"/>
            </w:pPr>
            <w:r w:rsidRPr="4A10F401">
              <w:rPr>
                <w:rFonts w:ascii="Times New Roman" w:eastAsia="Times New Roman" w:hAnsi="Times New Roman" w:cs="Times New Roman"/>
                <w:b/>
                <w:bCs/>
                <w:sz w:val="28"/>
                <w:szCs w:val="28"/>
              </w:rPr>
              <w:t xml:space="preserve"> </w:t>
            </w:r>
          </w:p>
        </w:tc>
      </w:tr>
      <w:tr w:rsidR="00B91091" w14:paraId="5799FA53" w14:textId="77777777" w:rsidTr="00BC0C7D">
        <w:trPr>
          <w:trHeight w:val="469"/>
          <w:jc w:val="center"/>
        </w:trPr>
        <w:tc>
          <w:tcPr>
            <w:tcW w:w="2140" w:type="dxa"/>
          </w:tcPr>
          <w:p w14:paraId="6ACEEAAE" w14:textId="4DF1A9B1" w:rsidR="00B91091" w:rsidRPr="00833268" w:rsidRDefault="00B91091" w:rsidP="61ABE40A">
            <w:pPr>
              <w:jc w:val="center"/>
              <w:rPr>
                <w:rFonts w:ascii="Times New Roman" w:hAnsi="Times New Roman" w:cs="Times New Roman"/>
                <w:b/>
                <w:bCs/>
                <w:sz w:val="28"/>
                <w:szCs w:val="28"/>
              </w:rPr>
            </w:pPr>
            <w:r w:rsidRPr="00833268">
              <w:rPr>
                <w:rFonts w:ascii="Times New Roman" w:hAnsi="Times New Roman" w:cs="Times New Roman"/>
                <w:b/>
                <w:bCs/>
                <w:sz w:val="28"/>
                <w:szCs w:val="28"/>
              </w:rPr>
              <w:t>Advo</w:t>
            </w:r>
            <w:r w:rsidR="00DD7499">
              <w:rPr>
                <w:rFonts w:ascii="Times New Roman" w:hAnsi="Times New Roman" w:cs="Times New Roman"/>
                <w:b/>
                <w:bCs/>
                <w:sz w:val="28"/>
                <w:szCs w:val="28"/>
              </w:rPr>
              <w:t>ca</w:t>
            </w:r>
            <w:r w:rsidRPr="00833268">
              <w:rPr>
                <w:rFonts w:ascii="Times New Roman" w:hAnsi="Times New Roman" w:cs="Times New Roman"/>
                <w:b/>
                <w:bCs/>
                <w:sz w:val="28"/>
                <w:szCs w:val="28"/>
              </w:rPr>
              <w:t>cy</w:t>
            </w:r>
          </w:p>
        </w:tc>
        <w:tc>
          <w:tcPr>
            <w:tcW w:w="2140" w:type="dxa"/>
          </w:tcPr>
          <w:p w14:paraId="1F0DFDAA" w14:textId="1C22AAFD" w:rsidR="00B91091" w:rsidRPr="00B91091" w:rsidRDefault="00B91091" w:rsidP="61ABE40A">
            <w:pPr>
              <w:jc w:val="center"/>
              <w:rPr>
                <w:rFonts w:ascii="Times New Roman" w:hAnsi="Times New Roman" w:cs="Times New Roman"/>
                <w:sz w:val="28"/>
                <w:szCs w:val="28"/>
              </w:rPr>
            </w:pPr>
            <w:r w:rsidRPr="00B91091">
              <w:rPr>
                <w:rFonts w:ascii="Times New Roman" w:hAnsi="Times New Roman" w:cs="Times New Roman"/>
                <w:sz w:val="28"/>
                <w:szCs w:val="28"/>
              </w:rPr>
              <w:t>8:30 AM</w:t>
            </w:r>
          </w:p>
        </w:tc>
        <w:tc>
          <w:tcPr>
            <w:tcW w:w="2140" w:type="dxa"/>
          </w:tcPr>
          <w:p w14:paraId="76C91E53" w14:textId="4F3918EB" w:rsidR="00B91091" w:rsidRPr="00B91091" w:rsidRDefault="00DD7499" w:rsidP="61ABE40A">
            <w:pPr>
              <w:jc w:val="center"/>
              <w:rPr>
                <w:rFonts w:ascii="Times New Roman" w:hAnsi="Times New Roman" w:cs="Times New Roman"/>
                <w:sz w:val="28"/>
                <w:szCs w:val="28"/>
              </w:rPr>
            </w:pPr>
            <w:r>
              <w:rPr>
                <w:rFonts w:ascii="Times New Roman" w:hAnsi="Times New Roman" w:cs="Times New Roman"/>
                <w:sz w:val="28"/>
                <w:szCs w:val="28"/>
              </w:rPr>
              <w:t>9</w:t>
            </w:r>
            <w:r w:rsidR="00B91091" w:rsidRPr="00B91091">
              <w:rPr>
                <w:rFonts w:ascii="Times New Roman" w:hAnsi="Times New Roman" w:cs="Times New Roman"/>
                <w:sz w:val="28"/>
                <w:szCs w:val="28"/>
              </w:rPr>
              <w:t>:</w:t>
            </w:r>
            <w:r>
              <w:rPr>
                <w:rFonts w:ascii="Times New Roman" w:hAnsi="Times New Roman" w:cs="Times New Roman"/>
                <w:sz w:val="28"/>
                <w:szCs w:val="28"/>
              </w:rPr>
              <w:t>10</w:t>
            </w:r>
            <w:r w:rsidR="00B91091" w:rsidRPr="00B91091">
              <w:rPr>
                <w:rFonts w:ascii="Times New Roman" w:hAnsi="Times New Roman" w:cs="Times New Roman"/>
                <w:sz w:val="28"/>
                <w:szCs w:val="28"/>
              </w:rPr>
              <w:t xml:space="preserve"> AM</w:t>
            </w:r>
          </w:p>
        </w:tc>
        <w:tc>
          <w:tcPr>
            <w:tcW w:w="2140" w:type="dxa"/>
          </w:tcPr>
          <w:p w14:paraId="1C9D3F81" w14:textId="680023F8" w:rsidR="00B91091" w:rsidRPr="00B91091" w:rsidRDefault="00DD7499" w:rsidP="61ABE40A">
            <w:pPr>
              <w:jc w:val="center"/>
              <w:rPr>
                <w:rFonts w:ascii="Times New Roman" w:hAnsi="Times New Roman" w:cs="Times New Roman"/>
                <w:sz w:val="28"/>
                <w:szCs w:val="28"/>
              </w:rPr>
            </w:pPr>
            <w:r>
              <w:rPr>
                <w:rFonts w:ascii="Times New Roman" w:hAnsi="Times New Roman" w:cs="Times New Roman"/>
                <w:sz w:val="28"/>
                <w:szCs w:val="28"/>
              </w:rPr>
              <w:t>40</w:t>
            </w:r>
          </w:p>
        </w:tc>
      </w:tr>
      <w:tr w:rsidR="61ABE40A" w14:paraId="7C58427B" w14:textId="77777777" w:rsidTr="00BC0C7D">
        <w:trPr>
          <w:trHeight w:val="469"/>
          <w:jc w:val="center"/>
        </w:trPr>
        <w:tc>
          <w:tcPr>
            <w:tcW w:w="2140" w:type="dxa"/>
          </w:tcPr>
          <w:p w14:paraId="72A09C6C" w14:textId="61D2E053" w:rsidR="61ABE40A" w:rsidRDefault="00DD7499" w:rsidP="61ABE40A">
            <w:pPr>
              <w:jc w:val="center"/>
            </w:pPr>
            <w:r>
              <w:rPr>
                <w:rFonts w:ascii="Times New Roman" w:eastAsia="Times New Roman" w:hAnsi="Times New Roman" w:cs="Times New Roman"/>
                <w:b/>
                <w:bCs/>
                <w:sz w:val="28"/>
                <w:szCs w:val="28"/>
              </w:rPr>
              <w:t>1B/1W</w:t>
            </w:r>
          </w:p>
        </w:tc>
        <w:tc>
          <w:tcPr>
            <w:tcW w:w="2140" w:type="dxa"/>
          </w:tcPr>
          <w:p w14:paraId="00D95454" w14:textId="240C4D00" w:rsidR="61ABE40A" w:rsidRPr="00DA09D7" w:rsidRDefault="00DA09D7" w:rsidP="61ABE40A">
            <w:pPr>
              <w:jc w:val="center"/>
            </w:pPr>
            <w:r>
              <w:rPr>
                <w:rFonts w:ascii="Times New Roman" w:eastAsia="Times New Roman" w:hAnsi="Times New Roman" w:cs="Times New Roman"/>
                <w:sz w:val="28"/>
                <w:szCs w:val="28"/>
              </w:rPr>
              <w:t>9:14 AM</w:t>
            </w:r>
          </w:p>
        </w:tc>
        <w:tc>
          <w:tcPr>
            <w:tcW w:w="2140" w:type="dxa"/>
          </w:tcPr>
          <w:p w14:paraId="6F17286F" w14:textId="25DE4155" w:rsidR="61ABE40A" w:rsidRDefault="00DA09D7" w:rsidP="61ABE40A">
            <w:pPr>
              <w:jc w:val="center"/>
            </w:pPr>
            <w:r>
              <w:rPr>
                <w:rFonts w:ascii="Times New Roman" w:eastAsia="Times New Roman" w:hAnsi="Times New Roman" w:cs="Times New Roman"/>
                <w:sz w:val="28"/>
                <w:szCs w:val="28"/>
              </w:rPr>
              <w:t>10:24 AM</w:t>
            </w:r>
          </w:p>
        </w:tc>
        <w:tc>
          <w:tcPr>
            <w:tcW w:w="2140" w:type="dxa"/>
          </w:tcPr>
          <w:p w14:paraId="32D4C3F9" w14:textId="25314AD7" w:rsidR="61ABE40A" w:rsidRDefault="00DA09D7" w:rsidP="61ABE40A">
            <w:pPr>
              <w:jc w:val="center"/>
            </w:pPr>
            <w:r>
              <w:rPr>
                <w:rFonts w:ascii="Times New Roman" w:eastAsia="Times New Roman" w:hAnsi="Times New Roman" w:cs="Times New Roman"/>
                <w:sz w:val="28"/>
                <w:szCs w:val="28"/>
              </w:rPr>
              <w:t>70</w:t>
            </w:r>
          </w:p>
        </w:tc>
      </w:tr>
      <w:tr w:rsidR="61ABE40A" w14:paraId="7B85E1CA" w14:textId="77777777" w:rsidTr="00BC0C7D">
        <w:trPr>
          <w:trHeight w:val="440"/>
          <w:jc w:val="center"/>
        </w:trPr>
        <w:tc>
          <w:tcPr>
            <w:tcW w:w="2140" w:type="dxa"/>
          </w:tcPr>
          <w:p w14:paraId="2837C159" w14:textId="0C2018A6" w:rsidR="61ABE40A" w:rsidRDefault="00DA09D7" w:rsidP="61ABE40A">
            <w:pPr>
              <w:jc w:val="center"/>
            </w:pPr>
            <w:r>
              <w:rPr>
                <w:rFonts w:ascii="Times New Roman" w:eastAsia="Times New Roman" w:hAnsi="Times New Roman" w:cs="Times New Roman"/>
                <w:b/>
                <w:bCs/>
                <w:sz w:val="28"/>
                <w:szCs w:val="28"/>
              </w:rPr>
              <w:t>2B/2W</w:t>
            </w:r>
          </w:p>
        </w:tc>
        <w:tc>
          <w:tcPr>
            <w:tcW w:w="2140" w:type="dxa"/>
          </w:tcPr>
          <w:p w14:paraId="04C4CFA2" w14:textId="7999295F" w:rsidR="61ABE40A" w:rsidRDefault="00DA09D7" w:rsidP="61ABE40A">
            <w:pPr>
              <w:jc w:val="center"/>
            </w:pPr>
            <w:r>
              <w:rPr>
                <w:rFonts w:ascii="Times New Roman" w:eastAsia="Times New Roman" w:hAnsi="Times New Roman" w:cs="Times New Roman"/>
                <w:sz w:val="28"/>
                <w:szCs w:val="28"/>
              </w:rPr>
              <w:t>10:28 AM</w:t>
            </w:r>
          </w:p>
        </w:tc>
        <w:tc>
          <w:tcPr>
            <w:tcW w:w="2140" w:type="dxa"/>
          </w:tcPr>
          <w:p w14:paraId="261F31EE" w14:textId="2E00E974" w:rsidR="61ABE40A" w:rsidRDefault="00DA09D7" w:rsidP="61ABE40A">
            <w:pPr>
              <w:jc w:val="center"/>
            </w:pPr>
            <w:r>
              <w:rPr>
                <w:rFonts w:ascii="Times New Roman" w:eastAsia="Times New Roman" w:hAnsi="Times New Roman" w:cs="Times New Roman"/>
                <w:sz w:val="28"/>
                <w:szCs w:val="28"/>
              </w:rPr>
              <w:t>11:38 AM</w:t>
            </w:r>
          </w:p>
        </w:tc>
        <w:tc>
          <w:tcPr>
            <w:tcW w:w="2140" w:type="dxa"/>
          </w:tcPr>
          <w:p w14:paraId="0CEB4A63" w14:textId="3789EF99" w:rsidR="61ABE40A" w:rsidRDefault="00DA09D7" w:rsidP="61ABE40A">
            <w:pPr>
              <w:jc w:val="center"/>
            </w:pPr>
            <w:r>
              <w:rPr>
                <w:rFonts w:ascii="Times New Roman" w:eastAsia="Times New Roman" w:hAnsi="Times New Roman" w:cs="Times New Roman"/>
                <w:sz w:val="28"/>
                <w:szCs w:val="28"/>
              </w:rPr>
              <w:t>70</w:t>
            </w:r>
          </w:p>
        </w:tc>
      </w:tr>
      <w:tr w:rsidR="61ABE40A" w14:paraId="35F2F071" w14:textId="77777777" w:rsidTr="00BC0C7D">
        <w:trPr>
          <w:trHeight w:val="440"/>
          <w:jc w:val="center"/>
        </w:trPr>
        <w:tc>
          <w:tcPr>
            <w:tcW w:w="2140" w:type="dxa"/>
          </w:tcPr>
          <w:p w14:paraId="2173FB3C" w14:textId="7AEAF704" w:rsidR="61ABE40A" w:rsidRDefault="00DA09D7" w:rsidP="61ABE40A">
            <w:pPr>
              <w:jc w:val="center"/>
            </w:pPr>
            <w:r>
              <w:rPr>
                <w:rFonts w:ascii="Times New Roman" w:eastAsia="Times New Roman" w:hAnsi="Times New Roman" w:cs="Times New Roman"/>
                <w:b/>
                <w:bCs/>
                <w:sz w:val="24"/>
                <w:szCs w:val="24"/>
                <w:u w:val="single"/>
              </w:rPr>
              <w:t>1</w:t>
            </w:r>
            <w:r w:rsidRPr="00DA09D7">
              <w:rPr>
                <w:rFonts w:ascii="Times New Roman" w:eastAsia="Times New Roman" w:hAnsi="Times New Roman" w:cs="Times New Roman"/>
                <w:b/>
                <w:bCs/>
                <w:sz w:val="24"/>
                <w:szCs w:val="24"/>
                <w:u w:val="single"/>
                <w:vertAlign w:val="superscript"/>
              </w:rPr>
              <w:t>st</w:t>
            </w:r>
            <w:r w:rsidR="7FD66249" w:rsidRPr="4A10F401">
              <w:rPr>
                <w:rFonts w:ascii="Times New Roman" w:eastAsia="Times New Roman" w:hAnsi="Times New Roman" w:cs="Times New Roman"/>
                <w:b/>
                <w:bCs/>
                <w:sz w:val="24"/>
                <w:szCs w:val="24"/>
                <w:u w:val="single"/>
              </w:rPr>
              <w:t xml:space="preserve"> Lunch</w:t>
            </w:r>
          </w:p>
        </w:tc>
        <w:tc>
          <w:tcPr>
            <w:tcW w:w="2140" w:type="dxa"/>
          </w:tcPr>
          <w:p w14:paraId="01515F18" w14:textId="5A32765D" w:rsidR="61ABE40A" w:rsidRDefault="1A92723C" w:rsidP="61ABE40A">
            <w:pPr>
              <w:jc w:val="center"/>
            </w:pPr>
            <w:r w:rsidRPr="4A10F401">
              <w:rPr>
                <w:rFonts w:ascii="Times New Roman" w:eastAsia="Times New Roman" w:hAnsi="Times New Roman" w:cs="Times New Roman"/>
                <w:b/>
                <w:bCs/>
                <w:sz w:val="28"/>
                <w:szCs w:val="28"/>
                <w:u w:val="single"/>
              </w:rPr>
              <w:t>11:</w:t>
            </w:r>
            <w:r w:rsidR="00DA09D7">
              <w:rPr>
                <w:rFonts w:ascii="Times New Roman" w:eastAsia="Times New Roman" w:hAnsi="Times New Roman" w:cs="Times New Roman"/>
                <w:b/>
                <w:bCs/>
                <w:sz w:val="28"/>
                <w:szCs w:val="28"/>
                <w:u w:val="single"/>
              </w:rPr>
              <w:t>42</w:t>
            </w:r>
            <w:r w:rsidRPr="4A10F401">
              <w:rPr>
                <w:rFonts w:ascii="Times New Roman" w:eastAsia="Times New Roman" w:hAnsi="Times New Roman" w:cs="Times New Roman"/>
                <w:b/>
                <w:bCs/>
                <w:sz w:val="28"/>
                <w:szCs w:val="28"/>
                <w:u w:val="single"/>
              </w:rPr>
              <w:t xml:space="preserve"> AM</w:t>
            </w:r>
          </w:p>
        </w:tc>
        <w:tc>
          <w:tcPr>
            <w:tcW w:w="2140" w:type="dxa"/>
          </w:tcPr>
          <w:p w14:paraId="7D0F02D0" w14:textId="0615213A" w:rsidR="61ABE40A" w:rsidRDefault="1A92723C" w:rsidP="61ABE40A">
            <w:pPr>
              <w:jc w:val="center"/>
            </w:pPr>
            <w:r w:rsidRPr="4A10F401">
              <w:rPr>
                <w:rFonts w:ascii="Times New Roman" w:eastAsia="Times New Roman" w:hAnsi="Times New Roman" w:cs="Times New Roman"/>
                <w:b/>
                <w:bCs/>
                <w:sz w:val="28"/>
                <w:szCs w:val="28"/>
                <w:u w:val="single"/>
              </w:rPr>
              <w:t>1</w:t>
            </w:r>
            <w:r w:rsidR="00DA09D7">
              <w:rPr>
                <w:rFonts w:ascii="Times New Roman" w:eastAsia="Times New Roman" w:hAnsi="Times New Roman" w:cs="Times New Roman"/>
                <w:b/>
                <w:bCs/>
                <w:sz w:val="28"/>
                <w:szCs w:val="28"/>
                <w:u w:val="single"/>
              </w:rPr>
              <w:t>2</w:t>
            </w:r>
            <w:r w:rsidRPr="4A10F401">
              <w:rPr>
                <w:rFonts w:ascii="Times New Roman" w:eastAsia="Times New Roman" w:hAnsi="Times New Roman" w:cs="Times New Roman"/>
                <w:b/>
                <w:bCs/>
                <w:sz w:val="28"/>
                <w:szCs w:val="28"/>
                <w:u w:val="single"/>
              </w:rPr>
              <w:t>:</w:t>
            </w:r>
            <w:r w:rsidR="00DA09D7">
              <w:rPr>
                <w:rFonts w:ascii="Times New Roman" w:eastAsia="Times New Roman" w:hAnsi="Times New Roman" w:cs="Times New Roman"/>
                <w:b/>
                <w:bCs/>
                <w:sz w:val="28"/>
                <w:szCs w:val="28"/>
                <w:u w:val="single"/>
              </w:rPr>
              <w:t>12</w:t>
            </w:r>
            <w:r w:rsidRPr="4A10F401">
              <w:rPr>
                <w:rFonts w:ascii="Times New Roman" w:eastAsia="Times New Roman" w:hAnsi="Times New Roman" w:cs="Times New Roman"/>
                <w:b/>
                <w:bCs/>
                <w:sz w:val="28"/>
                <w:szCs w:val="28"/>
                <w:u w:val="single"/>
              </w:rPr>
              <w:t xml:space="preserve"> </w:t>
            </w:r>
            <w:r w:rsidR="00DA09D7">
              <w:rPr>
                <w:rFonts w:ascii="Times New Roman" w:eastAsia="Times New Roman" w:hAnsi="Times New Roman" w:cs="Times New Roman"/>
                <w:b/>
                <w:bCs/>
                <w:sz w:val="28"/>
                <w:szCs w:val="28"/>
                <w:u w:val="single"/>
              </w:rPr>
              <w:t>P</w:t>
            </w:r>
            <w:r w:rsidRPr="4A10F401">
              <w:rPr>
                <w:rFonts w:ascii="Times New Roman" w:eastAsia="Times New Roman" w:hAnsi="Times New Roman" w:cs="Times New Roman"/>
                <w:b/>
                <w:bCs/>
                <w:sz w:val="28"/>
                <w:szCs w:val="28"/>
                <w:u w:val="single"/>
              </w:rPr>
              <w:t>M</w:t>
            </w:r>
          </w:p>
        </w:tc>
        <w:tc>
          <w:tcPr>
            <w:tcW w:w="2140" w:type="dxa"/>
          </w:tcPr>
          <w:p w14:paraId="67902D0D" w14:textId="230C2167" w:rsidR="61ABE40A" w:rsidRDefault="1A92723C" w:rsidP="61ABE40A">
            <w:pPr>
              <w:jc w:val="center"/>
            </w:pPr>
            <w:r w:rsidRPr="4A10F401">
              <w:rPr>
                <w:rFonts w:ascii="Times New Roman" w:eastAsia="Times New Roman" w:hAnsi="Times New Roman" w:cs="Times New Roman"/>
                <w:b/>
                <w:bCs/>
                <w:sz w:val="28"/>
                <w:szCs w:val="28"/>
                <w:u w:val="single"/>
              </w:rPr>
              <w:t>30</w:t>
            </w:r>
          </w:p>
        </w:tc>
      </w:tr>
      <w:tr w:rsidR="61ABE40A" w14:paraId="23404BC2" w14:textId="77777777" w:rsidTr="00BC0C7D">
        <w:trPr>
          <w:trHeight w:val="469"/>
          <w:jc w:val="center"/>
        </w:trPr>
        <w:tc>
          <w:tcPr>
            <w:tcW w:w="2140" w:type="dxa"/>
          </w:tcPr>
          <w:p w14:paraId="07AF2EE1" w14:textId="1E153FC1" w:rsidR="61ABE40A" w:rsidRDefault="1A92723C" w:rsidP="7D9E4D3B">
            <w:pPr>
              <w:jc w:val="center"/>
              <w:rPr>
                <w:rFonts w:ascii="Times New Roman" w:eastAsia="Times New Roman" w:hAnsi="Times New Roman" w:cs="Times New Roman"/>
                <w:sz w:val="18"/>
                <w:szCs w:val="18"/>
              </w:rPr>
            </w:pPr>
            <w:r w:rsidRPr="4A10F401">
              <w:rPr>
                <w:rFonts w:ascii="Times New Roman" w:eastAsia="Times New Roman" w:hAnsi="Times New Roman" w:cs="Times New Roman"/>
                <w:b/>
                <w:bCs/>
                <w:sz w:val="28"/>
                <w:szCs w:val="28"/>
              </w:rPr>
              <w:t xml:space="preserve"> </w:t>
            </w:r>
            <w:r w:rsidR="00A90210" w:rsidRPr="4A10F401">
              <w:rPr>
                <w:rFonts w:ascii="Times New Roman" w:eastAsia="Times New Roman" w:hAnsi="Times New Roman" w:cs="Times New Roman"/>
                <w:b/>
                <w:bCs/>
                <w:sz w:val="28"/>
                <w:szCs w:val="28"/>
              </w:rPr>
              <w:t>3</w:t>
            </w:r>
            <w:r w:rsidR="00DA09D7">
              <w:rPr>
                <w:rFonts w:ascii="Times New Roman" w:eastAsia="Times New Roman" w:hAnsi="Times New Roman" w:cs="Times New Roman"/>
                <w:b/>
                <w:bCs/>
                <w:sz w:val="28"/>
                <w:szCs w:val="28"/>
              </w:rPr>
              <w:t>B</w:t>
            </w:r>
            <w:r w:rsidR="00A90210" w:rsidRPr="4A10F401">
              <w:rPr>
                <w:rFonts w:ascii="Times New Roman" w:eastAsia="Times New Roman" w:hAnsi="Times New Roman" w:cs="Times New Roman"/>
                <w:b/>
                <w:bCs/>
                <w:sz w:val="28"/>
                <w:szCs w:val="28"/>
              </w:rPr>
              <w:t>/</w:t>
            </w:r>
            <w:r w:rsidR="00DA09D7">
              <w:rPr>
                <w:rFonts w:ascii="Times New Roman" w:eastAsia="Times New Roman" w:hAnsi="Times New Roman" w:cs="Times New Roman"/>
                <w:b/>
                <w:bCs/>
                <w:sz w:val="28"/>
                <w:szCs w:val="28"/>
              </w:rPr>
              <w:t>3W</w:t>
            </w:r>
            <w:r w:rsidR="00A90210">
              <w:rPr>
                <w:rFonts w:ascii="Times New Roman" w:eastAsia="Times New Roman" w:hAnsi="Times New Roman" w:cs="Times New Roman"/>
                <w:b/>
                <w:bCs/>
                <w:sz w:val="28"/>
                <w:szCs w:val="28"/>
              </w:rPr>
              <w:t xml:space="preserve">              </w:t>
            </w:r>
            <w:r w:rsidR="00DA09D7">
              <w:rPr>
                <w:rFonts w:ascii="Times New Roman" w:eastAsia="Times New Roman" w:hAnsi="Times New Roman" w:cs="Times New Roman"/>
                <w:sz w:val="20"/>
                <w:szCs w:val="20"/>
              </w:rPr>
              <w:t>1</w:t>
            </w:r>
            <w:proofErr w:type="gramStart"/>
            <w:r w:rsidR="00DA09D7" w:rsidRPr="00DA09D7">
              <w:rPr>
                <w:rFonts w:ascii="Times New Roman" w:eastAsia="Times New Roman" w:hAnsi="Times New Roman" w:cs="Times New Roman"/>
                <w:sz w:val="20"/>
                <w:szCs w:val="20"/>
                <w:vertAlign w:val="superscript"/>
              </w:rPr>
              <w:t>st</w:t>
            </w:r>
            <w:r w:rsidR="00DA09D7">
              <w:rPr>
                <w:rFonts w:ascii="Times New Roman" w:eastAsia="Times New Roman" w:hAnsi="Times New Roman" w:cs="Times New Roman"/>
                <w:sz w:val="20"/>
                <w:szCs w:val="20"/>
              </w:rPr>
              <w:t xml:space="preserve"> </w:t>
            </w:r>
            <w:r w:rsidR="00B91091">
              <w:rPr>
                <w:rFonts w:ascii="Times New Roman" w:eastAsia="Times New Roman" w:hAnsi="Times New Roman" w:cs="Times New Roman"/>
                <w:sz w:val="20"/>
                <w:szCs w:val="20"/>
              </w:rPr>
              <w:t xml:space="preserve"> Lunch</w:t>
            </w:r>
            <w:proofErr w:type="gramEnd"/>
            <w:r w:rsidR="39EDD6E2" w:rsidRPr="4A10F401">
              <w:rPr>
                <w:rFonts w:ascii="Times New Roman" w:eastAsia="Times New Roman" w:hAnsi="Times New Roman" w:cs="Times New Roman"/>
                <w:sz w:val="20"/>
                <w:szCs w:val="20"/>
              </w:rPr>
              <w:t xml:space="preserve"> attends class.</w:t>
            </w:r>
          </w:p>
        </w:tc>
        <w:tc>
          <w:tcPr>
            <w:tcW w:w="2140" w:type="dxa"/>
          </w:tcPr>
          <w:p w14:paraId="27AC007A" w14:textId="6DF98A06" w:rsidR="61ABE40A" w:rsidRDefault="00DA09D7" w:rsidP="61ABE40A">
            <w:pPr>
              <w:jc w:val="center"/>
            </w:pPr>
            <w:r>
              <w:rPr>
                <w:rFonts w:ascii="Times New Roman" w:eastAsia="Times New Roman" w:hAnsi="Times New Roman" w:cs="Times New Roman"/>
                <w:sz w:val="28"/>
                <w:szCs w:val="28"/>
              </w:rPr>
              <w:t>12:16 PM</w:t>
            </w:r>
          </w:p>
        </w:tc>
        <w:tc>
          <w:tcPr>
            <w:tcW w:w="2140" w:type="dxa"/>
          </w:tcPr>
          <w:p w14:paraId="2D2A3BAD" w14:textId="70ADCC40" w:rsidR="61ABE40A" w:rsidRDefault="00DA09D7" w:rsidP="61ABE40A">
            <w:pPr>
              <w:jc w:val="center"/>
            </w:pPr>
            <w:r>
              <w:rPr>
                <w:rFonts w:ascii="Times New Roman" w:eastAsia="Times New Roman" w:hAnsi="Times New Roman" w:cs="Times New Roman"/>
                <w:sz w:val="28"/>
                <w:szCs w:val="28"/>
              </w:rPr>
              <w:t>1:32 PM</w:t>
            </w:r>
          </w:p>
        </w:tc>
        <w:tc>
          <w:tcPr>
            <w:tcW w:w="2140" w:type="dxa"/>
          </w:tcPr>
          <w:p w14:paraId="0994BAF8" w14:textId="508C7B88" w:rsidR="61ABE40A" w:rsidRDefault="00DA09D7" w:rsidP="61ABE40A">
            <w:pPr>
              <w:jc w:val="center"/>
            </w:pPr>
            <w:r>
              <w:rPr>
                <w:rFonts w:ascii="Times New Roman" w:eastAsia="Times New Roman" w:hAnsi="Times New Roman" w:cs="Times New Roman"/>
                <w:sz w:val="28"/>
                <w:szCs w:val="28"/>
              </w:rPr>
              <w:t>76</w:t>
            </w:r>
          </w:p>
        </w:tc>
      </w:tr>
      <w:tr w:rsidR="61ABE40A" w14:paraId="3CD6D0AB" w14:textId="77777777" w:rsidTr="00BC0C7D">
        <w:trPr>
          <w:trHeight w:val="440"/>
          <w:jc w:val="center"/>
        </w:trPr>
        <w:tc>
          <w:tcPr>
            <w:tcW w:w="2140" w:type="dxa"/>
          </w:tcPr>
          <w:p w14:paraId="190114D3" w14:textId="7CD57A38" w:rsidR="61ABE40A" w:rsidRDefault="00DA09D7" w:rsidP="7D9E4D3B">
            <w:pPr>
              <w:jc w:val="center"/>
              <w:rPr>
                <w:rFonts w:ascii="Times New Roman" w:eastAsia="Times New Roman" w:hAnsi="Times New Roman" w:cs="Times New Roman"/>
                <w:sz w:val="18"/>
                <w:szCs w:val="18"/>
              </w:rPr>
            </w:pPr>
            <w:r>
              <w:rPr>
                <w:rFonts w:ascii="Times New Roman" w:eastAsia="Times New Roman" w:hAnsi="Times New Roman" w:cs="Times New Roman"/>
                <w:b/>
                <w:bCs/>
                <w:sz w:val="28"/>
                <w:szCs w:val="28"/>
              </w:rPr>
              <w:t>3B</w:t>
            </w:r>
            <w:r w:rsidR="00A90210" w:rsidRPr="4A10F40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w:t>
            </w:r>
            <w:r w:rsidR="00A90210">
              <w:rPr>
                <w:rFonts w:ascii="Times New Roman" w:eastAsia="Times New Roman" w:hAnsi="Times New Roman" w:cs="Times New Roman"/>
                <w:b/>
                <w:bCs/>
                <w:sz w:val="28"/>
                <w:szCs w:val="28"/>
              </w:rPr>
              <w:t xml:space="preserve">                </w:t>
            </w:r>
            <w:r>
              <w:rPr>
                <w:rFonts w:ascii="Times New Roman" w:eastAsia="Times New Roman" w:hAnsi="Times New Roman" w:cs="Times New Roman"/>
                <w:sz w:val="18"/>
                <w:szCs w:val="18"/>
              </w:rPr>
              <w:t>2</w:t>
            </w:r>
            <w:r w:rsidRPr="00DA09D7">
              <w:rPr>
                <w:rFonts w:ascii="Times New Roman" w:eastAsia="Times New Roman" w:hAnsi="Times New Roman" w:cs="Times New Roman"/>
                <w:sz w:val="18"/>
                <w:szCs w:val="18"/>
                <w:vertAlign w:val="superscript"/>
              </w:rPr>
              <w:t>nd</w:t>
            </w:r>
            <w:r w:rsidR="00B91091">
              <w:rPr>
                <w:rFonts w:ascii="Times New Roman" w:eastAsia="Times New Roman" w:hAnsi="Times New Roman" w:cs="Times New Roman"/>
                <w:sz w:val="18"/>
                <w:szCs w:val="18"/>
              </w:rPr>
              <w:t xml:space="preserve"> Lunch</w:t>
            </w:r>
            <w:r w:rsidR="70B98F9E" w:rsidRPr="4A10F401">
              <w:rPr>
                <w:rFonts w:ascii="Times New Roman" w:eastAsia="Times New Roman" w:hAnsi="Times New Roman" w:cs="Times New Roman"/>
                <w:sz w:val="18"/>
                <w:szCs w:val="18"/>
              </w:rPr>
              <w:t xml:space="preserve"> attends class.</w:t>
            </w:r>
          </w:p>
        </w:tc>
        <w:tc>
          <w:tcPr>
            <w:tcW w:w="2140" w:type="dxa"/>
          </w:tcPr>
          <w:p w14:paraId="2E46C002" w14:textId="7E0494DB" w:rsidR="61ABE40A" w:rsidRDefault="1A92723C" w:rsidP="61ABE40A">
            <w:pPr>
              <w:jc w:val="center"/>
            </w:pPr>
            <w:r w:rsidRPr="4A10F401">
              <w:rPr>
                <w:rFonts w:ascii="Times New Roman" w:eastAsia="Times New Roman" w:hAnsi="Times New Roman" w:cs="Times New Roman"/>
                <w:sz w:val="28"/>
                <w:szCs w:val="28"/>
              </w:rPr>
              <w:t>11:</w:t>
            </w:r>
            <w:r w:rsidR="00DA09D7">
              <w:rPr>
                <w:rFonts w:ascii="Times New Roman" w:eastAsia="Times New Roman" w:hAnsi="Times New Roman" w:cs="Times New Roman"/>
                <w:sz w:val="28"/>
                <w:szCs w:val="28"/>
              </w:rPr>
              <w:t>42</w:t>
            </w:r>
            <w:r w:rsidRPr="4A10F401">
              <w:rPr>
                <w:rFonts w:ascii="Times New Roman" w:eastAsia="Times New Roman" w:hAnsi="Times New Roman" w:cs="Times New Roman"/>
                <w:sz w:val="28"/>
                <w:szCs w:val="28"/>
              </w:rPr>
              <w:t xml:space="preserve"> AM</w:t>
            </w:r>
          </w:p>
        </w:tc>
        <w:tc>
          <w:tcPr>
            <w:tcW w:w="2140" w:type="dxa"/>
          </w:tcPr>
          <w:p w14:paraId="286682B1" w14:textId="268AC4BC" w:rsidR="61ABE40A" w:rsidRDefault="00DA09D7" w:rsidP="61ABE40A">
            <w:pPr>
              <w:jc w:val="center"/>
            </w:pPr>
            <w:r>
              <w:rPr>
                <w:rFonts w:ascii="Times New Roman" w:eastAsia="Times New Roman" w:hAnsi="Times New Roman" w:cs="Times New Roman"/>
                <w:sz w:val="28"/>
                <w:szCs w:val="28"/>
              </w:rPr>
              <w:t>12</w:t>
            </w:r>
            <w:r w:rsidR="1A92723C" w:rsidRPr="4A10F401">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r w:rsidR="1A92723C" w:rsidRPr="4A10F4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w:t>
            </w:r>
            <w:r w:rsidR="1A92723C" w:rsidRPr="4A10F401">
              <w:rPr>
                <w:rFonts w:ascii="Times New Roman" w:eastAsia="Times New Roman" w:hAnsi="Times New Roman" w:cs="Times New Roman"/>
                <w:sz w:val="28"/>
                <w:szCs w:val="28"/>
              </w:rPr>
              <w:t>M</w:t>
            </w:r>
          </w:p>
        </w:tc>
        <w:tc>
          <w:tcPr>
            <w:tcW w:w="2140" w:type="dxa"/>
          </w:tcPr>
          <w:p w14:paraId="61FB332A" w14:textId="790A4A20" w:rsidR="61ABE40A" w:rsidRDefault="1A92723C" w:rsidP="61ABE40A">
            <w:pPr>
              <w:jc w:val="center"/>
            </w:pPr>
            <w:r w:rsidRPr="4A10F401">
              <w:rPr>
                <w:rFonts w:ascii="Times New Roman" w:eastAsia="Times New Roman" w:hAnsi="Times New Roman" w:cs="Times New Roman"/>
                <w:sz w:val="28"/>
                <w:szCs w:val="28"/>
              </w:rPr>
              <w:t>3</w:t>
            </w:r>
            <w:r w:rsidR="00DA09D7">
              <w:rPr>
                <w:rFonts w:ascii="Times New Roman" w:eastAsia="Times New Roman" w:hAnsi="Times New Roman" w:cs="Times New Roman"/>
                <w:sz w:val="28"/>
                <w:szCs w:val="28"/>
              </w:rPr>
              <w:t>6</w:t>
            </w:r>
          </w:p>
        </w:tc>
      </w:tr>
      <w:tr w:rsidR="61ABE40A" w14:paraId="4E99A371" w14:textId="77777777" w:rsidTr="00BC0C7D">
        <w:trPr>
          <w:trHeight w:val="469"/>
          <w:jc w:val="center"/>
        </w:trPr>
        <w:tc>
          <w:tcPr>
            <w:tcW w:w="2140" w:type="dxa"/>
          </w:tcPr>
          <w:p w14:paraId="2583C280" w14:textId="691D168F" w:rsidR="61ABE40A" w:rsidRDefault="1A92723C" w:rsidP="7D9E4D3B">
            <w:pPr>
              <w:jc w:val="center"/>
            </w:pPr>
            <w:r w:rsidRPr="4A10F401">
              <w:rPr>
                <w:rFonts w:ascii="Times New Roman" w:eastAsia="Times New Roman" w:hAnsi="Times New Roman" w:cs="Times New Roman"/>
                <w:b/>
                <w:bCs/>
                <w:sz w:val="28"/>
                <w:szCs w:val="28"/>
              </w:rPr>
              <w:t xml:space="preserve"> </w:t>
            </w:r>
            <w:r w:rsidR="00DA09D7">
              <w:rPr>
                <w:rFonts w:ascii="Times New Roman" w:eastAsia="Times New Roman" w:hAnsi="Times New Roman" w:cs="Times New Roman"/>
                <w:b/>
                <w:bCs/>
                <w:sz w:val="24"/>
                <w:szCs w:val="24"/>
                <w:u w:val="single"/>
              </w:rPr>
              <w:t>2</w:t>
            </w:r>
            <w:r w:rsidR="00DA09D7" w:rsidRPr="00DA09D7">
              <w:rPr>
                <w:rFonts w:ascii="Times New Roman" w:eastAsia="Times New Roman" w:hAnsi="Times New Roman" w:cs="Times New Roman"/>
                <w:b/>
                <w:bCs/>
                <w:sz w:val="24"/>
                <w:szCs w:val="24"/>
                <w:u w:val="single"/>
                <w:vertAlign w:val="superscript"/>
              </w:rPr>
              <w:t>nd</w:t>
            </w:r>
            <w:r w:rsidR="00DA09D7">
              <w:rPr>
                <w:rFonts w:ascii="Times New Roman" w:eastAsia="Times New Roman" w:hAnsi="Times New Roman" w:cs="Times New Roman"/>
                <w:b/>
                <w:bCs/>
                <w:sz w:val="24"/>
                <w:szCs w:val="24"/>
                <w:u w:val="single"/>
              </w:rPr>
              <w:t xml:space="preserve"> Lunch</w:t>
            </w:r>
          </w:p>
        </w:tc>
        <w:tc>
          <w:tcPr>
            <w:tcW w:w="2140" w:type="dxa"/>
          </w:tcPr>
          <w:p w14:paraId="5FFEB9C5" w14:textId="7C25CFC1" w:rsidR="61ABE40A" w:rsidRDefault="1A92723C" w:rsidP="61ABE40A">
            <w:pPr>
              <w:jc w:val="center"/>
            </w:pPr>
            <w:r w:rsidRPr="4A10F401">
              <w:rPr>
                <w:rFonts w:ascii="Times New Roman" w:eastAsia="Times New Roman" w:hAnsi="Times New Roman" w:cs="Times New Roman"/>
                <w:b/>
                <w:bCs/>
                <w:sz w:val="28"/>
                <w:szCs w:val="28"/>
                <w:u w:val="single"/>
              </w:rPr>
              <w:t>1</w:t>
            </w:r>
            <w:r w:rsidR="00DA09D7">
              <w:rPr>
                <w:rFonts w:ascii="Times New Roman" w:eastAsia="Times New Roman" w:hAnsi="Times New Roman" w:cs="Times New Roman"/>
                <w:b/>
                <w:bCs/>
                <w:sz w:val="28"/>
                <w:szCs w:val="28"/>
                <w:u w:val="single"/>
              </w:rPr>
              <w:t>2</w:t>
            </w:r>
            <w:r w:rsidRPr="4A10F401">
              <w:rPr>
                <w:rFonts w:ascii="Times New Roman" w:eastAsia="Times New Roman" w:hAnsi="Times New Roman" w:cs="Times New Roman"/>
                <w:b/>
                <w:bCs/>
                <w:sz w:val="28"/>
                <w:szCs w:val="28"/>
                <w:u w:val="single"/>
              </w:rPr>
              <w:t>:</w:t>
            </w:r>
            <w:r w:rsidR="00DA09D7">
              <w:rPr>
                <w:rFonts w:ascii="Times New Roman" w:eastAsia="Times New Roman" w:hAnsi="Times New Roman" w:cs="Times New Roman"/>
                <w:b/>
                <w:bCs/>
                <w:sz w:val="28"/>
                <w:szCs w:val="28"/>
                <w:u w:val="single"/>
              </w:rPr>
              <w:t>22</w:t>
            </w:r>
            <w:r w:rsidRPr="4A10F401">
              <w:rPr>
                <w:rFonts w:ascii="Times New Roman" w:eastAsia="Times New Roman" w:hAnsi="Times New Roman" w:cs="Times New Roman"/>
                <w:b/>
                <w:bCs/>
                <w:sz w:val="28"/>
                <w:szCs w:val="28"/>
                <w:u w:val="single"/>
              </w:rPr>
              <w:t xml:space="preserve"> </w:t>
            </w:r>
            <w:r w:rsidR="00DA09D7">
              <w:rPr>
                <w:rFonts w:ascii="Times New Roman" w:eastAsia="Times New Roman" w:hAnsi="Times New Roman" w:cs="Times New Roman"/>
                <w:b/>
                <w:bCs/>
                <w:sz w:val="28"/>
                <w:szCs w:val="28"/>
                <w:u w:val="single"/>
              </w:rPr>
              <w:t>P</w:t>
            </w:r>
            <w:r w:rsidRPr="4A10F401">
              <w:rPr>
                <w:rFonts w:ascii="Times New Roman" w:eastAsia="Times New Roman" w:hAnsi="Times New Roman" w:cs="Times New Roman"/>
                <w:b/>
                <w:bCs/>
                <w:sz w:val="28"/>
                <w:szCs w:val="28"/>
                <w:u w:val="single"/>
              </w:rPr>
              <w:t>M</w:t>
            </w:r>
          </w:p>
        </w:tc>
        <w:tc>
          <w:tcPr>
            <w:tcW w:w="2140" w:type="dxa"/>
          </w:tcPr>
          <w:p w14:paraId="3473CAE9" w14:textId="4091CE0E" w:rsidR="61ABE40A" w:rsidRDefault="1A92723C" w:rsidP="61ABE40A">
            <w:pPr>
              <w:jc w:val="center"/>
            </w:pPr>
            <w:r w:rsidRPr="4A10F401">
              <w:rPr>
                <w:rFonts w:ascii="Times New Roman" w:eastAsia="Times New Roman" w:hAnsi="Times New Roman" w:cs="Times New Roman"/>
                <w:b/>
                <w:bCs/>
                <w:sz w:val="28"/>
                <w:szCs w:val="28"/>
                <w:u w:val="single"/>
              </w:rPr>
              <w:t>12:</w:t>
            </w:r>
            <w:r w:rsidR="00DA09D7">
              <w:rPr>
                <w:rFonts w:ascii="Times New Roman" w:eastAsia="Times New Roman" w:hAnsi="Times New Roman" w:cs="Times New Roman"/>
                <w:b/>
                <w:bCs/>
                <w:sz w:val="28"/>
                <w:szCs w:val="28"/>
                <w:u w:val="single"/>
              </w:rPr>
              <w:t>52</w:t>
            </w:r>
            <w:r w:rsidRPr="4A10F401">
              <w:rPr>
                <w:rFonts w:ascii="Times New Roman" w:eastAsia="Times New Roman" w:hAnsi="Times New Roman" w:cs="Times New Roman"/>
                <w:b/>
                <w:bCs/>
                <w:sz w:val="28"/>
                <w:szCs w:val="28"/>
                <w:u w:val="single"/>
              </w:rPr>
              <w:t xml:space="preserve"> PM</w:t>
            </w:r>
          </w:p>
        </w:tc>
        <w:tc>
          <w:tcPr>
            <w:tcW w:w="2140" w:type="dxa"/>
          </w:tcPr>
          <w:p w14:paraId="06DE41F0" w14:textId="70B0D6B2" w:rsidR="61ABE40A" w:rsidRDefault="1A92723C" w:rsidP="61ABE40A">
            <w:pPr>
              <w:jc w:val="center"/>
            </w:pPr>
            <w:r w:rsidRPr="4A10F401">
              <w:rPr>
                <w:rFonts w:ascii="Times New Roman" w:eastAsia="Times New Roman" w:hAnsi="Times New Roman" w:cs="Times New Roman"/>
                <w:b/>
                <w:bCs/>
                <w:sz w:val="28"/>
                <w:szCs w:val="28"/>
                <w:u w:val="single"/>
              </w:rPr>
              <w:t>30</w:t>
            </w:r>
          </w:p>
        </w:tc>
      </w:tr>
      <w:tr w:rsidR="61ABE40A" w14:paraId="77A1620B" w14:textId="77777777" w:rsidTr="00BC0C7D">
        <w:trPr>
          <w:trHeight w:val="469"/>
          <w:jc w:val="center"/>
        </w:trPr>
        <w:tc>
          <w:tcPr>
            <w:tcW w:w="2140" w:type="dxa"/>
          </w:tcPr>
          <w:p w14:paraId="77BAE86F" w14:textId="2BAF4018" w:rsidR="61ABE40A" w:rsidRDefault="00787870" w:rsidP="7D9E4D3B">
            <w:pPr>
              <w:jc w:val="center"/>
              <w:rPr>
                <w:rFonts w:ascii="Times New Roman" w:eastAsia="Times New Roman" w:hAnsi="Times New Roman" w:cs="Times New Roman"/>
                <w:sz w:val="18"/>
                <w:szCs w:val="18"/>
              </w:rPr>
            </w:pPr>
            <w:r>
              <w:rPr>
                <w:rFonts w:ascii="Times New Roman" w:eastAsia="Times New Roman" w:hAnsi="Times New Roman" w:cs="Times New Roman"/>
                <w:b/>
                <w:bCs/>
                <w:sz w:val="28"/>
                <w:szCs w:val="28"/>
              </w:rPr>
              <w:t>3B</w:t>
            </w:r>
            <w:r w:rsidR="00A90210" w:rsidRPr="4A10F40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w:t>
            </w:r>
            <w:r w:rsidR="00A90210">
              <w:rPr>
                <w:rFonts w:ascii="Times New Roman" w:eastAsia="Times New Roman" w:hAnsi="Times New Roman" w:cs="Times New Roman"/>
                <w:b/>
                <w:bCs/>
                <w:sz w:val="28"/>
                <w:szCs w:val="28"/>
              </w:rPr>
              <w:t xml:space="preserve">                </w:t>
            </w:r>
            <w:r>
              <w:rPr>
                <w:rFonts w:ascii="Times New Roman" w:eastAsia="Times New Roman" w:hAnsi="Times New Roman" w:cs="Times New Roman"/>
                <w:sz w:val="18"/>
                <w:szCs w:val="18"/>
              </w:rPr>
              <w:t>2</w:t>
            </w:r>
            <w:r w:rsidRPr="00787870">
              <w:rPr>
                <w:rFonts w:ascii="Times New Roman" w:eastAsia="Times New Roman" w:hAnsi="Times New Roman" w:cs="Times New Roman"/>
                <w:sz w:val="18"/>
                <w:szCs w:val="18"/>
                <w:vertAlign w:val="superscript"/>
              </w:rPr>
              <w:t>nd</w:t>
            </w:r>
            <w:r w:rsidR="00B91091">
              <w:rPr>
                <w:rFonts w:ascii="Times New Roman" w:eastAsia="Times New Roman" w:hAnsi="Times New Roman" w:cs="Times New Roman"/>
                <w:sz w:val="18"/>
                <w:szCs w:val="18"/>
              </w:rPr>
              <w:t xml:space="preserve"> Lunch</w:t>
            </w:r>
            <w:r w:rsidR="606302A7" w:rsidRPr="4A10F401">
              <w:rPr>
                <w:rFonts w:ascii="Times New Roman" w:eastAsia="Times New Roman" w:hAnsi="Times New Roman" w:cs="Times New Roman"/>
                <w:sz w:val="18"/>
                <w:szCs w:val="18"/>
              </w:rPr>
              <w:t xml:space="preserve"> attends class.</w:t>
            </w:r>
          </w:p>
        </w:tc>
        <w:tc>
          <w:tcPr>
            <w:tcW w:w="2140" w:type="dxa"/>
          </w:tcPr>
          <w:p w14:paraId="5D70C00E" w14:textId="12536500" w:rsidR="61ABE40A" w:rsidRDefault="1A92723C" w:rsidP="61ABE40A">
            <w:pPr>
              <w:jc w:val="center"/>
            </w:pPr>
            <w:r w:rsidRPr="4A10F401">
              <w:rPr>
                <w:rFonts w:ascii="Times New Roman" w:eastAsia="Times New Roman" w:hAnsi="Times New Roman" w:cs="Times New Roman"/>
                <w:sz w:val="28"/>
                <w:szCs w:val="28"/>
              </w:rPr>
              <w:t>12:</w:t>
            </w:r>
            <w:r w:rsidR="00B91091">
              <w:rPr>
                <w:rFonts w:ascii="Times New Roman" w:eastAsia="Times New Roman" w:hAnsi="Times New Roman" w:cs="Times New Roman"/>
                <w:sz w:val="28"/>
                <w:szCs w:val="28"/>
              </w:rPr>
              <w:t>19</w:t>
            </w:r>
            <w:r w:rsidRPr="4A10F401">
              <w:rPr>
                <w:rFonts w:ascii="Times New Roman" w:eastAsia="Times New Roman" w:hAnsi="Times New Roman" w:cs="Times New Roman"/>
                <w:sz w:val="28"/>
                <w:szCs w:val="28"/>
              </w:rPr>
              <w:t xml:space="preserve"> PM</w:t>
            </w:r>
          </w:p>
        </w:tc>
        <w:tc>
          <w:tcPr>
            <w:tcW w:w="2140" w:type="dxa"/>
          </w:tcPr>
          <w:p w14:paraId="46FCD40E" w14:textId="62E6C997" w:rsidR="61ABE40A" w:rsidRDefault="1A92723C" w:rsidP="61ABE40A">
            <w:pPr>
              <w:jc w:val="center"/>
            </w:pPr>
            <w:r w:rsidRPr="4A10F401">
              <w:rPr>
                <w:rFonts w:ascii="Times New Roman" w:eastAsia="Times New Roman" w:hAnsi="Times New Roman" w:cs="Times New Roman"/>
                <w:sz w:val="28"/>
                <w:szCs w:val="28"/>
              </w:rPr>
              <w:t>1</w:t>
            </w:r>
            <w:r w:rsidR="00B91091">
              <w:rPr>
                <w:rFonts w:ascii="Times New Roman" w:eastAsia="Times New Roman" w:hAnsi="Times New Roman" w:cs="Times New Roman"/>
                <w:sz w:val="28"/>
                <w:szCs w:val="28"/>
              </w:rPr>
              <w:t>2</w:t>
            </w:r>
            <w:r w:rsidRPr="4A10F401">
              <w:rPr>
                <w:rFonts w:ascii="Times New Roman" w:eastAsia="Times New Roman" w:hAnsi="Times New Roman" w:cs="Times New Roman"/>
                <w:sz w:val="28"/>
                <w:szCs w:val="28"/>
              </w:rPr>
              <w:t>:5</w:t>
            </w:r>
            <w:r w:rsidR="00B91091">
              <w:rPr>
                <w:rFonts w:ascii="Times New Roman" w:eastAsia="Times New Roman" w:hAnsi="Times New Roman" w:cs="Times New Roman"/>
                <w:sz w:val="28"/>
                <w:szCs w:val="28"/>
              </w:rPr>
              <w:t>1</w:t>
            </w:r>
            <w:r w:rsidRPr="4A10F401">
              <w:rPr>
                <w:rFonts w:ascii="Times New Roman" w:eastAsia="Times New Roman" w:hAnsi="Times New Roman" w:cs="Times New Roman"/>
                <w:sz w:val="28"/>
                <w:szCs w:val="28"/>
              </w:rPr>
              <w:t xml:space="preserve"> PM</w:t>
            </w:r>
          </w:p>
        </w:tc>
        <w:tc>
          <w:tcPr>
            <w:tcW w:w="2140" w:type="dxa"/>
          </w:tcPr>
          <w:p w14:paraId="7ECC6113" w14:textId="401AEF28" w:rsidR="61ABE40A" w:rsidRDefault="1A92723C" w:rsidP="61ABE40A">
            <w:pPr>
              <w:jc w:val="center"/>
            </w:pPr>
            <w:r w:rsidRPr="4A10F401">
              <w:rPr>
                <w:rFonts w:ascii="Times New Roman" w:eastAsia="Times New Roman" w:hAnsi="Times New Roman" w:cs="Times New Roman"/>
                <w:sz w:val="28"/>
                <w:szCs w:val="28"/>
              </w:rPr>
              <w:t>3</w:t>
            </w:r>
            <w:r w:rsidR="00B91091">
              <w:rPr>
                <w:rFonts w:ascii="Times New Roman" w:eastAsia="Times New Roman" w:hAnsi="Times New Roman" w:cs="Times New Roman"/>
                <w:sz w:val="28"/>
                <w:szCs w:val="28"/>
              </w:rPr>
              <w:t>2</w:t>
            </w:r>
          </w:p>
        </w:tc>
      </w:tr>
      <w:tr w:rsidR="61ABE40A" w14:paraId="4D16A3E8" w14:textId="77777777" w:rsidTr="00BC0C7D">
        <w:trPr>
          <w:trHeight w:val="352"/>
          <w:jc w:val="center"/>
        </w:trPr>
        <w:tc>
          <w:tcPr>
            <w:tcW w:w="2140" w:type="dxa"/>
          </w:tcPr>
          <w:p w14:paraId="778AEA09" w14:textId="7FB6CD3F" w:rsidR="61ABE40A" w:rsidRDefault="1A92723C" w:rsidP="61ABE40A">
            <w:pPr>
              <w:jc w:val="center"/>
            </w:pPr>
            <w:r w:rsidRPr="4A10F401">
              <w:rPr>
                <w:rFonts w:ascii="Times New Roman" w:eastAsia="Times New Roman" w:hAnsi="Times New Roman" w:cs="Times New Roman"/>
                <w:b/>
                <w:bCs/>
                <w:sz w:val="28"/>
                <w:szCs w:val="28"/>
              </w:rPr>
              <w:t xml:space="preserve"> </w:t>
            </w:r>
          </w:p>
        </w:tc>
        <w:tc>
          <w:tcPr>
            <w:tcW w:w="2140" w:type="dxa"/>
          </w:tcPr>
          <w:p w14:paraId="30FB52B7" w14:textId="4F77470C" w:rsidR="61ABE40A" w:rsidRDefault="1A92723C" w:rsidP="61ABE40A">
            <w:pPr>
              <w:jc w:val="center"/>
            </w:pPr>
            <w:r w:rsidRPr="4A10F401">
              <w:rPr>
                <w:rFonts w:ascii="Times New Roman" w:eastAsia="Times New Roman" w:hAnsi="Times New Roman" w:cs="Times New Roman"/>
                <w:sz w:val="28"/>
                <w:szCs w:val="28"/>
              </w:rPr>
              <w:t xml:space="preserve"> </w:t>
            </w:r>
          </w:p>
        </w:tc>
        <w:tc>
          <w:tcPr>
            <w:tcW w:w="2140" w:type="dxa"/>
          </w:tcPr>
          <w:p w14:paraId="05CFE575" w14:textId="7D278C2D" w:rsidR="61ABE40A" w:rsidRDefault="1A92723C" w:rsidP="61ABE40A">
            <w:pPr>
              <w:jc w:val="center"/>
            </w:pPr>
            <w:r w:rsidRPr="4A10F401">
              <w:rPr>
                <w:rFonts w:ascii="Times New Roman" w:eastAsia="Times New Roman" w:hAnsi="Times New Roman" w:cs="Times New Roman"/>
                <w:sz w:val="28"/>
                <w:szCs w:val="28"/>
              </w:rPr>
              <w:t xml:space="preserve"> </w:t>
            </w:r>
          </w:p>
        </w:tc>
        <w:tc>
          <w:tcPr>
            <w:tcW w:w="2140" w:type="dxa"/>
          </w:tcPr>
          <w:p w14:paraId="2628B1FA" w14:textId="10BF6937" w:rsidR="61ABE40A" w:rsidRDefault="1A92723C" w:rsidP="61ABE40A">
            <w:pPr>
              <w:jc w:val="center"/>
            </w:pPr>
            <w:r w:rsidRPr="4A10F401">
              <w:rPr>
                <w:rFonts w:ascii="Times New Roman" w:eastAsia="Times New Roman" w:hAnsi="Times New Roman" w:cs="Times New Roman"/>
                <w:sz w:val="28"/>
                <w:szCs w:val="28"/>
              </w:rPr>
              <w:t xml:space="preserve"> </w:t>
            </w:r>
          </w:p>
        </w:tc>
      </w:tr>
      <w:tr w:rsidR="61ABE40A" w14:paraId="4F52F4EC" w14:textId="77777777" w:rsidTr="00BC0C7D">
        <w:trPr>
          <w:trHeight w:val="763"/>
          <w:jc w:val="center"/>
        </w:trPr>
        <w:tc>
          <w:tcPr>
            <w:tcW w:w="2140" w:type="dxa"/>
          </w:tcPr>
          <w:p w14:paraId="42B61C17" w14:textId="1C34FD2B" w:rsidR="61ABE40A" w:rsidRDefault="1A92723C" w:rsidP="7D9E4D3B">
            <w:pPr>
              <w:jc w:val="center"/>
              <w:rPr>
                <w:rFonts w:ascii="Times New Roman" w:eastAsia="Times New Roman" w:hAnsi="Times New Roman" w:cs="Times New Roman"/>
                <w:i/>
                <w:iCs/>
                <w:sz w:val="18"/>
                <w:szCs w:val="18"/>
              </w:rPr>
            </w:pPr>
            <w:r w:rsidRPr="4A10F401">
              <w:rPr>
                <w:rFonts w:ascii="Times New Roman" w:eastAsia="Times New Roman" w:hAnsi="Times New Roman" w:cs="Times New Roman"/>
                <w:b/>
                <w:bCs/>
                <w:sz w:val="28"/>
                <w:szCs w:val="28"/>
              </w:rPr>
              <w:t xml:space="preserve"> </w:t>
            </w:r>
            <w:r w:rsidR="00A90210" w:rsidRPr="4A10F401">
              <w:rPr>
                <w:rFonts w:ascii="Times New Roman" w:eastAsia="Times New Roman" w:hAnsi="Times New Roman" w:cs="Times New Roman"/>
                <w:b/>
                <w:bCs/>
                <w:sz w:val="28"/>
                <w:szCs w:val="28"/>
              </w:rPr>
              <w:t>A3/B3</w:t>
            </w:r>
            <w:r w:rsidR="00A90210">
              <w:rPr>
                <w:rFonts w:ascii="Times New Roman" w:eastAsia="Times New Roman" w:hAnsi="Times New Roman" w:cs="Times New Roman"/>
                <w:b/>
                <w:bCs/>
                <w:sz w:val="28"/>
                <w:szCs w:val="28"/>
              </w:rPr>
              <w:t xml:space="preserve">               </w:t>
            </w:r>
            <w:r w:rsidR="002B3D50">
              <w:rPr>
                <w:rFonts w:ascii="Times New Roman" w:eastAsia="Times New Roman" w:hAnsi="Times New Roman" w:cs="Times New Roman"/>
                <w:i/>
                <w:iCs/>
                <w:sz w:val="18"/>
                <w:szCs w:val="18"/>
              </w:rPr>
              <w:t>C Lunch</w:t>
            </w:r>
            <w:r w:rsidR="47B93A14" w:rsidRPr="4A10F401">
              <w:rPr>
                <w:rFonts w:ascii="Times New Roman" w:eastAsia="Times New Roman" w:hAnsi="Times New Roman" w:cs="Times New Roman"/>
                <w:i/>
                <w:iCs/>
                <w:sz w:val="18"/>
                <w:szCs w:val="18"/>
              </w:rPr>
              <w:t xml:space="preserve"> attends class.</w:t>
            </w:r>
          </w:p>
          <w:p w14:paraId="2953C515" w14:textId="71817C92" w:rsidR="61ABE40A" w:rsidRDefault="61ABE40A" w:rsidP="7D9E4D3B">
            <w:pPr>
              <w:jc w:val="center"/>
              <w:rPr>
                <w:rFonts w:ascii="Times New Roman" w:eastAsia="Times New Roman" w:hAnsi="Times New Roman" w:cs="Times New Roman"/>
                <w:b/>
                <w:bCs/>
                <w:sz w:val="28"/>
                <w:szCs w:val="28"/>
              </w:rPr>
            </w:pPr>
          </w:p>
        </w:tc>
        <w:tc>
          <w:tcPr>
            <w:tcW w:w="2140" w:type="dxa"/>
          </w:tcPr>
          <w:p w14:paraId="191E1BF3" w14:textId="4EC4053C" w:rsidR="61ABE40A" w:rsidRDefault="1A92723C" w:rsidP="61ABE40A">
            <w:pPr>
              <w:jc w:val="center"/>
            </w:pPr>
            <w:r w:rsidRPr="4A10F401">
              <w:rPr>
                <w:rFonts w:ascii="Times New Roman" w:eastAsia="Times New Roman" w:hAnsi="Times New Roman" w:cs="Times New Roman"/>
                <w:sz w:val="28"/>
                <w:szCs w:val="28"/>
              </w:rPr>
              <w:t>11:</w:t>
            </w:r>
            <w:r w:rsidR="002B3D50">
              <w:rPr>
                <w:rFonts w:ascii="Times New Roman" w:eastAsia="Times New Roman" w:hAnsi="Times New Roman" w:cs="Times New Roman"/>
                <w:sz w:val="28"/>
                <w:szCs w:val="28"/>
              </w:rPr>
              <w:t>0</w:t>
            </w:r>
            <w:r w:rsidRPr="4A10F401">
              <w:rPr>
                <w:rFonts w:ascii="Times New Roman" w:eastAsia="Times New Roman" w:hAnsi="Times New Roman" w:cs="Times New Roman"/>
                <w:sz w:val="28"/>
                <w:szCs w:val="28"/>
              </w:rPr>
              <w:t>9 AM</w:t>
            </w:r>
          </w:p>
        </w:tc>
        <w:tc>
          <w:tcPr>
            <w:tcW w:w="2140" w:type="dxa"/>
          </w:tcPr>
          <w:p w14:paraId="05FEE9BF" w14:textId="5387D77B" w:rsidR="61ABE40A" w:rsidRDefault="1A92723C" w:rsidP="61ABE40A">
            <w:pPr>
              <w:jc w:val="center"/>
            </w:pPr>
            <w:r w:rsidRPr="4A10F401">
              <w:rPr>
                <w:rFonts w:ascii="Times New Roman" w:eastAsia="Times New Roman" w:hAnsi="Times New Roman" w:cs="Times New Roman"/>
                <w:sz w:val="28"/>
                <w:szCs w:val="28"/>
              </w:rPr>
              <w:t>12:</w:t>
            </w:r>
            <w:r w:rsidR="002B3D50">
              <w:rPr>
                <w:rFonts w:ascii="Times New Roman" w:eastAsia="Times New Roman" w:hAnsi="Times New Roman" w:cs="Times New Roman"/>
                <w:sz w:val="28"/>
                <w:szCs w:val="28"/>
              </w:rPr>
              <w:t>19</w:t>
            </w:r>
            <w:r w:rsidRPr="4A10F401">
              <w:rPr>
                <w:rFonts w:ascii="Times New Roman" w:eastAsia="Times New Roman" w:hAnsi="Times New Roman" w:cs="Times New Roman"/>
                <w:sz w:val="28"/>
                <w:szCs w:val="28"/>
              </w:rPr>
              <w:t xml:space="preserve"> PM</w:t>
            </w:r>
          </w:p>
        </w:tc>
        <w:tc>
          <w:tcPr>
            <w:tcW w:w="2140" w:type="dxa"/>
          </w:tcPr>
          <w:p w14:paraId="46AF3CF8" w14:textId="78BD07C0" w:rsidR="61ABE40A" w:rsidRPr="00A90210" w:rsidRDefault="00A90210" w:rsidP="61ABE40A">
            <w:pPr>
              <w:jc w:val="center"/>
              <w:rPr>
                <w:rFonts w:ascii="Times New Roman" w:hAnsi="Times New Roman" w:cs="Times New Roman"/>
                <w:sz w:val="28"/>
                <w:szCs w:val="28"/>
              </w:rPr>
            </w:pPr>
            <w:r w:rsidRPr="00A90210">
              <w:rPr>
                <w:rFonts w:ascii="Times New Roman" w:hAnsi="Times New Roman" w:cs="Times New Roman"/>
                <w:sz w:val="28"/>
                <w:szCs w:val="28"/>
              </w:rPr>
              <w:t>70</w:t>
            </w:r>
          </w:p>
        </w:tc>
      </w:tr>
      <w:tr w:rsidR="61ABE40A" w14:paraId="3134F267" w14:textId="77777777" w:rsidTr="00BC0C7D">
        <w:trPr>
          <w:trHeight w:val="469"/>
          <w:jc w:val="center"/>
        </w:trPr>
        <w:tc>
          <w:tcPr>
            <w:tcW w:w="2140" w:type="dxa"/>
          </w:tcPr>
          <w:p w14:paraId="70B0507A" w14:textId="3CE37441" w:rsidR="61ABE40A" w:rsidRDefault="1A92723C" w:rsidP="7D9E4D3B">
            <w:pPr>
              <w:jc w:val="center"/>
            </w:pPr>
            <w:r w:rsidRPr="4A10F401">
              <w:rPr>
                <w:rFonts w:ascii="Times New Roman" w:eastAsia="Times New Roman" w:hAnsi="Times New Roman" w:cs="Times New Roman"/>
                <w:b/>
                <w:bCs/>
                <w:sz w:val="28"/>
                <w:szCs w:val="28"/>
              </w:rPr>
              <w:t xml:space="preserve"> </w:t>
            </w:r>
            <w:r w:rsidR="002B3D50">
              <w:rPr>
                <w:rFonts w:ascii="Times New Roman" w:eastAsia="Times New Roman" w:hAnsi="Times New Roman" w:cs="Times New Roman"/>
                <w:b/>
                <w:bCs/>
                <w:sz w:val="24"/>
                <w:szCs w:val="24"/>
                <w:u w:val="single"/>
              </w:rPr>
              <w:t xml:space="preserve">C </w:t>
            </w:r>
            <w:r w:rsidR="367C511B" w:rsidRPr="4A10F401">
              <w:rPr>
                <w:rFonts w:ascii="Times New Roman" w:eastAsia="Times New Roman" w:hAnsi="Times New Roman" w:cs="Times New Roman"/>
                <w:b/>
                <w:bCs/>
                <w:sz w:val="24"/>
                <w:szCs w:val="24"/>
                <w:u w:val="single"/>
              </w:rPr>
              <w:t>Lunch</w:t>
            </w:r>
          </w:p>
        </w:tc>
        <w:tc>
          <w:tcPr>
            <w:tcW w:w="2140" w:type="dxa"/>
          </w:tcPr>
          <w:p w14:paraId="0D401E67" w14:textId="6FE271C7" w:rsidR="61ABE40A" w:rsidRDefault="1A92723C" w:rsidP="61ABE40A">
            <w:pPr>
              <w:jc w:val="center"/>
            </w:pPr>
            <w:r w:rsidRPr="4A10F401">
              <w:rPr>
                <w:rFonts w:ascii="Times New Roman" w:eastAsia="Times New Roman" w:hAnsi="Times New Roman" w:cs="Times New Roman"/>
                <w:b/>
                <w:bCs/>
                <w:sz w:val="28"/>
                <w:szCs w:val="28"/>
                <w:u w:val="single"/>
              </w:rPr>
              <w:t>12:</w:t>
            </w:r>
            <w:r w:rsidR="002B3D50">
              <w:rPr>
                <w:rFonts w:ascii="Times New Roman" w:eastAsia="Times New Roman" w:hAnsi="Times New Roman" w:cs="Times New Roman"/>
                <w:b/>
                <w:bCs/>
                <w:sz w:val="28"/>
                <w:szCs w:val="28"/>
                <w:u w:val="single"/>
              </w:rPr>
              <w:t>21</w:t>
            </w:r>
            <w:r w:rsidRPr="4A10F401">
              <w:rPr>
                <w:rFonts w:ascii="Times New Roman" w:eastAsia="Times New Roman" w:hAnsi="Times New Roman" w:cs="Times New Roman"/>
                <w:b/>
                <w:bCs/>
                <w:sz w:val="28"/>
                <w:szCs w:val="28"/>
                <w:u w:val="single"/>
              </w:rPr>
              <w:t xml:space="preserve"> PM</w:t>
            </w:r>
          </w:p>
        </w:tc>
        <w:tc>
          <w:tcPr>
            <w:tcW w:w="2140" w:type="dxa"/>
          </w:tcPr>
          <w:p w14:paraId="0B33D0BF" w14:textId="76F44A5E" w:rsidR="61ABE40A" w:rsidRDefault="1A92723C" w:rsidP="61ABE40A">
            <w:pPr>
              <w:jc w:val="center"/>
            </w:pPr>
            <w:r w:rsidRPr="4A10F401">
              <w:rPr>
                <w:rFonts w:ascii="Times New Roman" w:eastAsia="Times New Roman" w:hAnsi="Times New Roman" w:cs="Times New Roman"/>
                <w:b/>
                <w:bCs/>
                <w:sz w:val="28"/>
                <w:szCs w:val="28"/>
                <w:u w:val="single"/>
              </w:rPr>
              <w:t>1</w:t>
            </w:r>
            <w:r w:rsidR="002B3D50">
              <w:rPr>
                <w:rFonts w:ascii="Times New Roman" w:eastAsia="Times New Roman" w:hAnsi="Times New Roman" w:cs="Times New Roman"/>
                <w:b/>
                <w:bCs/>
                <w:sz w:val="28"/>
                <w:szCs w:val="28"/>
                <w:u w:val="single"/>
              </w:rPr>
              <w:t>2</w:t>
            </w:r>
            <w:r w:rsidRPr="4A10F401">
              <w:rPr>
                <w:rFonts w:ascii="Times New Roman" w:eastAsia="Times New Roman" w:hAnsi="Times New Roman" w:cs="Times New Roman"/>
                <w:b/>
                <w:bCs/>
                <w:sz w:val="28"/>
                <w:szCs w:val="28"/>
                <w:u w:val="single"/>
              </w:rPr>
              <w:t>:5</w:t>
            </w:r>
            <w:r w:rsidR="002B3D50">
              <w:rPr>
                <w:rFonts w:ascii="Times New Roman" w:eastAsia="Times New Roman" w:hAnsi="Times New Roman" w:cs="Times New Roman"/>
                <w:b/>
                <w:bCs/>
                <w:sz w:val="28"/>
                <w:szCs w:val="28"/>
                <w:u w:val="single"/>
              </w:rPr>
              <w:t>1</w:t>
            </w:r>
            <w:r w:rsidRPr="4A10F401">
              <w:rPr>
                <w:rFonts w:ascii="Times New Roman" w:eastAsia="Times New Roman" w:hAnsi="Times New Roman" w:cs="Times New Roman"/>
                <w:b/>
                <w:bCs/>
                <w:sz w:val="28"/>
                <w:szCs w:val="28"/>
                <w:u w:val="single"/>
              </w:rPr>
              <w:t xml:space="preserve"> PM</w:t>
            </w:r>
          </w:p>
        </w:tc>
        <w:tc>
          <w:tcPr>
            <w:tcW w:w="2140" w:type="dxa"/>
          </w:tcPr>
          <w:p w14:paraId="2AC037FB" w14:textId="1B164F28" w:rsidR="61ABE40A" w:rsidRDefault="1A92723C" w:rsidP="61ABE40A">
            <w:pPr>
              <w:jc w:val="center"/>
            </w:pPr>
            <w:r w:rsidRPr="4A10F401">
              <w:rPr>
                <w:rFonts w:ascii="Times New Roman" w:eastAsia="Times New Roman" w:hAnsi="Times New Roman" w:cs="Times New Roman"/>
                <w:b/>
                <w:bCs/>
                <w:sz w:val="28"/>
                <w:szCs w:val="28"/>
                <w:u w:val="single"/>
              </w:rPr>
              <w:t>30</w:t>
            </w:r>
          </w:p>
        </w:tc>
      </w:tr>
      <w:tr w:rsidR="002B3D50" w14:paraId="53893B8F" w14:textId="77777777" w:rsidTr="00BC0C7D">
        <w:trPr>
          <w:trHeight w:val="469"/>
          <w:jc w:val="center"/>
        </w:trPr>
        <w:tc>
          <w:tcPr>
            <w:tcW w:w="2140" w:type="dxa"/>
          </w:tcPr>
          <w:p w14:paraId="7184B2C8" w14:textId="52BEB058" w:rsidR="002B3D50" w:rsidRPr="4A10F401" w:rsidRDefault="002B3D50" w:rsidP="61ABE40A">
            <w:pPr>
              <w:jc w:val="center"/>
              <w:rPr>
                <w:b/>
                <w:bCs/>
                <w:sz w:val="28"/>
                <w:szCs w:val="28"/>
              </w:rPr>
            </w:pPr>
            <w:r w:rsidRPr="4A10F401">
              <w:rPr>
                <w:rFonts w:ascii="Times New Roman" w:eastAsia="Times New Roman" w:hAnsi="Times New Roman" w:cs="Times New Roman"/>
                <w:b/>
                <w:bCs/>
                <w:sz w:val="28"/>
                <w:szCs w:val="28"/>
              </w:rPr>
              <w:t>A4/B4</w:t>
            </w:r>
          </w:p>
        </w:tc>
        <w:tc>
          <w:tcPr>
            <w:tcW w:w="2140" w:type="dxa"/>
          </w:tcPr>
          <w:p w14:paraId="0ACB8484" w14:textId="32B14D9D" w:rsidR="002B3D50" w:rsidRPr="002B3D50" w:rsidRDefault="002B3D50" w:rsidP="61ABE40A">
            <w:pPr>
              <w:jc w:val="center"/>
              <w:rPr>
                <w:rFonts w:ascii="Times New Roman" w:hAnsi="Times New Roman" w:cs="Times New Roman"/>
                <w:sz w:val="28"/>
                <w:szCs w:val="28"/>
              </w:rPr>
            </w:pPr>
            <w:r>
              <w:rPr>
                <w:rFonts w:ascii="Times New Roman" w:hAnsi="Times New Roman" w:cs="Times New Roman"/>
                <w:sz w:val="28"/>
                <w:szCs w:val="28"/>
              </w:rPr>
              <w:t>12:55 PM</w:t>
            </w:r>
          </w:p>
        </w:tc>
        <w:tc>
          <w:tcPr>
            <w:tcW w:w="2140" w:type="dxa"/>
          </w:tcPr>
          <w:p w14:paraId="3CA7781F" w14:textId="3704F66A" w:rsidR="002B3D50" w:rsidRPr="002B3D50" w:rsidRDefault="002B3D50" w:rsidP="61ABE40A">
            <w:pPr>
              <w:jc w:val="center"/>
              <w:rPr>
                <w:rFonts w:ascii="Times New Roman" w:hAnsi="Times New Roman" w:cs="Times New Roman"/>
                <w:sz w:val="28"/>
                <w:szCs w:val="28"/>
              </w:rPr>
            </w:pPr>
            <w:r>
              <w:rPr>
                <w:rFonts w:ascii="Times New Roman" w:hAnsi="Times New Roman" w:cs="Times New Roman"/>
                <w:sz w:val="28"/>
                <w:szCs w:val="28"/>
              </w:rPr>
              <w:t>1:54 PM</w:t>
            </w:r>
          </w:p>
        </w:tc>
        <w:tc>
          <w:tcPr>
            <w:tcW w:w="2140" w:type="dxa"/>
          </w:tcPr>
          <w:p w14:paraId="7FB811A1" w14:textId="1B1E863C" w:rsidR="002B3D50" w:rsidRPr="002B3D50" w:rsidRDefault="002B3D50" w:rsidP="61ABE40A">
            <w:pPr>
              <w:jc w:val="center"/>
              <w:rPr>
                <w:rFonts w:ascii="Times New Roman" w:hAnsi="Times New Roman" w:cs="Times New Roman"/>
                <w:sz w:val="28"/>
                <w:szCs w:val="28"/>
              </w:rPr>
            </w:pPr>
            <w:r>
              <w:rPr>
                <w:rFonts w:ascii="Times New Roman" w:hAnsi="Times New Roman" w:cs="Times New Roman"/>
                <w:sz w:val="28"/>
                <w:szCs w:val="28"/>
              </w:rPr>
              <w:t>59</w:t>
            </w:r>
          </w:p>
        </w:tc>
      </w:tr>
      <w:tr w:rsidR="61ABE40A" w14:paraId="445E4774" w14:textId="77777777" w:rsidTr="00BC0C7D">
        <w:trPr>
          <w:trHeight w:val="469"/>
          <w:jc w:val="center"/>
        </w:trPr>
        <w:tc>
          <w:tcPr>
            <w:tcW w:w="2140" w:type="dxa"/>
          </w:tcPr>
          <w:p w14:paraId="14A6AF07" w14:textId="06F11554" w:rsidR="61ABE40A" w:rsidRDefault="1A92723C" w:rsidP="61ABE40A">
            <w:pPr>
              <w:jc w:val="center"/>
            </w:pPr>
            <w:r w:rsidRPr="4A10F401">
              <w:rPr>
                <w:rFonts w:ascii="Times New Roman" w:eastAsia="Times New Roman" w:hAnsi="Times New Roman" w:cs="Times New Roman"/>
                <w:b/>
                <w:bCs/>
                <w:sz w:val="28"/>
                <w:szCs w:val="28"/>
              </w:rPr>
              <w:t>A5/B5</w:t>
            </w:r>
          </w:p>
        </w:tc>
        <w:tc>
          <w:tcPr>
            <w:tcW w:w="2140" w:type="dxa"/>
          </w:tcPr>
          <w:p w14:paraId="511733D0" w14:textId="493090A0" w:rsidR="61ABE40A" w:rsidRDefault="1A92723C" w:rsidP="61ABE40A">
            <w:pPr>
              <w:jc w:val="center"/>
            </w:pPr>
            <w:r w:rsidRPr="4A10F401">
              <w:rPr>
                <w:rFonts w:ascii="Times New Roman" w:eastAsia="Times New Roman" w:hAnsi="Times New Roman" w:cs="Times New Roman"/>
                <w:sz w:val="28"/>
                <w:szCs w:val="28"/>
              </w:rPr>
              <w:t>1:</w:t>
            </w:r>
            <w:r w:rsidR="002B3D50">
              <w:rPr>
                <w:rFonts w:ascii="Times New Roman" w:eastAsia="Times New Roman" w:hAnsi="Times New Roman" w:cs="Times New Roman"/>
                <w:sz w:val="28"/>
                <w:szCs w:val="28"/>
              </w:rPr>
              <w:t>58</w:t>
            </w:r>
            <w:r w:rsidRPr="4A10F401">
              <w:rPr>
                <w:rFonts w:ascii="Times New Roman" w:eastAsia="Times New Roman" w:hAnsi="Times New Roman" w:cs="Times New Roman"/>
                <w:sz w:val="28"/>
                <w:szCs w:val="28"/>
              </w:rPr>
              <w:t>PM</w:t>
            </w:r>
          </w:p>
        </w:tc>
        <w:tc>
          <w:tcPr>
            <w:tcW w:w="2140" w:type="dxa"/>
          </w:tcPr>
          <w:p w14:paraId="066FD92E" w14:textId="4D448FDE" w:rsidR="61ABE40A" w:rsidRDefault="1A92723C" w:rsidP="61ABE40A">
            <w:pPr>
              <w:jc w:val="center"/>
            </w:pPr>
            <w:r w:rsidRPr="4A10F401">
              <w:rPr>
                <w:rFonts w:ascii="Times New Roman" w:eastAsia="Times New Roman" w:hAnsi="Times New Roman" w:cs="Times New Roman"/>
                <w:sz w:val="28"/>
                <w:szCs w:val="28"/>
              </w:rPr>
              <w:t>2:</w:t>
            </w:r>
            <w:r w:rsidR="002B3D50">
              <w:rPr>
                <w:rFonts w:ascii="Times New Roman" w:eastAsia="Times New Roman" w:hAnsi="Times New Roman" w:cs="Times New Roman"/>
                <w:sz w:val="28"/>
                <w:szCs w:val="28"/>
              </w:rPr>
              <w:t>57</w:t>
            </w:r>
            <w:r w:rsidRPr="4A10F401">
              <w:rPr>
                <w:rFonts w:ascii="Times New Roman" w:eastAsia="Times New Roman" w:hAnsi="Times New Roman" w:cs="Times New Roman"/>
                <w:sz w:val="28"/>
                <w:szCs w:val="28"/>
              </w:rPr>
              <w:t xml:space="preserve"> PM</w:t>
            </w:r>
          </w:p>
        </w:tc>
        <w:tc>
          <w:tcPr>
            <w:tcW w:w="2140" w:type="dxa"/>
          </w:tcPr>
          <w:p w14:paraId="2B58E5BD" w14:textId="44F8A86D" w:rsidR="61ABE40A" w:rsidRDefault="002B3D50" w:rsidP="61ABE40A">
            <w:pPr>
              <w:jc w:val="center"/>
            </w:pPr>
            <w:r>
              <w:rPr>
                <w:rFonts w:ascii="Times New Roman" w:eastAsia="Times New Roman" w:hAnsi="Times New Roman" w:cs="Times New Roman"/>
                <w:sz w:val="28"/>
                <w:szCs w:val="28"/>
              </w:rPr>
              <w:t>59</w:t>
            </w:r>
          </w:p>
        </w:tc>
      </w:tr>
      <w:tr w:rsidR="61ABE40A" w14:paraId="4833B07B" w14:textId="77777777" w:rsidTr="00BC0C7D">
        <w:trPr>
          <w:trHeight w:val="440"/>
          <w:jc w:val="center"/>
        </w:trPr>
        <w:tc>
          <w:tcPr>
            <w:tcW w:w="2140" w:type="dxa"/>
          </w:tcPr>
          <w:p w14:paraId="57356692" w14:textId="4C738B94" w:rsidR="61ABE40A" w:rsidRDefault="1A92723C" w:rsidP="61ABE40A">
            <w:pPr>
              <w:jc w:val="center"/>
            </w:pPr>
            <w:r w:rsidRPr="4A10F401">
              <w:rPr>
                <w:rFonts w:ascii="Times New Roman" w:eastAsia="Times New Roman" w:hAnsi="Times New Roman" w:cs="Times New Roman"/>
                <w:b/>
                <w:bCs/>
                <w:sz w:val="28"/>
                <w:szCs w:val="28"/>
              </w:rPr>
              <w:t>A6/B6</w:t>
            </w:r>
          </w:p>
        </w:tc>
        <w:tc>
          <w:tcPr>
            <w:tcW w:w="2140" w:type="dxa"/>
          </w:tcPr>
          <w:p w14:paraId="57C34516" w14:textId="5C87D44D" w:rsidR="61ABE40A" w:rsidRDefault="002B3D50" w:rsidP="61ABE40A">
            <w:pPr>
              <w:jc w:val="center"/>
            </w:pPr>
            <w:r>
              <w:rPr>
                <w:rFonts w:ascii="Times New Roman" w:eastAsia="Times New Roman" w:hAnsi="Times New Roman" w:cs="Times New Roman"/>
                <w:sz w:val="28"/>
                <w:szCs w:val="28"/>
              </w:rPr>
              <w:t>3</w:t>
            </w:r>
            <w:r w:rsidR="1A92723C" w:rsidRPr="4A10F401">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sidR="1A92723C" w:rsidRPr="4A10F401">
              <w:rPr>
                <w:rFonts w:ascii="Times New Roman" w:eastAsia="Times New Roman" w:hAnsi="Times New Roman" w:cs="Times New Roman"/>
                <w:sz w:val="28"/>
                <w:szCs w:val="28"/>
              </w:rPr>
              <w:t xml:space="preserve"> PM</w:t>
            </w:r>
          </w:p>
        </w:tc>
        <w:tc>
          <w:tcPr>
            <w:tcW w:w="2140" w:type="dxa"/>
          </w:tcPr>
          <w:p w14:paraId="39CACEB4" w14:textId="01145627" w:rsidR="61ABE40A" w:rsidRDefault="002B3D50" w:rsidP="61ABE40A">
            <w:pPr>
              <w:jc w:val="center"/>
            </w:pPr>
            <w:r>
              <w:rPr>
                <w:rFonts w:ascii="Times New Roman" w:eastAsia="Times New Roman" w:hAnsi="Times New Roman" w:cs="Times New Roman"/>
                <w:b/>
                <w:bCs/>
                <w:sz w:val="28"/>
                <w:szCs w:val="28"/>
              </w:rPr>
              <w:t>4</w:t>
            </w:r>
            <w:r w:rsidR="1A92723C" w:rsidRPr="4A10F40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00</w:t>
            </w:r>
            <w:r w:rsidR="1A92723C" w:rsidRPr="4A10F401">
              <w:rPr>
                <w:rFonts w:ascii="Times New Roman" w:eastAsia="Times New Roman" w:hAnsi="Times New Roman" w:cs="Times New Roman"/>
                <w:b/>
                <w:bCs/>
                <w:sz w:val="28"/>
                <w:szCs w:val="28"/>
              </w:rPr>
              <w:t xml:space="preserve"> PM</w:t>
            </w:r>
          </w:p>
        </w:tc>
        <w:tc>
          <w:tcPr>
            <w:tcW w:w="2140" w:type="dxa"/>
          </w:tcPr>
          <w:p w14:paraId="57F2A5F5" w14:textId="275B062B" w:rsidR="61ABE40A" w:rsidRDefault="002B3D50" w:rsidP="61ABE40A">
            <w:pPr>
              <w:jc w:val="center"/>
            </w:pPr>
            <w:r>
              <w:rPr>
                <w:rFonts w:ascii="Times New Roman" w:eastAsia="Times New Roman" w:hAnsi="Times New Roman" w:cs="Times New Roman"/>
                <w:sz w:val="28"/>
                <w:szCs w:val="28"/>
              </w:rPr>
              <w:t>59</w:t>
            </w:r>
          </w:p>
        </w:tc>
      </w:tr>
      <w:tr w:rsidR="61ABE40A" w14:paraId="5D3E0CA2" w14:textId="77777777" w:rsidTr="00BC0C7D">
        <w:trPr>
          <w:trHeight w:val="440"/>
          <w:jc w:val="center"/>
        </w:trPr>
        <w:tc>
          <w:tcPr>
            <w:tcW w:w="2140" w:type="dxa"/>
          </w:tcPr>
          <w:p w14:paraId="21D3E7A7" w14:textId="0277D47B" w:rsidR="61ABE40A" w:rsidRDefault="1A92723C" w:rsidP="61ABE40A">
            <w:pPr>
              <w:jc w:val="center"/>
            </w:pPr>
            <w:r w:rsidRPr="4A10F401">
              <w:rPr>
                <w:rFonts w:ascii="Times New Roman" w:eastAsia="Times New Roman" w:hAnsi="Times New Roman" w:cs="Times New Roman"/>
                <w:b/>
                <w:bCs/>
                <w:i/>
                <w:iCs/>
                <w:sz w:val="28"/>
                <w:szCs w:val="28"/>
              </w:rPr>
              <w:t>Dismissal</w:t>
            </w:r>
          </w:p>
        </w:tc>
        <w:tc>
          <w:tcPr>
            <w:tcW w:w="2140" w:type="dxa"/>
          </w:tcPr>
          <w:p w14:paraId="2D3D28F5" w14:textId="08576DEA" w:rsidR="61ABE40A" w:rsidRDefault="002B3D50" w:rsidP="61ABE40A">
            <w:pPr>
              <w:jc w:val="center"/>
            </w:pPr>
            <w:r>
              <w:rPr>
                <w:rFonts w:ascii="Times New Roman" w:eastAsia="Times New Roman" w:hAnsi="Times New Roman" w:cs="Times New Roman"/>
                <w:sz w:val="28"/>
                <w:szCs w:val="28"/>
              </w:rPr>
              <w:t>4</w:t>
            </w:r>
            <w:r w:rsidR="1A92723C" w:rsidRPr="4A10F401">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sidR="1A92723C" w:rsidRPr="4A10F401">
              <w:rPr>
                <w:rFonts w:ascii="Times New Roman" w:eastAsia="Times New Roman" w:hAnsi="Times New Roman" w:cs="Times New Roman"/>
                <w:sz w:val="28"/>
                <w:szCs w:val="28"/>
              </w:rPr>
              <w:t xml:space="preserve"> PM</w:t>
            </w:r>
          </w:p>
        </w:tc>
        <w:tc>
          <w:tcPr>
            <w:tcW w:w="2140" w:type="dxa"/>
          </w:tcPr>
          <w:p w14:paraId="28C33F8B" w14:textId="507F3E89" w:rsidR="61ABE40A" w:rsidRDefault="1A92723C" w:rsidP="61ABE40A">
            <w:pPr>
              <w:jc w:val="center"/>
            </w:pPr>
            <w:r w:rsidRPr="4A10F401">
              <w:rPr>
                <w:rFonts w:ascii="Times New Roman" w:eastAsia="Times New Roman" w:hAnsi="Times New Roman" w:cs="Times New Roman"/>
                <w:sz w:val="28"/>
                <w:szCs w:val="28"/>
              </w:rPr>
              <w:t>4:05 PM</w:t>
            </w:r>
          </w:p>
        </w:tc>
        <w:tc>
          <w:tcPr>
            <w:tcW w:w="2140" w:type="dxa"/>
          </w:tcPr>
          <w:p w14:paraId="452B66EB" w14:textId="621F78A9" w:rsidR="61ABE40A" w:rsidRDefault="1A92723C" w:rsidP="61ABE40A">
            <w:pPr>
              <w:jc w:val="center"/>
            </w:pPr>
            <w:r w:rsidRPr="4A10F401">
              <w:rPr>
                <w:rFonts w:ascii="Times New Roman" w:eastAsia="Times New Roman" w:hAnsi="Times New Roman" w:cs="Times New Roman"/>
                <w:sz w:val="28"/>
                <w:szCs w:val="28"/>
              </w:rPr>
              <w:t xml:space="preserve"> </w:t>
            </w:r>
          </w:p>
        </w:tc>
      </w:tr>
    </w:tbl>
    <w:p w14:paraId="02B90D3E" w14:textId="41C2290A" w:rsidR="1ED5DC2E" w:rsidRDefault="0447961A" w:rsidP="61ABE40A">
      <w:pPr>
        <w:spacing w:line="257" w:lineRule="auto"/>
        <w:jc w:val="center"/>
      </w:pPr>
      <w:r w:rsidRPr="4A10F401">
        <w:rPr>
          <w:rFonts w:ascii="Calibri" w:eastAsia="Calibri" w:hAnsi="Calibri" w:cs="Calibri"/>
          <w:b/>
          <w:bCs/>
          <w:i/>
          <w:iCs/>
          <w:color w:val="002060"/>
        </w:rPr>
        <w:t xml:space="preserve"> </w:t>
      </w:r>
    </w:p>
    <w:p w14:paraId="72880CFD" w14:textId="77777777" w:rsidR="00BC0C7D" w:rsidRDefault="00BC0C7D" w:rsidP="7D9E4D3B">
      <w:pPr>
        <w:tabs>
          <w:tab w:val="left" w:pos="1800"/>
        </w:tabs>
        <w:jc w:val="center"/>
        <w:rPr>
          <w:b/>
          <w:bCs/>
          <w:color w:val="FF0000"/>
        </w:rPr>
      </w:pPr>
    </w:p>
    <w:p w14:paraId="59CC1CCE" w14:textId="77777777" w:rsidR="00BC0C7D" w:rsidRDefault="00BC0C7D" w:rsidP="7D9E4D3B">
      <w:pPr>
        <w:tabs>
          <w:tab w:val="left" w:pos="1800"/>
        </w:tabs>
        <w:jc w:val="center"/>
        <w:rPr>
          <w:b/>
          <w:bCs/>
          <w:color w:val="FF0000"/>
        </w:rPr>
      </w:pPr>
    </w:p>
    <w:p w14:paraId="7ED85083" w14:textId="4B911B48" w:rsidR="0023782F" w:rsidRDefault="6978F85B" w:rsidP="00A90210">
      <w:pPr>
        <w:tabs>
          <w:tab w:val="left" w:pos="1800"/>
        </w:tabs>
        <w:jc w:val="center"/>
      </w:pPr>
      <w:r w:rsidRPr="7D9E4D3B">
        <w:rPr>
          <w:b/>
          <w:bCs/>
          <w:color w:val="FF0000"/>
        </w:rPr>
        <w:t>T</w:t>
      </w:r>
      <w:r w:rsidR="0023782F" w:rsidRPr="7D9E4D3B">
        <w:rPr>
          <w:b/>
          <w:bCs/>
          <w:color w:val="FF0000"/>
        </w:rPr>
        <w:t>e</w:t>
      </w:r>
      <w:r w:rsidR="00FB4632" w:rsidRPr="7D9E4D3B">
        <w:rPr>
          <w:b/>
          <w:bCs/>
          <w:color w:val="FF0000"/>
        </w:rPr>
        <w:t xml:space="preserve">acher Duty </w:t>
      </w:r>
      <w:proofErr w:type="gramStart"/>
      <w:r w:rsidR="00FB4632" w:rsidRPr="7D9E4D3B">
        <w:rPr>
          <w:b/>
          <w:bCs/>
          <w:color w:val="FF0000"/>
        </w:rPr>
        <w:t>Time:</w:t>
      </w:r>
      <w:proofErr w:type="gramEnd"/>
      <w:r>
        <w:br/>
      </w:r>
      <w:r w:rsidR="00145709" w:rsidRPr="7D9E4D3B">
        <w:rPr>
          <w:b/>
          <w:bCs/>
          <w:color w:val="FF0000"/>
        </w:rPr>
        <w:t>8:</w:t>
      </w:r>
      <w:r w:rsidR="3845E7C8" w:rsidRPr="7D9E4D3B">
        <w:rPr>
          <w:b/>
          <w:bCs/>
          <w:color w:val="FF0000"/>
        </w:rPr>
        <w:t>20</w:t>
      </w:r>
      <w:r w:rsidR="00145709" w:rsidRPr="7D9E4D3B">
        <w:rPr>
          <w:b/>
          <w:bCs/>
          <w:color w:val="FF0000"/>
        </w:rPr>
        <w:t xml:space="preserve"> </w:t>
      </w:r>
      <w:proofErr w:type="spellStart"/>
      <w:r w:rsidR="00145709" w:rsidRPr="7D9E4D3B">
        <w:rPr>
          <w:b/>
          <w:bCs/>
          <w:color w:val="FF0000"/>
        </w:rPr>
        <w:t>a</w:t>
      </w:r>
      <w:r w:rsidR="009D4937" w:rsidRPr="7D9E4D3B">
        <w:rPr>
          <w:b/>
          <w:bCs/>
          <w:color w:val="FF0000"/>
        </w:rPr>
        <w:t>.</w:t>
      </w:r>
      <w:r w:rsidR="00145709" w:rsidRPr="7D9E4D3B">
        <w:rPr>
          <w:b/>
          <w:bCs/>
          <w:color w:val="FF0000"/>
        </w:rPr>
        <w:t>m</w:t>
      </w:r>
      <w:proofErr w:type="spellEnd"/>
      <w:r w:rsidR="009D4937" w:rsidRPr="7D9E4D3B">
        <w:rPr>
          <w:b/>
          <w:bCs/>
          <w:color w:val="FF0000"/>
        </w:rPr>
        <w:t>.</w:t>
      </w:r>
      <w:r w:rsidR="00145709" w:rsidRPr="7D9E4D3B">
        <w:rPr>
          <w:b/>
          <w:bCs/>
          <w:color w:val="FF0000"/>
        </w:rPr>
        <w:t xml:space="preserve"> – </w:t>
      </w:r>
      <w:r w:rsidR="00787870">
        <w:rPr>
          <w:b/>
          <w:bCs/>
          <w:color w:val="FF0000"/>
        </w:rPr>
        <w:t xml:space="preserve"> </w:t>
      </w:r>
      <w:r w:rsidR="2A617A3B" w:rsidRPr="7D9E4D3B">
        <w:rPr>
          <w:b/>
          <w:bCs/>
          <w:color w:val="FF0000"/>
        </w:rPr>
        <w:t>4</w:t>
      </w:r>
      <w:r w:rsidR="00B25386" w:rsidRPr="7D9E4D3B">
        <w:rPr>
          <w:b/>
          <w:bCs/>
          <w:color w:val="FF0000"/>
        </w:rPr>
        <w:t>:</w:t>
      </w:r>
      <w:r w:rsidR="3B0F0F06" w:rsidRPr="7D9E4D3B">
        <w:rPr>
          <w:b/>
          <w:bCs/>
          <w:color w:val="FF0000"/>
        </w:rPr>
        <w:t>0</w:t>
      </w:r>
      <w:r w:rsidR="69A913F9" w:rsidRPr="7D9E4D3B">
        <w:rPr>
          <w:b/>
          <w:bCs/>
          <w:color w:val="FF0000"/>
        </w:rPr>
        <w:t>5</w:t>
      </w:r>
      <w:r w:rsidR="00FB4632" w:rsidRPr="7D9E4D3B">
        <w:rPr>
          <w:b/>
          <w:bCs/>
          <w:color w:val="FF0000"/>
        </w:rPr>
        <w:t xml:space="preserve"> p</w:t>
      </w:r>
      <w:r w:rsidR="009D4937" w:rsidRPr="7D9E4D3B">
        <w:rPr>
          <w:b/>
          <w:bCs/>
          <w:color w:val="FF0000"/>
        </w:rPr>
        <w:t>.</w:t>
      </w:r>
      <w:r w:rsidR="00FB4632" w:rsidRPr="7D9E4D3B">
        <w:rPr>
          <w:b/>
          <w:bCs/>
          <w:color w:val="FF0000"/>
        </w:rPr>
        <w:t>m</w:t>
      </w:r>
      <w:r w:rsidR="009D4937" w:rsidRPr="7D9E4D3B">
        <w:rPr>
          <w:b/>
          <w:bCs/>
          <w:color w:val="FF0000"/>
        </w:rPr>
        <w:t>.</w:t>
      </w:r>
      <w:r w:rsidR="0023782F">
        <w:br w:type="page"/>
      </w:r>
    </w:p>
    <w:p w14:paraId="1BE4558E" w14:textId="77777777" w:rsidR="00FB4632" w:rsidRDefault="00FB4632" w:rsidP="00FB4632">
      <w:pPr>
        <w:sectPr w:rsidR="00FB4632" w:rsidSect="00FB4632">
          <w:type w:val="continuous"/>
          <w:pgSz w:w="12240" w:h="15840"/>
          <w:pgMar w:top="720" w:right="720" w:bottom="720" w:left="720" w:header="720" w:footer="720" w:gutter="0"/>
          <w:cols w:space="720"/>
          <w:docGrid w:linePitch="360"/>
        </w:sectPr>
      </w:pPr>
    </w:p>
    <w:p w14:paraId="5C013AE9" w14:textId="77777777" w:rsidR="00D73B43" w:rsidRDefault="11973077">
      <w:pPr>
        <w:spacing w:before="100" w:after="100"/>
        <w:jc w:val="center"/>
        <w:rPr>
          <w:rFonts w:ascii="Cambria" w:eastAsia="Cambria" w:hAnsi="Cambria" w:cs="Cambria"/>
          <w:b/>
          <w:sz w:val="40"/>
          <w:szCs w:val="40"/>
          <w:u w:val="single"/>
          <w:lang w:val="en-US"/>
        </w:rPr>
      </w:pPr>
      <w:r w:rsidRPr="4A10F401">
        <w:rPr>
          <w:rFonts w:ascii="Cambria" w:eastAsia="Cambria" w:hAnsi="Cambria" w:cs="Cambria"/>
          <w:b/>
          <w:bCs/>
          <w:sz w:val="40"/>
          <w:szCs w:val="40"/>
          <w:u w:val="single"/>
          <w:lang w:val="en-US"/>
        </w:rPr>
        <w:lastRenderedPageBreak/>
        <w:t>Dress Code</w:t>
      </w:r>
    </w:p>
    <w:p w14:paraId="2394E7BF" w14:textId="2670BFDA" w:rsidR="00D73B43" w:rsidRPr="008950C2" w:rsidRDefault="11973077" w:rsidP="4A10F401">
      <w:pPr>
        <w:spacing w:before="100" w:after="100"/>
        <w:jc w:val="center"/>
        <w:rPr>
          <w:rFonts w:ascii="Cambria" w:eastAsia="Cambria" w:hAnsi="Cambria" w:cs="Cambria"/>
          <w:b/>
          <w:bCs/>
          <w:i/>
          <w:iCs/>
          <w:color w:val="auto"/>
          <w:sz w:val="28"/>
          <w:szCs w:val="28"/>
          <w:lang w:val="en-US"/>
        </w:rPr>
      </w:pPr>
      <w:r w:rsidRPr="4A10F401">
        <w:rPr>
          <w:rFonts w:ascii="Cambria" w:eastAsia="Cambria" w:hAnsi="Cambria" w:cs="Cambria"/>
          <w:b/>
          <w:bCs/>
          <w:i/>
          <w:iCs/>
          <w:color w:val="auto"/>
          <w:sz w:val="28"/>
          <w:szCs w:val="28"/>
          <w:lang w:val="en-US"/>
        </w:rPr>
        <w:t xml:space="preserve">James S. Deady Middle School is a </w:t>
      </w:r>
      <w:r w:rsidR="35DF3D1A" w:rsidRPr="5FFAB975">
        <w:rPr>
          <w:rFonts w:ascii="Cambria" w:eastAsia="Cambria" w:hAnsi="Cambria" w:cs="Cambria"/>
          <w:b/>
          <w:bCs/>
          <w:i/>
          <w:iCs/>
          <w:color w:val="auto"/>
          <w:sz w:val="28"/>
          <w:szCs w:val="28"/>
          <w:lang w:val="en-US"/>
        </w:rPr>
        <w:t>standard</w:t>
      </w:r>
      <w:r w:rsidR="35DF3D1A" w:rsidRPr="4A10F401">
        <w:rPr>
          <w:rFonts w:ascii="Cambria" w:eastAsia="Cambria" w:hAnsi="Cambria" w:cs="Cambria"/>
          <w:b/>
          <w:bCs/>
          <w:i/>
          <w:iCs/>
          <w:color w:val="auto"/>
          <w:sz w:val="28"/>
          <w:szCs w:val="28"/>
          <w:lang w:val="en-US"/>
        </w:rPr>
        <w:t xml:space="preserve"> dress</w:t>
      </w:r>
      <w:r w:rsidR="3459FE83" w:rsidRPr="4A10F401">
        <w:rPr>
          <w:rFonts w:ascii="Cambria" w:eastAsia="Cambria" w:hAnsi="Cambria" w:cs="Cambria"/>
          <w:b/>
          <w:bCs/>
          <w:i/>
          <w:iCs/>
          <w:color w:val="auto"/>
          <w:sz w:val="28"/>
          <w:szCs w:val="28"/>
          <w:lang w:val="en-US"/>
        </w:rPr>
        <w:t xml:space="preserve"> </w:t>
      </w:r>
      <w:r w:rsidR="081C704D" w:rsidRPr="5FFAB975">
        <w:rPr>
          <w:rFonts w:ascii="Cambria" w:eastAsia="Cambria" w:hAnsi="Cambria" w:cs="Cambria"/>
          <w:b/>
          <w:bCs/>
          <w:i/>
          <w:iCs/>
          <w:color w:val="auto"/>
          <w:sz w:val="28"/>
          <w:szCs w:val="28"/>
          <w:lang w:val="en-US"/>
        </w:rPr>
        <w:t xml:space="preserve">code </w:t>
      </w:r>
      <w:r w:rsidRPr="4A10F401">
        <w:rPr>
          <w:rFonts w:ascii="Cambria" w:eastAsia="Cambria" w:hAnsi="Cambria" w:cs="Cambria"/>
          <w:b/>
          <w:bCs/>
          <w:i/>
          <w:iCs/>
          <w:color w:val="auto"/>
          <w:sz w:val="28"/>
          <w:szCs w:val="28"/>
          <w:lang w:val="en-US"/>
        </w:rPr>
        <w:t>school!</w:t>
      </w:r>
    </w:p>
    <w:p w14:paraId="7A53B88A" w14:textId="29B89106" w:rsidR="00570349" w:rsidRDefault="0CB95597" w:rsidP="4A10F401">
      <w:pPr>
        <w:spacing w:before="100" w:after="100"/>
        <w:rPr>
          <w:rFonts w:ascii="Cambria" w:hAnsi="Cambria"/>
          <w:lang w:val="en-US"/>
        </w:rPr>
      </w:pPr>
      <w:r w:rsidRPr="58CD019F">
        <w:rPr>
          <w:rFonts w:ascii="Cambria" w:hAnsi="Cambria"/>
          <w:lang w:val="en-US"/>
        </w:rPr>
        <w:t>Our dress code is designed to support a climate where learning and academic achievement are the focus. It is base</w:t>
      </w:r>
      <w:r w:rsidR="3844AD80" w:rsidRPr="58CD019F">
        <w:rPr>
          <w:rFonts w:ascii="Cambria" w:hAnsi="Cambria"/>
          <w:lang w:val="en-US"/>
        </w:rPr>
        <w:t>d</w:t>
      </w:r>
      <w:r w:rsidRPr="58CD019F">
        <w:rPr>
          <w:rFonts w:ascii="Cambria" w:hAnsi="Cambria"/>
          <w:lang w:val="en-US"/>
        </w:rPr>
        <w:t xml:space="preserve"> on comfort, appropriateness, modesty, safety, and affordability. Students are expected to </w:t>
      </w:r>
      <w:proofErr w:type="gramStart"/>
      <w:r w:rsidRPr="58CD019F">
        <w:rPr>
          <w:rFonts w:ascii="Cambria" w:hAnsi="Cambria"/>
          <w:lang w:val="en-US"/>
        </w:rPr>
        <w:t>comply with the dress code at all times</w:t>
      </w:r>
      <w:proofErr w:type="gramEnd"/>
      <w:r w:rsidRPr="58CD019F">
        <w:rPr>
          <w:rFonts w:ascii="Cambria" w:hAnsi="Cambria"/>
          <w:lang w:val="en-US"/>
        </w:rPr>
        <w:t xml:space="preserve">. No apparel, dress, or grooming that is disruptive to the classroom atmosphere or educational process will be permitted. </w:t>
      </w:r>
      <w:r w:rsidR="00570349" w:rsidRPr="58CD019F">
        <w:rPr>
          <w:rFonts w:ascii="Cambria" w:hAnsi="Cambria"/>
          <w:lang w:val="en-US"/>
        </w:rPr>
        <w:t>In any case where there is a question about the applicability or appropriateness of clothing, the judgment and decision of the administration shall prevail.</w:t>
      </w:r>
    </w:p>
    <w:p w14:paraId="1A4A1125" w14:textId="77777777" w:rsidR="00570349" w:rsidRDefault="0CB95597" w:rsidP="4A10F401">
      <w:pPr>
        <w:spacing w:before="100" w:after="100"/>
        <w:rPr>
          <w:rFonts w:ascii="Cambria" w:hAnsi="Cambria"/>
          <w:lang w:val="en-US"/>
        </w:rPr>
      </w:pPr>
      <w:r w:rsidRPr="58CD019F">
        <w:rPr>
          <w:rFonts w:ascii="Cambria" w:hAnsi="Cambria"/>
          <w:lang w:val="en-US"/>
        </w:rPr>
        <w:t xml:space="preserve">No over-sized clothing may be worn. </w:t>
      </w:r>
    </w:p>
    <w:p w14:paraId="2D54F6E9" w14:textId="77777777" w:rsidR="00570349" w:rsidRDefault="0CB95597" w:rsidP="4A10F401">
      <w:pPr>
        <w:spacing w:before="100" w:after="100"/>
        <w:rPr>
          <w:rFonts w:ascii="Cambria" w:hAnsi="Cambria"/>
          <w:lang w:val="en-US"/>
        </w:rPr>
      </w:pPr>
      <w:r w:rsidRPr="58CD019F">
        <w:rPr>
          <w:rFonts w:ascii="Cambria" w:hAnsi="Cambria"/>
          <w:lang w:val="en-US"/>
        </w:rPr>
        <w:t xml:space="preserve">Bandanas may not be brought or worn on campus. </w:t>
      </w:r>
      <w:r w:rsidR="00570349">
        <w:rPr>
          <w:rFonts w:ascii="Cambria" w:hAnsi="Cambria"/>
          <w:lang w:val="en-US"/>
        </w:rPr>
        <w:t xml:space="preserve"> </w:t>
      </w:r>
    </w:p>
    <w:p w14:paraId="3FC3BEFE" w14:textId="514DB63C" w:rsidR="0CB95597" w:rsidRPr="00C96F9B" w:rsidRDefault="0CB95597" w:rsidP="4A10F401">
      <w:pPr>
        <w:spacing w:before="100" w:after="100"/>
        <w:rPr>
          <w:rFonts w:ascii="Cambria" w:hAnsi="Cambria"/>
          <w:lang w:val="en-US"/>
        </w:rPr>
      </w:pPr>
      <w:r w:rsidRPr="58CD019F">
        <w:rPr>
          <w:rFonts w:ascii="Cambria" w:hAnsi="Cambria"/>
          <w:lang w:val="en-US"/>
        </w:rPr>
        <w:t>Clothing without logos is preferred</w:t>
      </w:r>
      <w:r w:rsidR="00BA5407">
        <w:rPr>
          <w:rFonts w:ascii="Cambria" w:hAnsi="Cambria"/>
          <w:lang w:val="en-US"/>
        </w:rPr>
        <w:t>.</w:t>
      </w:r>
      <w:r w:rsidRPr="58CD019F">
        <w:rPr>
          <w:rFonts w:ascii="Cambria" w:hAnsi="Cambria"/>
          <w:lang w:val="en-US"/>
        </w:rPr>
        <w:t xml:space="preserve"> </w:t>
      </w:r>
      <w:r w:rsidR="00BA5407">
        <w:rPr>
          <w:rFonts w:ascii="Cambria" w:hAnsi="Cambria"/>
          <w:lang w:val="en-US"/>
        </w:rPr>
        <w:t>I</w:t>
      </w:r>
      <w:r w:rsidRPr="58CD019F">
        <w:rPr>
          <w:rFonts w:ascii="Cambria" w:hAnsi="Cambria"/>
          <w:lang w:val="en-US"/>
        </w:rPr>
        <w:t>f logos are visible, these logos are to be small and discreet.</w:t>
      </w:r>
    </w:p>
    <w:p w14:paraId="2879A435" w14:textId="133ACDD4" w:rsidR="00D73B43" w:rsidRPr="00B57B16" w:rsidRDefault="00067E26" w:rsidP="61ABE40A">
      <w:pPr>
        <w:spacing w:before="100" w:after="100"/>
        <w:rPr>
          <w:rFonts w:ascii="Cambria" w:eastAsia="Cambria" w:hAnsi="Cambria" w:cs="Cambria"/>
          <w:b/>
          <w:bCs/>
          <w:sz w:val="28"/>
          <w:szCs w:val="28"/>
          <w:u w:val="single"/>
          <w:lang w:val="en-US"/>
        </w:rPr>
      </w:pPr>
      <w:r w:rsidRPr="00B57B16">
        <w:rPr>
          <w:rFonts w:ascii="Cambria" w:eastAsia="Cambria" w:hAnsi="Cambria" w:cs="Cambria"/>
          <w:b/>
          <w:bCs/>
          <w:sz w:val="28"/>
          <w:szCs w:val="28"/>
          <w:u w:val="single"/>
          <w:lang w:val="en-US"/>
        </w:rPr>
        <w:t>D</w:t>
      </w:r>
      <w:r w:rsidR="00B57B16">
        <w:rPr>
          <w:rFonts w:ascii="Cambria" w:eastAsia="Cambria" w:hAnsi="Cambria" w:cs="Cambria"/>
          <w:b/>
          <w:bCs/>
          <w:sz w:val="28"/>
          <w:szCs w:val="28"/>
          <w:u w:val="single"/>
          <w:lang w:val="en-US"/>
        </w:rPr>
        <w:t>RESS CODE GUIDELINES</w:t>
      </w:r>
      <w:r w:rsidR="13A30296" w:rsidRPr="00B57B16">
        <w:rPr>
          <w:rFonts w:ascii="Cambria" w:eastAsia="Cambria" w:hAnsi="Cambria" w:cs="Cambria"/>
          <w:b/>
          <w:bCs/>
          <w:sz w:val="28"/>
          <w:szCs w:val="28"/>
          <w:u w:val="single"/>
          <w:lang w:val="en-US"/>
        </w:rPr>
        <w:t xml:space="preserve">  </w:t>
      </w:r>
    </w:p>
    <w:p w14:paraId="3C1C2E08" w14:textId="77777777" w:rsidR="007C1BE5" w:rsidRDefault="007C1BE5" w:rsidP="4A10F401">
      <w:pPr>
        <w:spacing w:before="100" w:after="100"/>
        <w:rPr>
          <w:rFonts w:ascii="Cambria" w:eastAsia="Cambria" w:hAnsi="Cambria" w:cs="Cambria"/>
          <w:lang w:val="en-US"/>
        </w:rPr>
      </w:pPr>
      <w:r>
        <w:rPr>
          <w:rFonts w:ascii="Cambria" w:eastAsia="Cambria" w:hAnsi="Cambria" w:cs="Cambria"/>
          <w:b/>
          <w:bCs/>
          <w:lang w:val="en-US"/>
        </w:rPr>
        <w:t xml:space="preserve">Uniform </w:t>
      </w:r>
      <w:r w:rsidR="641D2526" w:rsidRPr="4A10F401">
        <w:rPr>
          <w:rFonts w:ascii="Cambria" w:eastAsia="Cambria" w:hAnsi="Cambria" w:cs="Cambria"/>
          <w:b/>
          <w:bCs/>
          <w:lang w:val="en-US"/>
        </w:rPr>
        <w:t>Shirts:</w:t>
      </w:r>
      <w:r w:rsidR="641D2526" w:rsidRPr="4A10F401">
        <w:rPr>
          <w:rFonts w:ascii="Cambria" w:eastAsia="Cambria" w:hAnsi="Cambria" w:cs="Cambria"/>
          <w:lang w:val="en-US"/>
        </w:rPr>
        <w:t xml:space="preserve"> </w:t>
      </w:r>
      <w:r w:rsidR="00AF50F6">
        <w:rPr>
          <w:rFonts w:ascii="Cambria" w:eastAsia="Cambria" w:hAnsi="Cambria" w:cs="Cambria"/>
          <w:lang w:val="en-US"/>
        </w:rPr>
        <w:t>Polo style collared shirts or solid color t-shirts</w:t>
      </w:r>
      <w:r>
        <w:rPr>
          <w:rFonts w:ascii="Cambria" w:eastAsia="Cambria" w:hAnsi="Cambria" w:cs="Cambria"/>
          <w:lang w:val="en-US"/>
        </w:rPr>
        <w:t xml:space="preserve"> must be worn in the color specific to their grade level:</w:t>
      </w:r>
    </w:p>
    <w:p w14:paraId="56CD806F" w14:textId="1EC2B358" w:rsidR="007C1BE5" w:rsidRDefault="007C1BE5" w:rsidP="4A10F401">
      <w:pPr>
        <w:spacing w:before="100" w:after="100"/>
        <w:rPr>
          <w:rFonts w:ascii="Cambria" w:eastAsia="Cambria" w:hAnsi="Cambria" w:cs="Cambria"/>
          <w:lang w:val="en-US"/>
        </w:rPr>
      </w:pPr>
      <w:r w:rsidRPr="007C1BE5">
        <w:rPr>
          <w:rFonts w:ascii="Cambria" w:eastAsia="Cambria" w:hAnsi="Cambria" w:cs="Cambria"/>
          <w:b/>
          <w:bCs/>
          <w:lang w:val="en-US"/>
        </w:rPr>
        <w:t>6</w:t>
      </w:r>
      <w:r w:rsidRPr="007C1BE5">
        <w:rPr>
          <w:rFonts w:ascii="Cambria" w:eastAsia="Cambria" w:hAnsi="Cambria" w:cs="Cambria"/>
          <w:b/>
          <w:bCs/>
          <w:vertAlign w:val="superscript"/>
          <w:lang w:val="en-US"/>
        </w:rPr>
        <w:t>th</w:t>
      </w:r>
      <w:r w:rsidRPr="007C1BE5">
        <w:rPr>
          <w:rFonts w:ascii="Cambria" w:eastAsia="Cambria" w:hAnsi="Cambria" w:cs="Cambria"/>
          <w:b/>
          <w:bCs/>
          <w:lang w:val="en-US"/>
        </w:rPr>
        <w:t xml:space="preserve"> Grade</w:t>
      </w:r>
      <w:r>
        <w:rPr>
          <w:rFonts w:ascii="Cambria" w:eastAsia="Cambria" w:hAnsi="Cambria" w:cs="Cambria"/>
          <w:lang w:val="en-US"/>
        </w:rPr>
        <w:t>- Yellow</w:t>
      </w:r>
    </w:p>
    <w:p w14:paraId="3EDBF8D3" w14:textId="77777777" w:rsidR="007C1BE5" w:rsidRDefault="007C1BE5" w:rsidP="4A10F401">
      <w:pPr>
        <w:spacing w:before="100" w:after="100"/>
        <w:rPr>
          <w:rFonts w:ascii="Cambria" w:eastAsia="Cambria" w:hAnsi="Cambria" w:cs="Cambria"/>
          <w:lang w:val="en-US"/>
        </w:rPr>
      </w:pPr>
      <w:r w:rsidRPr="007C1BE5">
        <w:rPr>
          <w:rFonts w:ascii="Cambria" w:eastAsia="Cambria" w:hAnsi="Cambria" w:cs="Cambria"/>
          <w:b/>
          <w:bCs/>
          <w:lang w:val="en-US"/>
        </w:rPr>
        <w:t>7</w:t>
      </w:r>
      <w:r w:rsidRPr="007C1BE5">
        <w:rPr>
          <w:rFonts w:ascii="Cambria" w:eastAsia="Cambria" w:hAnsi="Cambria" w:cs="Cambria"/>
          <w:b/>
          <w:bCs/>
          <w:vertAlign w:val="superscript"/>
          <w:lang w:val="en-US"/>
        </w:rPr>
        <w:t>th</w:t>
      </w:r>
      <w:r w:rsidRPr="007C1BE5">
        <w:rPr>
          <w:rFonts w:ascii="Cambria" w:eastAsia="Cambria" w:hAnsi="Cambria" w:cs="Cambria"/>
          <w:b/>
          <w:bCs/>
          <w:lang w:val="en-US"/>
        </w:rPr>
        <w:t xml:space="preserve"> Grade</w:t>
      </w:r>
      <w:r>
        <w:rPr>
          <w:rFonts w:ascii="Cambria" w:eastAsia="Cambria" w:hAnsi="Cambria" w:cs="Cambria"/>
          <w:lang w:val="en-US"/>
        </w:rPr>
        <w:t>- Gray or White</w:t>
      </w:r>
    </w:p>
    <w:p w14:paraId="47F0879E" w14:textId="37A66ED7" w:rsidR="007C1BE5" w:rsidRDefault="007C1BE5" w:rsidP="4A10F401">
      <w:pPr>
        <w:spacing w:before="100" w:after="100"/>
        <w:rPr>
          <w:rFonts w:ascii="Cambria" w:eastAsia="Cambria" w:hAnsi="Cambria" w:cs="Cambria"/>
          <w:lang w:val="en-US"/>
        </w:rPr>
      </w:pPr>
      <w:r w:rsidRPr="007C1BE5">
        <w:rPr>
          <w:rFonts w:ascii="Cambria" w:eastAsia="Cambria" w:hAnsi="Cambria" w:cs="Cambria"/>
          <w:b/>
          <w:bCs/>
          <w:lang w:val="en-US"/>
        </w:rPr>
        <w:t>8</w:t>
      </w:r>
      <w:r w:rsidRPr="007C1BE5">
        <w:rPr>
          <w:rFonts w:ascii="Cambria" w:eastAsia="Cambria" w:hAnsi="Cambria" w:cs="Cambria"/>
          <w:b/>
          <w:bCs/>
          <w:vertAlign w:val="superscript"/>
          <w:lang w:val="en-US"/>
        </w:rPr>
        <w:t>th</w:t>
      </w:r>
      <w:r w:rsidRPr="007C1BE5">
        <w:rPr>
          <w:rFonts w:ascii="Cambria" w:eastAsia="Cambria" w:hAnsi="Cambria" w:cs="Cambria"/>
          <w:b/>
          <w:bCs/>
          <w:lang w:val="en-US"/>
        </w:rPr>
        <w:t xml:space="preserve"> Grade</w:t>
      </w:r>
      <w:r>
        <w:rPr>
          <w:rFonts w:ascii="Cambria" w:eastAsia="Cambria" w:hAnsi="Cambria" w:cs="Cambria"/>
          <w:lang w:val="en-US"/>
        </w:rPr>
        <w:t>-Royal Blue</w:t>
      </w:r>
    </w:p>
    <w:p w14:paraId="6A909CB2" w14:textId="4FA96CCC" w:rsidR="00E77549" w:rsidRDefault="00E77549" w:rsidP="4A10F401">
      <w:pPr>
        <w:spacing w:before="100" w:after="100"/>
        <w:rPr>
          <w:rFonts w:ascii="Cambria" w:eastAsia="Cambria" w:hAnsi="Cambria" w:cs="Cambria"/>
          <w:lang w:val="en-US"/>
        </w:rPr>
      </w:pPr>
      <w:r>
        <w:rPr>
          <w:rFonts w:ascii="Cambria" w:eastAsia="Cambria" w:hAnsi="Cambria" w:cs="Cambria"/>
          <w:lang w:val="en-US"/>
        </w:rPr>
        <w:t xml:space="preserve">School spirit shirt or college shirt may be worn on Fridays. </w:t>
      </w:r>
    </w:p>
    <w:p w14:paraId="4C102CD2" w14:textId="31BFA3AE" w:rsidR="00D73B43" w:rsidRDefault="00AF50F6" w:rsidP="4A10F401">
      <w:pPr>
        <w:spacing w:before="100" w:after="100"/>
        <w:rPr>
          <w:rFonts w:ascii="Cambria" w:eastAsia="Cambria" w:hAnsi="Cambria" w:cs="Cambria"/>
          <w:lang w:val="en-US"/>
        </w:rPr>
      </w:pPr>
      <w:r>
        <w:rPr>
          <w:rFonts w:ascii="Cambria" w:eastAsia="Cambria" w:hAnsi="Cambria" w:cs="Cambria"/>
          <w:lang w:val="en-US"/>
        </w:rPr>
        <w:t xml:space="preserve">Shirts may be long or short sleeve. All shirts must be of appropriate size and fit. </w:t>
      </w:r>
      <w:r w:rsidR="027D039A" w:rsidRPr="4A10F401">
        <w:rPr>
          <w:rFonts w:ascii="Cambria" w:eastAsia="Cambria" w:hAnsi="Cambria" w:cs="Cambria"/>
          <w:lang w:val="en-US"/>
        </w:rPr>
        <w:t xml:space="preserve">Shirts are to be sized so that the sleeve seam rides on the shoulder. Shirts are not to bear slogans, </w:t>
      </w:r>
      <w:r w:rsidR="00BA5407" w:rsidRPr="4A10F401">
        <w:rPr>
          <w:rFonts w:ascii="Cambria" w:eastAsia="Cambria" w:hAnsi="Cambria" w:cs="Cambria"/>
          <w:lang w:val="en-US"/>
        </w:rPr>
        <w:t>graphics</w:t>
      </w:r>
      <w:r w:rsidR="027D039A" w:rsidRPr="4A10F401">
        <w:rPr>
          <w:rFonts w:ascii="Cambria" w:eastAsia="Cambria" w:hAnsi="Cambria" w:cs="Cambria"/>
          <w:lang w:val="en-US"/>
        </w:rPr>
        <w:t xml:space="preserve"> or messages. Manufacturer logos, if present, are to be small and discreet. When </w:t>
      </w:r>
      <w:r w:rsidR="00BA5407">
        <w:rPr>
          <w:rFonts w:ascii="Cambria" w:eastAsia="Cambria" w:hAnsi="Cambria" w:cs="Cambria"/>
          <w:lang w:val="en-US"/>
        </w:rPr>
        <w:t>applicable</w:t>
      </w:r>
      <w:r w:rsidR="027D039A" w:rsidRPr="4A10F401">
        <w:rPr>
          <w:rFonts w:ascii="Cambria" w:eastAsia="Cambria" w:hAnsi="Cambria" w:cs="Cambria"/>
          <w:lang w:val="en-US"/>
        </w:rPr>
        <w:t xml:space="preserve">, </w:t>
      </w:r>
      <w:r w:rsidR="001C5E65">
        <w:rPr>
          <w:rFonts w:ascii="Cambria" w:eastAsia="Cambria" w:hAnsi="Cambria" w:cs="Cambria"/>
          <w:lang w:val="en-US"/>
        </w:rPr>
        <w:t>short/long sleeved</w:t>
      </w:r>
      <w:r w:rsidR="00BA5407">
        <w:rPr>
          <w:rFonts w:ascii="Cambria" w:eastAsia="Cambria" w:hAnsi="Cambria" w:cs="Cambria"/>
          <w:lang w:val="en-US"/>
        </w:rPr>
        <w:t xml:space="preserve"> properly fitted </w:t>
      </w:r>
      <w:r w:rsidR="027D039A" w:rsidRPr="4A10F401">
        <w:rPr>
          <w:rFonts w:ascii="Cambria" w:eastAsia="Cambria" w:hAnsi="Cambria" w:cs="Cambria"/>
          <w:lang w:val="en-US"/>
        </w:rPr>
        <w:t xml:space="preserve">undershirts in solid colors may be worn under </w:t>
      </w:r>
      <w:r w:rsidR="001C5E65">
        <w:rPr>
          <w:rFonts w:ascii="Cambria" w:eastAsia="Cambria" w:hAnsi="Cambria" w:cs="Cambria"/>
          <w:lang w:val="en-US"/>
        </w:rPr>
        <w:t xml:space="preserve">a </w:t>
      </w:r>
      <w:r w:rsidR="027D039A" w:rsidRPr="4A10F401">
        <w:rPr>
          <w:rFonts w:ascii="Cambria" w:eastAsia="Cambria" w:hAnsi="Cambria" w:cs="Cambria"/>
          <w:lang w:val="en-US"/>
        </w:rPr>
        <w:t>polo or collared shirt</w:t>
      </w:r>
      <w:r w:rsidR="00A61E7A">
        <w:rPr>
          <w:rFonts w:ascii="Cambria" w:eastAsia="Cambria" w:hAnsi="Cambria" w:cs="Cambria"/>
          <w:lang w:val="en-US"/>
        </w:rPr>
        <w:t>. E</w:t>
      </w:r>
      <w:r w:rsidR="55AAD1C0" w:rsidRPr="4A10F401">
        <w:rPr>
          <w:rFonts w:ascii="Cambria" w:eastAsia="Cambria" w:hAnsi="Cambria" w:cs="Cambria"/>
          <w:lang w:val="en-US"/>
        </w:rPr>
        <w:t>xtra bagginess</w:t>
      </w:r>
      <w:r w:rsidR="00A61E7A">
        <w:rPr>
          <w:rFonts w:ascii="Cambria" w:eastAsia="Cambria" w:hAnsi="Cambria" w:cs="Cambria"/>
          <w:lang w:val="en-US"/>
        </w:rPr>
        <w:t xml:space="preserve">, off the shoulder, </w:t>
      </w:r>
      <w:r w:rsidR="00A61E7A" w:rsidRPr="61ABE40A">
        <w:rPr>
          <w:rFonts w:ascii="Cambria" w:eastAsia="Cambria" w:hAnsi="Cambria" w:cs="Cambria"/>
          <w:lang w:val="en-US"/>
        </w:rPr>
        <w:t>immodestly low-cut necklines</w:t>
      </w:r>
      <w:r w:rsidR="00A61E7A">
        <w:rPr>
          <w:rFonts w:ascii="Cambria" w:eastAsia="Cambria" w:hAnsi="Cambria" w:cs="Cambria"/>
          <w:lang w:val="en-US"/>
        </w:rPr>
        <w:t>, bare backs,</w:t>
      </w:r>
      <w:r w:rsidR="55AAD1C0" w:rsidRPr="4A10F401">
        <w:rPr>
          <w:rFonts w:ascii="Cambria" w:eastAsia="Cambria" w:hAnsi="Cambria" w:cs="Cambria"/>
          <w:lang w:val="en-US"/>
        </w:rPr>
        <w:t xml:space="preserve"> or exposing midriff</w:t>
      </w:r>
      <w:r w:rsidR="00E77549">
        <w:rPr>
          <w:rFonts w:ascii="Cambria" w:eastAsia="Cambria" w:hAnsi="Cambria" w:cs="Cambria"/>
          <w:lang w:val="en-US"/>
        </w:rPr>
        <w:t>s</w:t>
      </w:r>
      <w:r w:rsidR="00A61E7A">
        <w:rPr>
          <w:rFonts w:ascii="Cambria" w:eastAsia="Cambria" w:hAnsi="Cambria" w:cs="Cambria"/>
          <w:lang w:val="en-US"/>
        </w:rPr>
        <w:t xml:space="preserve"> are not allowed</w:t>
      </w:r>
      <w:r w:rsidR="55AAD1C0" w:rsidRPr="4A10F401">
        <w:rPr>
          <w:rFonts w:ascii="Cambria" w:eastAsia="Cambria" w:hAnsi="Cambria" w:cs="Cambria"/>
          <w:lang w:val="en-US"/>
        </w:rPr>
        <w:t xml:space="preserve">. </w:t>
      </w:r>
      <w:r w:rsidR="00AF56D7" w:rsidRPr="00AF56D7">
        <w:rPr>
          <w:rFonts w:ascii="Cambria" w:eastAsia="Cambria" w:hAnsi="Cambria" w:cs="Cambria"/>
          <w:lang w:val="en-US"/>
        </w:rPr>
        <w:t>Suspender straps must be attached as designed and worn on shoulders</w:t>
      </w:r>
      <w:r w:rsidR="00AF56D7">
        <w:rPr>
          <w:rFonts w:ascii="Cambria" w:eastAsia="Cambria" w:hAnsi="Cambria" w:cs="Cambria"/>
          <w:lang w:val="en-US"/>
        </w:rPr>
        <w:t>. Shirts and blouses are expected to be buttoned.</w:t>
      </w:r>
    </w:p>
    <w:p w14:paraId="667EEC4D" w14:textId="282384C9" w:rsidR="008B4E0F" w:rsidRPr="00067E26" w:rsidRDefault="481ABFB6" w:rsidP="4A10F401">
      <w:pPr>
        <w:spacing w:before="100" w:after="100"/>
        <w:rPr>
          <w:rFonts w:ascii="Cambria" w:eastAsia="Cambria" w:hAnsi="Cambria" w:cs="Cambria"/>
          <w:b/>
          <w:bCs/>
          <w:lang w:val="en-US"/>
        </w:rPr>
      </w:pPr>
      <w:r w:rsidRPr="4A10F401">
        <w:rPr>
          <w:rFonts w:ascii="Cambria" w:eastAsia="Cambria" w:hAnsi="Cambria" w:cs="Cambria"/>
          <w:b/>
          <w:bCs/>
          <w:lang w:val="en-US"/>
        </w:rPr>
        <w:t>Pants</w:t>
      </w:r>
      <w:r w:rsidR="5DC3CD1D" w:rsidRPr="4A10F401">
        <w:rPr>
          <w:rFonts w:ascii="Cambria" w:eastAsia="Cambria" w:hAnsi="Cambria" w:cs="Cambria"/>
          <w:b/>
          <w:bCs/>
          <w:lang w:val="en-US"/>
        </w:rPr>
        <w:t>/Jeans</w:t>
      </w:r>
      <w:r w:rsidRPr="4A10F401">
        <w:rPr>
          <w:rFonts w:ascii="Cambria" w:eastAsia="Cambria" w:hAnsi="Cambria" w:cs="Cambria"/>
          <w:b/>
          <w:bCs/>
          <w:lang w:val="en-US"/>
        </w:rPr>
        <w:t>:</w:t>
      </w:r>
      <w:r w:rsidRPr="4A10F401">
        <w:rPr>
          <w:rFonts w:ascii="Cambria" w:eastAsia="Cambria" w:hAnsi="Cambria" w:cs="Cambria"/>
          <w:lang w:val="en-US"/>
        </w:rPr>
        <w:t xml:space="preserve"> Solid color pants</w:t>
      </w:r>
      <w:r w:rsidR="00383A21">
        <w:rPr>
          <w:rFonts w:ascii="Cambria" w:eastAsia="Cambria" w:hAnsi="Cambria" w:cs="Cambria"/>
          <w:lang w:val="en-US"/>
        </w:rPr>
        <w:t>/jeans</w:t>
      </w:r>
      <w:r w:rsidRPr="4A10F401">
        <w:rPr>
          <w:rFonts w:ascii="Cambria" w:eastAsia="Cambria" w:hAnsi="Cambria" w:cs="Cambria"/>
          <w:lang w:val="en-US"/>
        </w:rPr>
        <w:t xml:space="preserve"> in kh</w:t>
      </w:r>
      <w:r w:rsidR="11973077" w:rsidRPr="4A10F401">
        <w:rPr>
          <w:rFonts w:ascii="Cambria" w:eastAsia="Cambria" w:hAnsi="Cambria" w:cs="Cambria"/>
          <w:lang w:val="en-US"/>
        </w:rPr>
        <w:t>aki (tan), or black</w:t>
      </w:r>
      <w:r w:rsidR="00E77549">
        <w:rPr>
          <w:rFonts w:ascii="Cambria" w:eastAsia="Cambria" w:hAnsi="Cambria" w:cs="Cambria"/>
          <w:lang w:val="en-US"/>
        </w:rPr>
        <w:t xml:space="preserve"> or jeans</w:t>
      </w:r>
      <w:r w:rsidR="18379A46" w:rsidRPr="4A10F401">
        <w:rPr>
          <w:rFonts w:ascii="Cambria" w:eastAsia="Cambria" w:hAnsi="Cambria" w:cs="Cambria"/>
          <w:lang w:val="en-US"/>
        </w:rPr>
        <w:t xml:space="preserve">. </w:t>
      </w:r>
      <w:r w:rsidR="14FEBA13" w:rsidRPr="4A10F401">
        <w:rPr>
          <w:rFonts w:ascii="Cambria" w:eastAsia="Cambria" w:hAnsi="Cambria" w:cs="Cambria"/>
          <w:lang w:val="en-US"/>
        </w:rPr>
        <w:t xml:space="preserve">Styles that are tight-fitting, </w:t>
      </w:r>
      <w:r w:rsidR="00CB4FC0" w:rsidRPr="4A10F401">
        <w:rPr>
          <w:rFonts w:ascii="Cambria" w:eastAsia="Cambria" w:hAnsi="Cambria" w:cs="Cambria"/>
          <w:lang w:val="en-US"/>
        </w:rPr>
        <w:t>oversized,</w:t>
      </w:r>
      <w:r w:rsidR="00CB4FC0">
        <w:rPr>
          <w:rFonts w:ascii="Cambria" w:eastAsia="Cambria" w:hAnsi="Cambria" w:cs="Cambria"/>
          <w:lang w:val="en-US"/>
        </w:rPr>
        <w:t xml:space="preserve"> </w:t>
      </w:r>
      <w:r w:rsidR="14FEBA13" w:rsidRPr="4A10F401">
        <w:rPr>
          <w:rFonts w:ascii="Cambria" w:eastAsia="Cambria" w:hAnsi="Cambria" w:cs="Cambria"/>
          <w:lang w:val="en-US"/>
        </w:rPr>
        <w:t xml:space="preserve">or include holes, rips, or tears are not acceptable. </w:t>
      </w:r>
      <w:r w:rsidR="00CB4FC0">
        <w:rPr>
          <w:rFonts w:ascii="Cambria" w:eastAsia="Cambria" w:hAnsi="Cambria" w:cs="Cambria"/>
          <w:lang w:val="en-US"/>
        </w:rPr>
        <w:t>Sagging pants are not permitted. They m</w:t>
      </w:r>
      <w:r w:rsidR="00CB4FC0" w:rsidRPr="4A10F401">
        <w:rPr>
          <w:rFonts w:ascii="Cambria" w:eastAsia="Cambria" w:hAnsi="Cambria" w:cs="Cambria"/>
          <w:lang w:val="en-US"/>
        </w:rPr>
        <w:t xml:space="preserve">ust </w:t>
      </w:r>
      <w:r w:rsidR="00CB4FC0">
        <w:rPr>
          <w:rFonts w:ascii="Cambria" w:eastAsia="Cambria" w:hAnsi="Cambria" w:cs="Cambria"/>
          <w:lang w:val="en-US"/>
        </w:rPr>
        <w:t>be</w:t>
      </w:r>
      <w:r w:rsidR="00CB4FC0" w:rsidRPr="4A10F401">
        <w:rPr>
          <w:rFonts w:ascii="Cambria" w:eastAsia="Cambria" w:hAnsi="Cambria" w:cs="Cambria"/>
          <w:lang w:val="en-US"/>
        </w:rPr>
        <w:t xml:space="preserve"> worn at waist level</w:t>
      </w:r>
      <w:r w:rsidR="00CB4FC0">
        <w:rPr>
          <w:rFonts w:ascii="Cambria" w:eastAsia="Cambria" w:hAnsi="Cambria" w:cs="Cambria"/>
          <w:lang w:val="en-US"/>
        </w:rPr>
        <w:t>, so the use of a belt might be necessary if the pants do not remain at waist level while walking</w:t>
      </w:r>
      <w:r w:rsidR="00CB4FC0" w:rsidRPr="4A10F401">
        <w:rPr>
          <w:rFonts w:ascii="Cambria" w:eastAsia="Cambria" w:hAnsi="Cambria" w:cs="Cambria"/>
          <w:lang w:val="en-US"/>
        </w:rPr>
        <w:t xml:space="preserve">. </w:t>
      </w:r>
      <w:r w:rsidR="00CB4FC0">
        <w:rPr>
          <w:rFonts w:ascii="Cambria" w:eastAsia="Cambria" w:hAnsi="Cambria" w:cs="Cambria"/>
          <w:lang w:val="en-US"/>
        </w:rPr>
        <w:t xml:space="preserve"> </w:t>
      </w:r>
      <w:r w:rsidR="00E77549" w:rsidRPr="00AF56D7">
        <w:rPr>
          <w:rFonts w:ascii="Cambria" w:eastAsia="Cambria" w:hAnsi="Cambria" w:cs="Cambria"/>
          <w:lang w:val="en-US"/>
        </w:rPr>
        <w:t>Zippers on pants must be zipped</w:t>
      </w:r>
      <w:r w:rsidR="00E77549">
        <w:rPr>
          <w:rFonts w:ascii="Cambria" w:eastAsia="Cambria" w:hAnsi="Cambria" w:cs="Cambria"/>
          <w:lang w:val="en-US"/>
        </w:rPr>
        <w:t xml:space="preserve">. </w:t>
      </w:r>
      <w:r w:rsidR="002216EF">
        <w:rPr>
          <w:rFonts w:ascii="Cambria" w:eastAsia="Cambria" w:hAnsi="Cambria" w:cs="Cambria"/>
          <w:lang w:val="en-US"/>
        </w:rPr>
        <w:t>P</w:t>
      </w:r>
      <w:r w:rsidR="14FEBA13" w:rsidRPr="4A10F401">
        <w:rPr>
          <w:rFonts w:ascii="Cambria" w:eastAsia="Cambria" w:hAnsi="Cambria" w:cs="Cambria"/>
          <w:lang w:val="en-US"/>
        </w:rPr>
        <w:t xml:space="preserve">ants are not to bear slogans, pictures, or messages. Manufacturer logos, if present, are to be small and discreet. </w:t>
      </w:r>
      <w:r w:rsidR="003E7D14">
        <w:rPr>
          <w:rFonts w:ascii="Cambria" w:eastAsia="Cambria" w:hAnsi="Cambria" w:cs="Cambria"/>
          <w:lang w:val="en-US"/>
        </w:rPr>
        <w:t xml:space="preserve">Length of pants may not </w:t>
      </w:r>
      <w:r w:rsidR="00A61E7A" w:rsidRPr="61ABE40A">
        <w:rPr>
          <w:rFonts w:ascii="Cambria" w:eastAsia="Cambria" w:hAnsi="Cambria" w:cs="Cambria"/>
          <w:lang w:val="en-US"/>
        </w:rPr>
        <w:t>extend below the heel of the shoe.</w:t>
      </w:r>
      <w:r w:rsidR="003E7D14">
        <w:rPr>
          <w:rFonts w:ascii="Cambria" w:eastAsia="Cambria" w:hAnsi="Cambria" w:cs="Cambria"/>
          <w:lang w:val="en-US"/>
        </w:rPr>
        <w:t xml:space="preserve"> </w:t>
      </w:r>
      <w:r w:rsidR="003E7D14" w:rsidRPr="003E7D14">
        <w:rPr>
          <w:rFonts w:ascii="Cambria" w:eastAsia="Cambria" w:hAnsi="Cambria" w:cs="Cambria"/>
          <w:lang w:val="en-US"/>
        </w:rPr>
        <w:t>Tights or leggings worn as outerwear, spandex, bike shorts, bathing/swimming wear, sleep wear (including pajamas), etc., are not permitted.</w:t>
      </w:r>
      <w:r w:rsidR="008263DB" w:rsidRPr="4A10F401">
        <w:rPr>
          <w:rFonts w:ascii="Cambria" w:eastAsia="Cambria" w:hAnsi="Cambria" w:cs="Cambria"/>
          <w:lang w:val="en-US"/>
        </w:rPr>
        <w:t xml:space="preserve"> </w:t>
      </w:r>
      <w:r w:rsidR="00AF56D7">
        <w:rPr>
          <w:rFonts w:ascii="Cambria" w:eastAsia="Cambria" w:hAnsi="Cambria" w:cs="Cambria"/>
          <w:lang w:val="en-US"/>
        </w:rPr>
        <w:t xml:space="preserve"> </w:t>
      </w:r>
    </w:p>
    <w:p w14:paraId="093BB9D2" w14:textId="77777777" w:rsidR="00E77549" w:rsidRDefault="18379A46" w:rsidP="61ABE40A">
      <w:pPr>
        <w:spacing w:before="100" w:after="100"/>
        <w:rPr>
          <w:rFonts w:ascii="Cambria" w:eastAsia="Cambria" w:hAnsi="Cambria" w:cs="Cambria"/>
          <w:lang w:val="en-US"/>
        </w:rPr>
      </w:pPr>
      <w:r w:rsidRPr="002A3DA2">
        <w:rPr>
          <w:rFonts w:ascii="Cambria" w:eastAsia="Cambria" w:hAnsi="Cambria" w:cs="Cambria"/>
          <w:b/>
          <w:bCs/>
          <w:lang w:val="en-US"/>
        </w:rPr>
        <w:t>Shorts:</w:t>
      </w:r>
      <w:r w:rsidRPr="002A3DA2">
        <w:rPr>
          <w:rFonts w:ascii="Cambria" w:eastAsia="Cambria" w:hAnsi="Cambria" w:cs="Cambria"/>
          <w:lang w:val="en-US"/>
        </w:rPr>
        <w:t xml:space="preserve"> </w:t>
      </w:r>
      <w:r w:rsidR="00AB0D69">
        <w:rPr>
          <w:rFonts w:ascii="Cambria" w:eastAsia="Cambria" w:hAnsi="Cambria" w:cs="Cambria"/>
          <w:lang w:val="en-US"/>
        </w:rPr>
        <w:t>Shorts must be k</w:t>
      </w:r>
      <w:r w:rsidRPr="002A3DA2">
        <w:rPr>
          <w:rFonts w:ascii="Cambria" w:eastAsia="Cambria" w:hAnsi="Cambria" w:cs="Cambria"/>
          <w:lang w:val="en-US"/>
        </w:rPr>
        <w:t xml:space="preserve">nee </w:t>
      </w:r>
      <w:r w:rsidR="00AB0D69" w:rsidRPr="002A3DA2">
        <w:rPr>
          <w:rFonts w:ascii="Cambria" w:eastAsia="Cambria" w:hAnsi="Cambria" w:cs="Cambria"/>
          <w:lang w:val="en-US"/>
        </w:rPr>
        <w:t>length</w:t>
      </w:r>
      <w:r w:rsidR="00AB0D69">
        <w:rPr>
          <w:rFonts w:ascii="Cambria" w:eastAsia="Cambria" w:hAnsi="Cambria" w:cs="Cambria"/>
          <w:lang w:val="en-US"/>
        </w:rPr>
        <w:t xml:space="preserve"> and m</w:t>
      </w:r>
      <w:r w:rsidR="00AB0D69" w:rsidRPr="002A3DA2">
        <w:rPr>
          <w:rFonts w:ascii="Cambria" w:eastAsia="Cambria" w:hAnsi="Cambria" w:cs="Cambria"/>
          <w:lang w:val="en-US"/>
        </w:rPr>
        <w:t>ust always be properly fitting and worn at waist level</w:t>
      </w:r>
      <w:r w:rsidRPr="002A3DA2">
        <w:rPr>
          <w:rFonts w:ascii="Cambria" w:eastAsia="Cambria" w:hAnsi="Cambria" w:cs="Cambria"/>
          <w:lang w:val="en-US"/>
        </w:rPr>
        <w:t>.</w:t>
      </w:r>
      <w:r w:rsidR="00E77549">
        <w:rPr>
          <w:rFonts w:ascii="Cambria" w:eastAsia="Cambria" w:hAnsi="Cambria" w:cs="Cambria"/>
          <w:lang w:val="en-US"/>
        </w:rPr>
        <w:t xml:space="preserve"> The colors allowed are:</w:t>
      </w:r>
    </w:p>
    <w:p w14:paraId="1D302348" w14:textId="6173B293" w:rsidR="00D73B43" w:rsidRPr="002A3DA2" w:rsidRDefault="00E77549" w:rsidP="61ABE40A">
      <w:pPr>
        <w:spacing w:before="100" w:after="100"/>
        <w:rPr>
          <w:rFonts w:ascii="Cambria" w:eastAsia="Cambria" w:hAnsi="Cambria" w:cs="Cambria"/>
          <w:lang w:val="en-US"/>
        </w:rPr>
      </w:pPr>
      <w:r>
        <w:rPr>
          <w:rFonts w:ascii="Cambria" w:eastAsia="Cambria" w:hAnsi="Cambria" w:cs="Cambria"/>
          <w:lang w:val="en-US"/>
        </w:rPr>
        <w:t>Khaki, black or denim skirts with no holes or rips</w:t>
      </w:r>
      <w:r w:rsidR="00635C2F" w:rsidRPr="002A3DA2">
        <w:rPr>
          <w:rFonts w:ascii="Cambria" w:eastAsia="Cambria" w:hAnsi="Cambria" w:cs="Cambria"/>
          <w:lang w:val="en-US"/>
        </w:rPr>
        <w:t xml:space="preserve"> </w:t>
      </w:r>
    </w:p>
    <w:p w14:paraId="74F7037F" w14:textId="444C197A" w:rsidR="00E77549" w:rsidRDefault="18379A46" w:rsidP="00E77549">
      <w:pPr>
        <w:spacing w:before="100" w:after="100"/>
        <w:rPr>
          <w:rFonts w:ascii="Cambria" w:eastAsia="Cambria" w:hAnsi="Cambria" w:cs="Cambria"/>
          <w:lang w:val="en-US"/>
        </w:rPr>
      </w:pPr>
      <w:r w:rsidRPr="002A3DA2">
        <w:rPr>
          <w:rFonts w:ascii="Cambria" w:eastAsia="Cambria" w:hAnsi="Cambria" w:cs="Cambria"/>
          <w:b/>
          <w:bCs/>
          <w:lang w:val="en-US"/>
        </w:rPr>
        <w:t>Skirts:</w:t>
      </w:r>
      <w:r w:rsidRPr="002A3DA2">
        <w:rPr>
          <w:rFonts w:ascii="Cambria" w:eastAsia="Cambria" w:hAnsi="Cambria" w:cs="Cambria"/>
          <w:lang w:val="en-US"/>
        </w:rPr>
        <w:t xml:space="preserve"> </w:t>
      </w:r>
      <w:r w:rsidR="00AB0D69">
        <w:rPr>
          <w:rFonts w:ascii="Cambria" w:eastAsia="Cambria" w:hAnsi="Cambria" w:cs="Cambria"/>
          <w:lang w:val="en-US"/>
        </w:rPr>
        <w:t>Skirts must be k</w:t>
      </w:r>
      <w:r w:rsidRPr="002A3DA2">
        <w:rPr>
          <w:rFonts w:ascii="Cambria" w:eastAsia="Cambria" w:hAnsi="Cambria" w:cs="Cambria"/>
          <w:lang w:val="en-US"/>
        </w:rPr>
        <w:t>nee length</w:t>
      </w:r>
      <w:r w:rsidR="00AB0D69">
        <w:rPr>
          <w:rFonts w:ascii="Cambria" w:eastAsia="Cambria" w:hAnsi="Cambria" w:cs="Cambria"/>
          <w:lang w:val="en-US"/>
        </w:rPr>
        <w:t>, worn at waist level, and</w:t>
      </w:r>
      <w:r w:rsidR="21346F95" w:rsidRPr="002A3DA2">
        <w:rPr>
          <w:rFonts w:ascii="Cambria" w:eastAsia="Cambria" w:hAnsi="Cambria" w:cs="Cambria"/>
          <w:lang w:val="en-US"/>
        </w:rPr>
        <w:t xml:space="preserve"> may not have a split above the knee. </w:t>
      </w:r>
      <w:r w:rsidR="00E77549" w:rsidRPr="002A3DA2">
        <w:rPr>
          <w:rFonts w:ascii="Cambria" w:eastAsia="Cambria" w:hAnsi="Cambria" w:cs="Cambria"/>
          <w:lang w:val="en-US"/>
        </w:rPr>
        <w:t>Tight</w:t>
      </w:r>
      <w:r w:rsidR="00E77549">
        <w:rPr>
          <w:rFonts w:ascii="Cambria" w:eastAsia="Cambria" w:hAnsi="Cambria" w:cs="Cambria"/>
          <w:lang w:val="en-US"/>
        </w:rPr>
        <w:t xml:space="preserve"> </w:t>
      </w:r>
      <w:r w:rsidR="00E77549" w:rsidRPr="002A3DA2">
        <w:rPr>
          <w:rFonts w:ascii="Cambria" w:eastAsia="Cambria" w:hAnsi="Cambria" w:cs="Cambria"/>
          <w:lang w:val="en-US"/>
        </w:rPr>
        <w:t>fitting styles are not acceptable.</w:t>
      </w:r>
      <w:r w:rsidR="00E77549">
        <w:rPr>
          <w:rFonts w:ascii="Cambria" w:eastAsia="Cambria" w:hAnsi="Cambria" w:cs="Cambria"/>
          <w:lang w:val="en-US"/>
        </w:rPr>
        <w:t xml:space="preserve"> The colors allowed are:</w:t>
      </w:r>
    </w:p>
    <w:p w14:paraId="434E2688" w14:textId="77777777" w:rsidR="00E77549" w:rsidRPr="002A3DA2" w:rsidRDefault="00E77549" w:rsidP="00E77549">
      <w:pPr>
        <w:spacing w:before="100" w:after="100"/>
        <w:rPr>
          <w:rFonts w:ascii="Cambria" w:eastAsia="Cambria" w:hAnsi="Cambria" w:cs="Cambria"/>
          <w:lang w:val="en-US"/>
        </w:rPr>
      </w:pPr>
      <w:r>
        <w:rPr>
          <w:rFonts w:ascii="Cambria" w:eastAsia="Cambria" w:hAnsi="Cambria" w:cs="Cambria"/>
          <w:lang w:val="en-US"/>
        </w:rPr>
        <w:t>Khaki, black or denim skirts with no holes or rips</w:t>
      </w:r>
      <w:r w:rsidRPr="002A3DA2">
        <w:rPr>
          <w:rFonts w:ascii="Cambria" w:eastAsia="Cambria" w:hAnsi="Cambria" w:cs="Cambria"/>
          <w:lang w:val="en-US"/>
        </w:rPr>
        <w:t xml:space="preserve"> </w:t>
      </w:r>
    </w:p>
    <w:p w14:paraId="07FCC0E2" w14:textId="66DD7432" w:rsidR="00D73B43" w:rsidRPr="002A3DA2" w:rsidRDefault="07D4FF69" w:rsidP="4A10F401">
      <w:pPr>
        <w:spacing w:before="100" w:after="100"/>
        <w:rPr>
          <w:rFonts w:ascii="Cambria" w:eastAsia="Cambria" w:hAnsi="Cambria" w:cs="Cambria"/>
          <w:lang w:val="en-US"/>
        </w:rPr>
      </w:pPr>
      <w:r w:rsidRPr="002A3DA2">
        <w:rPr>
          <w:rFonts w:ascii="Cambria" w:eastAsia="Cambria" w:hAnsi="Cambria" w:cs="Cambria"/>
          <w:b/>
          <w:bCs/>
          <w:lang w:val="en-US"/>
        </w:rPr>
        <w:t>Dresses</w:t>
      </w:r>
      <w:r w:rsidR="3568C166" w:rsidRPr="002A3DA2">
        <w:rPr>
          <w:rFonts w:ascii="Cambria" w:eastAsia="Cambria" w:hAnsi="Cambria" w:cs="Cambria"/>
          <w:b/>
          <w:bCs/>
          <w:lang w:val="en-US"/>
        </w:rPr>
        <w:t>/Jumpers</w:t>
      </w:r>
      <w:r w:rsidRPr="002A3DA2">
        <w:rPr>
          <w:rFonts w:ascii="Cambria" w:eastAsia="Cambria" w:hAnsi="Cambria" w:cs="Cambria"/>
          <w:b/>
          <w:bCs/>
          <w:lang w:val="en-US"/>
        </w:rPr>
        <w:t>:</w:t>
      </w:r>
      <w:r w:rsidRPr="002A3DA2">
        <w:rPr>
          <w:rFonts w:ascii="Cambria" w:eastAsia="Cambria" w:hAnsi="Cambria" w:cs="Cambria"/>
          <w:lang w:val="en-US"/>
        </w:rPr>
        <w:t xml:space="preserve"> </w:t>
      </w:r>
      <w:r w:rsidR="00AB0D69">
        <w:rPr>
          <w:rFonts w:ascii="Cambria" w:eastAsia="Cambria" w:hAnsi="Cambria" w:cs="Cambria"/>
          <w:lang w:val="en-US"/>
        </w:rPr>
        <w:t>Dresses should be k</w:t>
      </w:r>
      <w:r w:rsidRPr="002A3DA2">
        <w:rPr>
          <w:rFonts w:ascii="Cambria" w:eastAsia="Cambria" w:hAnsi="Cambria" w:cs="Cambria"/>
          <w:lang w:val="en-US"/>
        </w:rPr>
        <w:t>nee length, solid</w:t>
      </w:r>
      <w:r w:rsidR="62FC7E0C" w:rsidRPr="002A3DA2">
        <w:rPr>
          <w:rFonts w:ascii="Cambria" w:eastAsia="Cambria" w:hAnsi="Cambria" w:cs="Cambria"/>
          <w:lang w:val="en-US"/>
        </w:rPr>
        <w:t xml:space="preserve"> color </w:t>
      </w:r>
      <w:r w:rsidR="00EF7C74">
        <w:rPr>
          <w:rFonts w:ascii="Cambria" w:eastAsia="Cambria" w:hAnsi="Cambria" w:cs="Cambria"/>
          <w:lang w:val="en-US"/>
        </w:rPr>
        <w:t xml:space="preserve">with sleeves, and may not </w:t>
      </w:r>
      <w:r w:rsidR="16E11CBB" w:rsidRPr="002A3DA2">
        <w:rPr>
          <w:rFonts w:ascii="Cambria" w:eastAsia="Cambria" w:hAnsi="Cambria" w:cs="Cambria"/>
          <w:lang w:val="en-US"/>
        </w:rPr>
        <w:t>have a split above the knee. Tight</w:t>
      </w:r>
      <w:r w:rsidR="00C82717">
        <w:rPr>
          <w:rFonts w:ascii="Cambria" w:eastAsia="Cambria" w:hAnsi="Cambria" w:cs="Cambria"/>
          <w:lang w:val="en-US"/>
        </w:rPr>
        <w:t xml:space="preserve"> </w:t>
      </w:r>
      <w:r w:rsidR="16E11CBB" w:rsidRPr="002A3DA2">
        <w:rPr>
          <w:rFonts w:ascii="Cambria" w:eastAsia="Cambria" w:hAnsi="Cambria" w:cs="Cambria"/>
          <w:lang w:val="en-US"/>
        </w:rPr>
        <w:t xml:space="preserve">fitting styles are not acceptable. </w:t>
      </w:r>
    </w:p>
    <w:p w14:paraId="765BE003" w14:textId="7AC5BA69" w:rsidR="00AF56D7" w:rsidRDefault="002E1C0A" w:rsidP="00AF56D7">
      <w:pPr>
        <w:spacing w:before="100" w:after="100"/>
        <w:rPr>
          <w:rFonts w:ascii="Cambria" w:eastAsia="Cambria" w:hAnsi="Cambria" w:cs="Cambria"/>
          <w:u w:val="single"/>
          <w:lang w:val="en-US"/>
        </w:rPr>
      </w:pPr>
      <w:r w:rsidRPr="00AF56D7">
        <w:rPr>
          <w:rFonts w:ascii="Cambria" w:eastAsia="Cambria" w:hAnsi="Cambria" w:cs="Cambria"/>
          <w:b/>
          <w:bCs/>
          <w:lang w:val="en-US"/>
        </w:rPr>
        <w:t>Footwear:</w:t>
      </w:r>
      <w:r w:rsidRPr="3CB0DAF7">
        <w:rPr>
          <w:rFonts w:ascii="Cambria" w:eastAsia="Cambria" w:hAnsi="Cambria" w:cs="Cambria"/>
          <w:lang w:val="en-US"/>
        </w:rPr>
        <w:t xml:space="preserve"> </w:t>
      </w:r>
      <w:r w:rsidRPr="00AF56D7">
        <w:rPr>
          <w:rFonts w:ascii="Cambria" w:eastAsia="Cambria" w:hAnsi="Cambria" w:cs="Cambria"/>
          <w:bCs/>
          <w:lang w:val="en-US"/>
        </w:rPr>
        <w:t xml:space="preserve">Shoes must be </w:t>
      </w:r>
      <w:proofErr w:type="gramStart"/>
      <w:r w:rsidRPr="00AF56D7">
        <w:rPr>
          <w:rFonts w:ascii="Cambria" w:eastAsia="Cambria" w:hAnsi="Cambria" w:cs="Cambria"/>
          <w:bCs/>
          <w:lang w:val="en-US"/>
        </w:rPr>
        <w:t>worn at all times</w:t>
      </w:r>
      <w:proofErr w:type="gramEnd"/>
      <w:r w:rsidRPr="00AF56D7">
        <w:rPr>
          <w:rFonts w:ascii="Cambria" w:eastAsia="Cambria" w:hAnsi="Cambria" w:cs="Cambria"/>
          <w:bCs/>
          <w:lang w:val="en-US"/>
        </w:rPr>
        <w:t xml:space="preserve">. Shoes are required to be closed toe and closed heel (e.g. sneakers, tennis shoes). </w:t>
      </w:r>
      <w:r w:rsidR="00E77549">
        <w:rPr>
          <w:rFonts w:ascii="Cambria" w:eastAsia="Cambria" w:hAnsi="Cambria" w:cs="Cambria"/>
          <w:bCs/>
          <w:lang w:val="en-US"/>
        </w:rPr>
        <w:t>No flip flops, house slippers, or slides/slip-ons are allowed.</w:t>
      </w:r>
    </w:p>
    <w:p w14:paraId="6961D6D2" w14:textId="7A2605EB" w:rsidR="002E1C0A" w:rsidRDefault="002E1C0A" w:rsidP="00AF56D7">
      <w:pPr>
        <w:spacing w:before="100" w:after="100"/>
        <w:rPr>
          <w:rFonts w:ascii="Cambria" w:hAnsi="Cambria"/>
          <w:b/>
          <w:bCs/>
          <w:i/>
          <w:iCs/>
          <w:lang w:val="en-US"/>
        </w:rPr>
      </w:pPr>
      <w:r w:rsidRPr="00AF56D7">
        <w:rPr>
          <w:rFonts w:ascii="Cambria" w:eastAsia="Cambria" w:hAnsi="Cambria" w:cs="Cambria"/>
          <w:b/>
          <w:bCs/>
          <w:lang w:val="en-US"/>
        </w:rPr>
        <w:lastRenderedPageBreak/>
        <w:t>Outer</w:t>
      </w:r>
      <w:r w:rsidR="00D56436">
        <w:rPr>
          <w:rFonts w:ascii="Cambria" w:eastAsia="Cambria" w:hAnsi="Cambria" w:cs="Cambria"/>
          <w:b/>
          <w:bCs/>
          <w:lang w:val="en-US"/>
        </w:rPr>
        <w:t>wear</w:t>
      </w:r>
      <w:r w:rsidRPr="00AF56D7">
        <w:rPr>
          <w:rFonts w:ascii="Cambria" w:eastAsia="Cambria" w:hAnsi="Cambria" w:cs="Cambria"/>
          <w:b/>
          <w:bCs/>
          <w:lang w:val="en-US"/>
        </w:rPr>
        <w:t xml:space="preserve">: </w:t>
      </w:r>
      <w:r w:rsidRPr="00AF56D7">
        <w:rPr>
          <w:rFonts w:ascii="Cambria" w:hAnsi="Cambria"/>
          <w:lang w:val="en-US"/>
        </w:rPr>
        <w:t xml:space="preserve">Outerwear </w:t>
      </w:r>
      <w:r w:rsidRPr="00AF56D7">
        <w:rPr>
          <w:rFonts w:ascii="Cambria" w:hAnsi="Cambria"/>
          <w:bCs/>
          <w:lang w:val="en-US"/>
        </w:rPr>
        <w:t>includes jackets, coats, nylon windbreakers, fleece, and sweatshirts of waist-hip length.</w:t>
      </w:r>
      <w:r w:rsidR="00E77549">
        <w:rPr>
          <w:rFonts w:ascii="Cambria" w:hAnsi="Cambria"/>
          <w:bCs/>
          <w:lang w:val="en-US"/>
        </w:rPr>
        <w:t xml:space="preserve"> Jackets can be any color. Outerwear must be of appropriate size and fit and remain unzipped during the school day. </w:t>
      </w:r>
      <w:r w:rsidR="00C82717">
        <w:rPr>
          <w:rFonts w:ascii="Cambria" w:hAnsi="Cambria"/>
          <w:b/>
          <w:lang w:val="en-US"/>
        </w:rPr>
        <w:t>H</w:t>
      </w:r>
      <w:r w:rsidRPr="00AF56D7">
        <w:rPr>
          <w:rFonts w:ascii="Cambria" w:hAnsi="Cambria"/>
          <w:b/>
          <w:bCs/>
          <w:i/>
          <w:iCs/>
          <w:lang w:val="en-US"/>
        </w:rPr>
        <w:t>ood</w:t>
      </w:r>
      <w:r w:rsidR="00C82717">
        <w:rPr>
          <w:rFonts w:ascii="Cambria" w:hAnsi="Cambria"/>
          <w:b/>
          <w:bCs/>
          <w:i/>
          <w:iCs/>
          <w:lang w:val="en-US"/>
        </w:rPr>
        <w:t>s</w:t>
      </w:r>
      <w:r w:rsidRPr="00AF56D7">
        <w:rPr>
          <w:rFonts w:ascii="Cambria" w:hAnsi="Cambria"/>
          <w:b/>
          <w:bCs/>
          <w:i/>
          <w:iCs/>
          <w:lang w:val="en-US"/>
        </w:rPr>
        <w:t xml:space="preserve"> </w:t>
      </w:r>
      <w:r w:rsidR="00C82717">
        <w:rPr>
          <w:rFonts w:ascii="Cambria" w:hAnsi="Cambria"/>
          <w:b/>
          <w:bCs/>
          <w:i/>
          <w:iCs/>
          <w:lang w:val="en-US"/>
        </w:rPr>
        <w:t xml:space="preserve">on jackets, shirts, or sweatshirts </w:t>
      </w:r>
      <w:r w:rsidRPr="00AF56D7">
        <w:rPr>
          <w:rFonts w:ascii="Cambria" w:hAnsi="Cambria"/>
          <w:b/>
          <w:bCs/>
          <w:i/>
          <w:iCs/>
          <w:lang w:val="en-US"/>
        </w:rPr>
        <w:t>are</w:t>
      </w:r>
      <w:r w:rsidR="00C82717">
        <w:rPr>
          <w:rFonts w:ascii="Cambria" w:hAnsi="Cambria"/>
          <w:b/>
          <w:bCs/>
          <w:i/>
          <w:iCs/>
          <w:lang w:val="en-US"/>
        </w:rPr>
        <w:t xml:space="preserve"> NOT</w:t>
      </w:r>
      <w:r w:rsidRPr="00AF56D7">
        <w:rPr>
          <w:rFonts w:ascii="Cambria" w:hAnsi="Cambria"/>
          <w:b/>
          <w:bCs/>
          <w:i/>
          <w:iCs/>
          <w:lang w:val="en-US"/>
        </w:rPr>
        <w:t xml:space="preserve"> allowed</w:t>
      </w:r>
      <w:r w:rsidR="00C82717">
        <w:rPr>
          <w:rFonts w:ascii="Cambria" w:hAnsi="Cambria"/>
          <w:b/>
          <w:bCs/>
          <w:i/>
          <w:iCs/>
          <w:lang w:val="en-US"/>
        </w:rPr>
        <w:t xml:space="preserve"> to be worn inside the building.</w:t>
      </w:r>
    </w:p>
    <w:p w14:paraId="697B3032" w14:textId="07E7DFEA" w:rsidR="002E1C0A" w:rsidRPr="007E4D1A" w:rsidRDefault="002E1C0A" w:rsidP="002E1C0A">
      <w:pPr>
        <w:pStyle w:val="Heading4"/>
        <w:jc w:val="left"/>
        <w:rPr>
          <w:rFonts w:ascii="Cambria" w:hAnsi="Cambria"/>
          <w:lang w:val="en-US"/>
        </w:rPr>
      </w:pPr>
      <w:r w:rsidRPr="3CB0DAF7">
        <w:rPr>
          <w:rFonts w:ascii="Cambria" w:eastAsia="Cambria" w:hAnsi="Cambria" w:cs="Cambria"/>
          <w:lang w:val="en-US"/>
        </w:rPr>
        <w:t xml:space="preserve">Accessories: </w:t>
      </w:r>
      <w:r w:rsidRPr="3CB0DAF7">
        <w:rPr>
          <w:rFonts w:ascii="Cambria" w:eastAsia="Cambria" w:hAnsi="Cambria" w:cs="Cambria"/>
          <w:b w:val="0"/>
          <w:lang w:val="en-US"/>
        </w:rPr>
        <w:t xml:space="preserve">Jewelry and other accessories shall not convey </w:t>
      </w:r>
      <w:r w:rsidR="00D56436">
        <w:rPr>
          <w:rFonts w:ascii="Cambria" w:eastAsia="Cambria" w:hAnsi="Cambria" w:cs="Cambria"/>
          <w:b w:val="0"/>
          <w:lang w:val="en-US"/>
        </w:rPr>
        <w:t xml:space="preserve">vulgar or </w:t>
      </w:r>
      <w:r w:rsidRPr="3CB0DAF7">
        <w:rPr>
          <w:rFonts w:ascii="Cambria" w:eastAsia="Cambria" w:hAnsi="Cambria" w:cs="Cambria"/>
          <w:b w:val="0"/>
          <w:lang w:val="en-US"/>
        </w:rPr>
        <w:t xml:space="preserve">prohibited messages. </w:t>
      </w:r>
      <w:r w:rsidRPr="3CB0DAF7">
        <w:rPr>
          <w:rFonts w:ascii="Cambria" w:hAnsi="Cambria"/>
          <w:b w:val="0"/>
          <w:lang w:val="en-US"/>
        </w:rPr>
        <w:t>Any personal jewelry or fashion accessory that is a safety hazard or that is a distraction to the learning environment will not be permitted. Examples of such accessories includ</w:t>
      </w:r>
      <w:r w:rsidR="00D56436">
        <w:rPr>
          <w:rFonts w:ascii="Cambria" w:hAnsi="Cambria"/>
          <w:b w:val="0"/>
          <w:lang w:val="en-US"/>
        </w:rPr>
        <w:t>e</w:t>
      </w:r>
      <w:r w:rsidRPr="3CB0DAF7">
        <w:rPr>
          <w:rFonts w:ascii="Cambria" w:hAnsi="Cambria"/>
          <w:b w:val="0"/>
          <w:lang w:val="en-US"/>
        </w:rPr>
        <w:t xml:space="preserve"> but </w:t>
      </w:r>
      <w:r w:rsidR="00D56436">
        <w:rPr>
          <w:rFonts w:ascii="Cambria" w:hAnsi="Cambria"/>
          <w:b w:val="0"/>
          <w:lang w:val="en-US"/>
        </w:rPr>
        <w:t xml:space="preserve">are </w:t>
      </w:r>
      <w:r w:rsidRPr="3CB0DAF7">
        <w:rPr>
          <w:rFonts w:ascii="Cambria" w:hAnsi="Cambria"/>
          <w:b w:val="0"/>
          <w:lang w:val="en-US"/>
        </w:rPr>
        <w:t xml:space="preserve">not limited </w:t>
      </w:r>
      <w:proofErr w:type="gramStart"/>
      <w:r w:rsidRPr="3CB0DAF7">
        <w:rPr>
          <w:rFonts w:ascii="Cambria" w:hAnsi="Cambria"/>
          <w:b w:val="0"/>
          <w:lang w:val="en-US"/>
        </w:rPr>
        <w:t>to:</w:t>
      </w:r>
      <w:proofErr w:type="gramEnd"/>
      <w:r w:rsidRPr="3CB0DAF7">
        <w:rPr>
          <w:rFonts w:ascii="Cambria" w:hAnsi="Cambria"/>
          <w:b w:val="0"/>
          <w:lang w:val="en-US"/>
        </w:rPr>
        <w:t xml:space="preserve"> earbuds, </w:t>
      </w:r>
      <w:proofErr w:type="spellStart"/>
      <w:r w:rsidRPr="3CB0DAF7">
        <w:rPr>
          <w:rFonts w:ascii="Cambria" w:hAnsi="Cambria"/>
          <w:b w:val="0"/>
          <w:lang w:val="en-US"/>
        </w:rPr>
        <w:t>airpods</w:t>
      </w:r>
      <w:proofErr w:type="spellEnd"/>
      <w:r w:rsidRPr="3CB0DAF7">
        <w:rPr>
          <w:rFonts w:ascii="Cambria" w:hAnsi="Cambria"/>
          <w:b w:val="0"/>
          <w:lang w:val="en-US"/>
        </w:rPr>
        <w:t xml:space="preserve"> (or similar items), dog collars, hair picks/combs, chains </w:t>
      </w:r>
      <w:proofErr w:type="spellStart"/>
      <w:r w:rsidRPr="3CB0DAF7">
        <w:rPr>
          <w:rFonts w:ascii="Cambria" w:hAnsi="Cambria"/>
          <w:b w:val="0"/>
          <w:lang w:val="en-US"/>
        </w:rPr>
        <w:t>etc</w:t>
      </w:r>
      <w:proofErr w:type="spellEnd"/>
      <w:r w:rsidRPr="3CB0DAF7">
        <w:rPr>
          <w:rFonts w:ascii="Cambria" w:hAnsi="Cambria"/>
          <w:b w:val="0"/>
          <w:lang w:val="en-US"/>
        </w:rPr>
        <w:t>…</w:t>
      </w:r>
    </w:p>
    <w:p w14:paraId="35F4DC4F" w14:textId="77777777" w:rsidR="002E1C0A" w:rsidRPr="001B243E" w:rsidRDefault="002E1C0A" w:rsidP="002E1C0A">
      <w:pPr>
        <w:pStyle w:val="ListParagraph"/>
        <w:numPr>
          <w:ilvl w:val="0"/>
          <w:numId w:val="60"/>
        </w:numPr>
        <w:rPr>
          <w:rFonts w:ascii="Cambria" w:eastAsia="Cambria" w:hAnsi="Cambria" w:cs="Cambria"/>
          <w:b/>
          <w:bCs/>
          <w:color w:val="000000" w:themeColor="text1"/>
          <w:lang w:val="en-US"/>
        </w:rPr>
      </w:pPr>
      <w:r w:rsidRPr="3CB0DAF7">
        <w:rPr>
          <w:rFonts w:ascii="Cambria" w:eastAsia="Cambria" w:hAnsi="Cambria" w:cs="Cambria"/>
          <w:color w:val="auto"/>
          <w:lang w:val="en-US"/>
        </w:rPr>
        <w:t xml:space="preserve">Body/Facial Piercing(s) are required to be covered by a standard adhesive bandage and/or removed. </w:t>
      </w:r>
    </w:p>
    <w:p w14:paraId="0DB49CFE" w14:textId="77777777" w:rsidR="002E1C0A" w:rsidRPr="00001A64" w:rsidRDefault="002E1C0A" w:rsidP="002E1C0A">
      <w:pPr>
        <w:pStyle w:val="Heading4"/>
        <w:jc w:val="left"/>
        <w:rPr>
          <w:rFonts w:ascii="Cambria" w:eastAsia="Cambria" w:hAnsi="Cambria" w:cs="Cambria"/>
          <w:lang w:val="en-US"/>
        </w:rPr>
      </w:pPr>
      <w:r w:rsidRPr="00B70D39">
        <w:rPr>
          <w:rFonts w:ascii="Cambria" w:eastAsia="Cambria" w:hAnsi="Cambria" w:cs="Cambria"/>
          <w:lang w:val="en-US"/>
        </w:rPr>
        <w:t>Head Coverings/Sunglasses</w:t>
      </w:r>
      <w:r>
        <w:rPr>
          <w:rFonts w:ascii="Cambria" w:eastAsia="Cambria" w:hAnsi="Cambria" w:cs="Cambria"/>
          <w:lang w:val="en-US"/>
        </w:rPr>
        <w:t xml:space="preserve">: </w:t>
      </w:r>
      <w:r w:rsidRPr="00B70D39">
        <w:rPr>
          <w:rFonts w:ascii="Cambria" w:eastAsia="Cambria" w:hAnsi="Cambria" w:cs="Cambria"/>
          <w:b w:val="0"/>
          <w:bCs/>
          <w:lang w:val="en-US"/>
        </w:rPr>
        <w:t>Hoodies, scarves, curlers, bandanas, sweatbands, or other similar head coverings or adornments shall not be worn to class or within school buildings.</w:t>
      </w:r>
      <w:r w:rsidRPr="00001A64">
        <w:rPr>
          <w:rFonts w:ascii="Cambria" w:eastAsia="Cambria" w:hAnsi="Cambria" w:cs="Cambria"/>
          <w:lang w:val="en-US"/>
        </w:rPr>
        <w:t xml:space="preserve"> </w:t>
      </w:r>
    </w:p>
    <w:p w14:paraId="64F76B07" w14:textId="77777777" w:rsidR="002E1C0A" w:rsidRPr="001B243E" w:rsidRDefault="002E1C0A" w:rsidP="002E1C0A">
      <w:pPr>
        <w:pStyle w:val="ListParagraph"/>
        <w:numPr>
          <w:ilvl w:val="0"/>
          <w:numId w:val="59"/>
        </w:numPr>
        <w:rPr>
          <w:rFonts w:ascii="Cambria" w:eastAsia="Cambria" w:hAnsi="Cambria" w:cs="Cambria"/>
          <w:lang w:val="en-US"/>
        </w:rPr>
      </w:pPr>
      <w:r w:rsidRPr="001B243E">
        <w:rPr>
          <w:rFonts w:ascii="Cambria" w:eastAsia="Cambria" w:hAnsi="Cambria" w:cs="Cambria"/>
          <w:lang w:val="en-US"/>
        </w:rPr>
        <w:t xml:space="preserve">Caps, hats, beanies, or other similar head coverings shall not be worn to class or within school buildings unless prescribed by a physician, previously approved by the school's administration for religious reasons, or approved by the school's administration for a special school activity. </w:t>
      </w:r>
    </w:p>
    <w:p w14:paraId="02D1D293" w14:textId="54553094" w:rsidR="002E1C0A" w:rsidRDefault="002E1C0A" w:rsidP="002E1C0A">
      <w:pPr>
        <w:pStyle w:val="ListParagraph"/>
        <w:numPr>
          <w:ilvl w:val="0"/>
          <w:numId w:val="59"/>
        </w:numPr>
        <w:rPr>
          <w:rFonts w:ascii="Cambria" w:eastAsia="Cambria" w:hAnsi="Cambria" w:cs="Cambria"/>
          <w:lang w:val="en-US"/>
        </w:rPr>
      </w:pPr>
      <w:r w:rsidRPr="001B243E">
        <w:rPr>
          <w:rFonts w:ascii="Cambria" w:eastAsia="Cambria" w:hAnsi="Cambria" w:cs="Cambria"/>
          <w:lang w:val="en-US"/>
        </w:rPr>
        <w:t>Sunglasses (unless prescribed by a physician) shall not be worn to class or within school buildings or on the walkway.</w:t>
      </w:r>
    </w:p>
    <w:p w14:paraId="633577E7" w14:textId="77777777" w:rsidR="00D44DBB" w:rsidRDefault="00D44DBB" w:rsidP="00D44DBB">
      <w:pPr>
        <w:pStyle w:val="ListParagraph"/>
        <w:rPr>
          <w:rFonts w:ascii="Cambria" w:eastAsia="Cambria" w:hAnsi="Cambria" w:cs="Cambria"/>
          <w:lang w:val="en-US"/>
        </w:rPr>
      </w:pPr>
    </w:p>
    <w:p w14:paraId="30DB8C23" w14:textId="77777777" w:rsidR="00D44DBB" w:rsidRDefault="00EF7C74" w:rsidP="00EF7C74">
      <w:pPr>
        <w:rPr>
          <w:rFonts w:ascii="Cambria" w:eastAsia="Cambria" w:hAnsi="Cambria" w:cs="Cambria"/>
          <w:lang w:val="en-US"/>
        </w:rPr>
      </w:pPr>
      <w:r w:rsidRPr="00D44DBB">
        <w:rPr>
          <w:rFonts w:ascii="Cambria" w:eastAsia="Cambria" w:hAnsi="Cambria" w:cs="Cambria"/>
          <w:b/>
          <w:bCs/>
          <w:lang w:val="en-US"/>
        </w:rPr>
        <w:t>School Team Apparel</w:t>
      </w:r>
      <w:r>
        <w:rPr>
          <w:rFonts w:ascii="Cambria" w:eastAsia="Cambria" w:hAnsi="Cambria" w:cs="Cambria"/>
          <w:lang w:val="en-US"/>
        </w:rPr>
        <w:t xml:space="preserve"> </w:t>
      </w:r>
    </w:p>
    <w:p w14:paraId="65EE03E7" w14:textId="1545C677" w:rsidR="00EF7C74" w:rsidRPr="00EF7C74" w:rsidRDefault="00EF7C74" w:rsidP="00EF7C74">
      <w:pPr>
        <w:rPr>
          <w:rFonts w:ascii="Cambria" w:eastAsia="Cambria" w:hAnsi="Cambria" w:cs="Cambria"/>
          <w:lang w:val="en-US"/>
        </w:rPr>
      </w:pPr>
      <w:r w:rsidRPr="61ABE40A">
        <w:rPr>
          <w:rFonts w:ascii="Cambria" w:eastAsia="Cambria" w:hAnsi="Cambria" w:cs="Cambria"/>
          <w:lang w:val="en-US"/>
        </w:rPr>
        <w:t>School team apparel or school organizational shirts are allowed on a game day or on other days as approved by the school's administration. All students participating in approved school activities are expected to comply with required dress and personal appearance regulations of the activity in which they are participating. Students who refuse to dress as required by the school or sponsor will not be permitted to participate in the activity or to represent the school in any way.</w:t>
      </w:r>
    </w:p>
    <w:p w14:paraId="293E33A6" w14:textId="77777777" w:rsidR="002E1C0A" w:rsidRDefault="002E1C0A" w:rsidP="002E1C0A">
      <w:pPr>
        <w:rPr>
          <w:rFonts w:ascii="Cambria" w:eastAsia="Cambria" w:hAnsi="Cambria" w:cs="Cambria"/>
          <w:lang w:val="en-US"/>
        </w:rPr>
      </w:pPr>
    </w:p>
    <w:p w14:paraId="1FE1D926" w14:textId="71724DCE" w:rsidR="002B1958" w:rsidRPr="00001A64" w:rsidRDefault="005170F6" w:rsidP="002B1958">
      <w:pPr>
        <w:spacing w:before="100" w:after="100"/>
        <w:rPr>
          <w:rFonts w:ascii="Cambria" w:eastAsia="Cambria" w:hAnsi="Cambria" w:cs="Cambria"/>
          <w:lang w:val="en-US"/>
        </w:rPr>
      </w:pPr>
      <w:r w:rsidRPr="002D32B2">
        <w:rPr>
          <w:rFonts w:ascii="Cambria" w:eastAsia="Cambria" w:hAnsi="Cambria" w:cs="Cambria"/>
          <w:b/>
          <w:bCs/>
          <w:u w:val="single"/>
          <w:lang w:val="en-US"/>
        </w:rPr>
        <w:t xml:space="preserve">PROHIBITED </w:t>
      </w:r>
      <w:r w:rsidR="00067E26">
        <w:rPr>
          <w:rFonts w:ascii="Cambria" w:eastAsia="Cambria" w:hAnsi="Cambria" w:cs="Cambria"/>
          <w:b/>
          <w:bCs/>
          <w:u w:val="single"/>
          <w:lang w:val="en-US"/>
        </w:rPr>
        <w:t>MESSAGES ON CLOTHING &amp; BODY MARKINGS</w:t>
      </w:r>
      <w:r w:rsidRPr="002A3DA2">
        <w:rPr>
          <w:rFonts w:ascii="Cambria" w:eastAsia="Cambria" w:hAnsi="Cambria" w:cs="Cambria"/>
          <w:b/>
          <w:bCs/>
          <w:lang w:val="en-US"/>
        </w:rPr>
        <w:t>:</w:t>
      </w:r>
      <w:r w:rsidRPr="002A3DA2">
        <w:rPr>
          <w:rFonts w:ascii="Cambria" w:eastAsia="Cambria" w:hAnsi="Cambria" w:cs="Cambria"/>
          <w:lang w:val="en-US"/>
        </w:rPr>
        <w:t xml:space="preserve"> </w:t>
      </w:r>
      <w:r w:rsidRPr="4A10F401">
        <w:rPr>
          <w:rFonts w:ascii="Cambria" w:eastAsia="Cambria" w:hAnsi="Cambria" w:cs="Cambria"/>
          <w:lang w:val="en-US"/>
        </w:rPr>
        <w:t xml:space="preserve"> </w:t>
      </w:r>
      <w:r w:rsidR="002B1958" w:rsidRPr="4A10F401">
        <w:rPr>
          <w:rFonts w:ascii="Cambria" w:eastAsia="Cambria" w:hAnsi="Cambria" w:cs="Cambria"/>
          <w:lang w:val="en-US"/>
        </w:rPr>
        <w:t>The following decoration(s) and/or design(s) imprinted upon or attached to the body or clothing is(are)</w:t>
      </w:r>
      <w:r>
        <w:rPr>
          <w:rFonts w:ascii="Cambria" w:eastAsia="Cambria" w:hAnsi="Cambria" w:cs="Cambria"/>
          <w:lang w:val="en-US"/>
        </w:rPr>
        <w:t xml:space="preserve"> </w:t>
      </w:r>
      <w:r w:rsidRPr="005170F6">
        <w:rPr>
          <w:rFonts w:ascii="Cambria" w:eastAsia="Cambria" w:hAnsi="Cambria" w:cs="Cambria"/>
          <w:b/>
          <w:bCs/>
          <w:u w:val="single"/>
          <w:lang w:val="en-US"/>
        </w:rPr>
        <w:t>NOT allowed</w:t>
      </w:r>
      <w:r w:rsidR="002B1958" w:rsidRPr="4A10F401">
        <w:rPr>
          <w:rFonts w:ascii="Cambria" w:eastAsia="Cambria" w:hAnsi="Cambria" w:cs="Cambria"/>
          <w:lang w:val="en-US"/>
        </w:rPr>
        <w:t>:</w:t>
      </w:r>
    </w:p>
    <w:p w14:paraId="36544093" w14:textId="77777777" w:rsidR="002B1958" w:rsidRPr="00001A64" w:rsidRDefault="002B1958" w:rsidP="002B1958">
      <w:pPr>
        <w:numPr>
          <w:ilvl w:val="0"/>
          <w:numId w:val="29"/>
        </w:numPr>
        <w:rPr>
          <w:lang w:val="en-US"/>
        </w:rPr>
      </w:pPr>
      <w:r w:rsidRPr="0CB97348">
        <w:rPr>
          <w:rFonts w:ascii="Cambria" w:eastAsia="Cambria" w:hAnsi="Cambria" w:cs="Cambria"/>
          <w:lang w:val="en-US"/>
        </w:rPr>
        <w:t xml:space="preserve">Symbols, mottos, words or acronyms that convey crude, vulgar, profane, violent, depicting weapons, death-oriented, gang-related, sexually explicit, or sexually suggestive messages. </w:t>
      </w:r>
    </w:p>
    <w:p w14:paraId="593E22F7" w14:textId="77777777" w:rsidR="002B1958" w:rsidRPr="00001A64" w:rsidRDefault="002B1958" w:rsidP="002B1958">
      <w:pPr>
        <w:numPr>
          <w:ilvl w:val="0"/>
          <w:numId w:val="29"/>
        </w:numPr>
        <w:spacing w:before="100" w:after="100"/>
        <w:rPr>
          <w:lang w:val="en-US"/>
        </w:rPr>
      </w:pPr>
      <w:r w:rsidRPr="00001A64">
        <w:rPr>
          <w:rFonts w:ascii="Cambria" w:eastAsia="Cambria" w:hAnsi="Cambria" w:cs="Cambria"/>
          <w:lang w:val="en-US"/>
        </w:rPr>
        <w:t xml:space="preserve">Symbols, mottos, words or acronyms advertising tobacco, alcohol, or illegal drugs or drug paraphernalia. </w:t>
      </w:r>
    </w:p>
    <w:p w14:paraId="004D1A5C" w14:textId="77777777" w:rsidR="002D32B2" w:rsidRPr="002D32B2" w:rsidRDefault="002B1958" w:rsidP="0000503B">
      <w:pPr>
        <w:numPr>
          <w:ilvl w:val="0"/>
          <w:numId w:val="29"/>
        </w:numPr>
        <w:rPr>
          <w:lang w:val="en-US"/>
        </w:rPr>
      </w:pPr>
      <w:r w:rsidRPr="002D32B2">
        <w:rPr>
          <w:rFonts w:ascii="Cambria" w:eastAsia="Cambria" w:hAnsi="Cambria" w:cs="Cambria"/>
          <w:lang w:val="en-US"/>
        </w:rPr>
        <w:t xml:space="preserve">Symbols, mottos, words or acronyms identifying a student as a member of a secret or overtly antisocial group or gang or that identifies a student as a member of an organization that professes violence or hatred toward one's fellow man. </w:t>
      </w:r>
    </w:p>
    <w:p w14:paraId="3FD03639" w14:textId="2F911DB1" w:rsidR="002B1958" w:rsidRPr="00570349" w:rsidRDefault="002B1958" w:rsidP="0000503B">
      <w:pPr>
        <w:numPr>
          <w:ilvl w:val="0"/>
          <w:numId w:val="29"/>
        </w:numPr>
        <w:rPr>
          <w:lang w:val="en-US"/>
        </w:rPr>
      </w:pPr>
      <w:r w:rsidRPr="002D32B2">
        <w:rPr>
          <w:rFonts w:ascii="Cambria" w:eastAsia="Cambria" w:hAnsi="Cambria" w:cs="Cambria"/>
          <w:lang w:val="en-US"/>
        </w:rPr>
        <w:t xml:space="preserve">Visible and permanent tattoos/brands incompatible with the </w:t>
      </w:r>
      <w:r w:rsidRPr="00FF613F">
        <w:rPr>
          <w:rFonts w:ascii="Cambria" w:eastAsia="Cambria" w:hAnsi="Cambria" w:cs="Cambria"/>
          <w:lang w:val="en-US"/>
        </w:rPr>
        <w:t>standards</w:t>
      </w:r>
      <w:r w:rsidRPr="002D32B2">
        <w:rPr>
          <w:rFonts w:ascii="Cambria" w:eastAsia="Cambria" w:hAnsi="Cambria" w:cs="Cambria"/>
          <w:lang w:val="en-US"/>
        </w:rPr>
        <w:t xml:space="preserve"> must be covered.</w:t>
      </w:r>
    </w:p>
    <w:p w14:paraId="6D2CC8FE" w14:textId="77777777" w:rsidR="00570349" w:rsidRPr="002D32B2" w:rsidRDefault="00570349" w:rsidP="00570349">
      <w:pPr>
        <w:rPr>
          <w:lang w:val="en-US"/>
        </w:rPr>
      </w:pPr>
    </w:p>
    <w:p w14:paraId="31BCF00A" w14:textId="77777777" w:rsidR="002B1958" w:rsidRDefault="002B1958" w:rsidP="002B1958">
      <w:pPr>
        <w:rPr>
          <w:rFonts w:ascii="Cambria" w:eastAsia="Cambria" w:hAnsi="Cambria" w:cs="Cambria"/>
          <w:lang w:val="en-US"/>
        </w:rPr>
      </w:pPr>
    </w:p>
    <w:p w14:paraId="580F57BA" w14:textId="77777777" w:rsidR="00367AA4" w:rsidRPr="0015549A" w:rsidRDefault="008B1B56" w:rsidP="00367AA4">
      <w:pPr>
        <w:rPr>
          <w:rFonts w:ascii="Cambria" w:hAnsi="Cambria"/>
          <w:b/>
          <w:bCs/>
          <w:color w:val="auto"/>
          <w:u w:val="single"/>
          <w:lang w:val="en-US"/>
        </w:rPr>
      </w:pPr>
      <w:r w:rsidRPr="0015549A">
        <w:rPr>
          <w:rFonts w:ascii="Cambria" w:hAnsi="Cambria"/>
          <w:b/>
          <w:bCs/>
          <w:color w:val="auto"/>
          <w:u w:val="single"/>
          <w:lang w:val="en-US"/>
        </w:rPr>
        <w:t>Religious and Health Accommodation</w:t>
      </w:r>
    </w:p>
    <w:p w14:paraId="7C4EBC59" w14:textId="28A107B4" w:rsidR="0015549A" w:rsidRDefault="008B1B56" w:rsidP="008B1B56">
      <w:pPr>
        <w:rPr>
          <w:rFonts w:ascii="Cambria" w:hAnsi="Cambria"/>
          <w:color w:val="auto"/>
          <w:lang w:val="en-US"/>
        </w:rPr>
      </w:pPr>
      <w:r w:rsidRPr="0015549A">
        <w:rPr>
          <w:rFonts w:ascii="Cambria" w:hAnsi="Cambria"/>
          <w:color w:val="auto"/>
          <w:lang w:val="en-US"/>
        </w:rPr>
        <w:t>When a bona fide religious belief or health need of a student conflicts with the school dress code, reasonable accommodations shall be made. Any student desiring accommodation shall notify the school principal in writing of the requested accommodation and the factual basis for the request. Approved coverings worn as part of a student's religious practices or beliefs shall not be prohibited under this policy.</w:t>
      </w:r>
    </w:p>
    <w:p w14:paraId="44B1492D" w14:textId="77777777" w:rsidR="00694076" w:rsidRPr="0015549A" w:rsidRDefault="00694076" w:rsidP="008B1B56">
      <w:pPr>
        <w:rPr>
          <w:rFonts w:ascii="Cambria" w:hAnsi="Cambria"/>
          <w:color w:val="auto"/>
          <w:lang w:val="en-US"/>
        </w:rPr>
      </w:pPr>
    </w:p>
    <w:p w14:paraId="69C1D7F0" w14:textId="5375508A" w:rsidR="008B1B56" w:rsidRPr="00A936C3" w:rsidRDefault="00AF56D7" w:rsidP="008B1B56">
      <w:pPr>
        <w:rPr>
          <w:rFonts w:ascii="Cambria" w:eastAsia="Cambria" w:hAnsi="Cambria" w:cs="Cambria"/>
          <w:lang w:val="en-US"/>
        </w:rPr>
      </w:pPr>
      <w:r>
        <w:rPr>
          <w:rFonts w:ascii="Cambria" w:eastAsia="Cambria" w:hAnsi="Cambria" w:cs="Cambria"/>
          <w:b/>
          <w:u w:val="single"/>
          <w:lang w:val="en-US"/>
        </w:rPr>
        <w:t>Consequences/</w:t>
      </w:r>
      <w:r w:rsidR="008B1B56" w:rsidRPr="00A936C3">
        <w:rPr>
          <w:rFonts w:ascii="Cambria" w:eastAsia="Cambria" w:hAnsi="Cambria" w:cs="Cambria"/>
          <w:b/>
          <w:u w:val="single"/>
          <w:lang w:val="en-US"/>
        </w:rPr>
        <w:t>Penalties/Sanctions</w:t>
      </w:r>
      <w:r w:rsidR="008B1B56">
        <w:rPr>
          <w:rFonts w:eastAsia="Cambria"/>
        </w:rPr>
        <w:br/>
      </w:r>
      <w:r w:rsidR="008B1B56" w:rsidRPr="00A936C3">
        <w:rPr>
          <w:rFonts w:ascii="Cambria" w:eastAsia="Cambria" w:hAnsi="Cambria" w:cs="Cambria"/>
          <w:lang w:val="en-US"/>
        </w:rPr>
        <w:t xml:space="preserve">Students who elect not to conform to the dress and grooming rules set forth by this policy will be subjected to disciplinary actions and/or sanctions as defined by the district's </w:t>
      </w:r>
      <w:r>
        <w:rPr>
          <w:rFonts w:ascii="Cambria" w:eastAsia="Cambria" w:hAnsi="Cambria" w:cs="Cambria"/>
          <w:lang w:val="en-US"/>
        </w:rPr>
        <w:t xml:space="preserve">Student </w:t>
      </w:r>
      <w:r w:rsidR="008B1B56" w:rsidRPr="00A936C3">
        <w:rPr>
          <w:rFonts w:ascii="Cambria" w:eastAsia="Cambria" w:hAnsi="Cambria" w:cs="Cambria"/>
          <w:lang w:val="en-US"/>
        </w:rPr>
        <w:t xml:space="preserve">Code of Conduct. </w:t>
      </w:r>
    </w:p>
    <w:p w14:paraId="7BBADA1B" w14:textId="780279E5" w:rsidR="00D73B43" w:rsidRPr="00001A64" w:rsidRDefault="00275B52">
      <w:pPr>
        <w:pStyle w:val="Heading2"/>
        <w:ind w:right="36"/>
        <w:jc w:val="center"/>
        <w:rPr>
          <w:color w:val="000000"/>
          <w:sz w:val="40"/>
          <w:szCs w:val="40"/>
          <w:u w:val="single"/>
          <w:lang w:val="en-US"/>
        </w:rPr>
      </w:pPr>
      <w:r w:rsidRPr="58CD019F">
        <w:rPr>
          <w:color w:val="000000" w:themeColor="text1"/>
          <w:sz w:val="40"/>
          <w:szCs w:val="40"/>
          <w:u w:val="single"/>
          <w:lang w:val="en-US"/>
        </w:rPr>
        <w:lastRenderedPageBreak/>
        <w:t>Attendance Procedures</w:t>
      </w:r>
    </w:p>
    <w:p w14:paraId="37815F8E" w14:textId="77777777" w:rsidR="00D73B43" w:rsidRPr="00001A64" w:rsidRDefault="00D73B43">
      <w:pPr>
        <w:rPr>
          <w:rFonts w:ascii="Cambria" w:eastAsia="Cambria" w:hAnsi="Cambria" w:cs="Cambria"/>
          <w:b/>
          <w:lang w:val="en-US"/>
        </w:rPr>
      </w:pPr>
    </w:p>
    <w:p w14:paraId="7B813A26" w14:textId="77777777" w:rsidR="00D73B43" w:rsidRPr="00001A64" w:rsidRDefault="00275B52">
      <w:pPr>
        <w:jc w:val="center"/>
        <w:rPr>
          <w:rFonts w:ascii="Cambria" w:eastAsia="Cambria" w:hAnsi="Cambria" w:cs="Cambria"/>
          <w:b/>
          <w:u w:val="single"/>
          <w:lang w:val="en-US"/>
        </w:rPr>
      </w:pPr>
      <w:r w:rsidRPr="00001A64">
        <w:rPr>
          <w:rFonts w:ascii="Cambria" w:eastAsia="Cambria" w:hAnsi="Cambria" w:cs="Cambria"/>
          <w:b/>
          <w:u w:val="single"/>
          <w:lang w:val="en-US"/>
        </w:rPr>
        <w:t>Texas and Compulsory Attendance</w:t>
      </w:r>
    </w:p>
    <w:p w14:paraId="553BA275" w14:textId="77777777" w:rsidR="00D73B43" w:rsidRPr="00001A64" w:rsidRDefault="00275B52">
      <w:pPr>
        <w:jc w:val="center"/>
        <w:rPr>
          <w:rFonts w:ascii="Cambria" w:eastAsia="Cambria" w:hAnsi="Cambria" w:cs="Cambria"/>
          <w:b/>
          <w:lang w:val="en-US"/>
        </w:rPr>
      </w:pPr>
      <w:r w:rsidRPr="00001A64">
        <w:rPr>
          <w:rFonts w:ascii="Cambria" w:eastAsia="Cambria" w:hAnsi="Cambria" w:cs="Cambria"/>
          <w:b/>
          <w:lang w:val="en-US"/>
        </w:rPr>
        <w:t>The Houston Independent School District expects all students to attend school</w:t>
      </w:r>
      <w:r w:rsidRPr="00001A64">
        <w:rPr>
          <w:rFonts w:ascii="Cambria" w:eastAsia="Cambria" w:hAnsi="Cambria" w:cs="Cambria"/>
          <w:lang w:val="en-US"/>
        </w:rPr>
        <w:t xml:space="preserve"> </w:t>
      </w:r>
      <w:r w:rsidRPr="00001A64">
        <w:rPr>
          <w:rFonts w:ascii="Cambria" w:eastAsia="Cambria" w:hAnsi="Cambria" w:cs="Cambria"/>
          <w:b/>
          <w:lang w:val="en-US"/>
        </w:rPr>
        <w:t>regularly</w:t>
      </w:r>
      <w:r w:rsidRPr="00001A64">
        <w:rPr>
          <w:rFonts w:ascii="Cambria" w:eastAsia="Cambria" w:hAnsi="Cambria" w:cs="Cambria"/>
          <w:lang w:val="en-US"/>
        </w:rPr>
        <w:t xml:space="preserve"> </w:t>
      </w:r>
      <w:r w:rsidRPr="00001A64">
        <w:rPr>
          <w:rFonts w:ascii="Cambria" w:eastAsia="Cambria" w:hAnsi="Cambria" w:cs="Cambria"/>
          <w:b/>
          <w:lang w:val="en-US"/>
        </w:rPr>
        <w:t>and to be on time for classes in order to benefit from the instructional program and to develop habits of punctuality, self-discipline, and responsibility.</w:t>
      </w:r>
    </w:p>
    <w:p w14:paraId="57D64A7B" w14:textId="77777777" w:rsidR="00D73B43" w:rsidRPr="00001A64" w:rsidRDefault="00D73B43">
      <w:pPr>
        <w:rPr>
          <w:rFonts w:ascii="Cambria" w:eastAsia="Cambria" w:hAnsi="Cambria" w:cs="Cambria"/>
          <w:b/>
          <w:lang w:val="en-US"/>
        </w:rPr>
      </w:pPr>
    </w:p>
    <w:p w14:paraId="5AE3747A" w14:textId="06D337A1" w:rsidR="00D73B43" w:rsidRPr="00001A64" w:rsidRDefault="00275B52" w:rsidP="00B57B16">
      <w:pPr>
        <w:rPr>
          <w:rFonts w:ascii="Cambria" w:eastAsia="Cambria" w:hAnsi="Cambria" w:cs="Cambria"/>
          <w:color w:val="FF0000"/>
          <w:lang w:val="en-US"/>
        </w:rPr>
      </w:pPr>
      <w:r w:rsidRPr="00001A64">
        <w:rPr>
          <w:rFonts w:ascii="Cambria" w:eastAsia="Cambria" w:hAnsi="Cambria" w:cs="Cambria"/>
          <w:b/>
          <w:color w:val="FF0000"/>
          <w:lang w:val="en-US"/>
        </w:rPr>
        <w:t xml:space="preserve">Regular attendance </w:t>
      </w:r>
      <w:r w:rsidR="00B57B16">
        <w:rPr>
          <w:rFonts w:ascii="Cambria" w:eastAsia="Cambria" w:hAnsi="Cambria" w:cs="Cambria"/>
          <w:b/>
          <w:color w:val="FF0000"/>
          <w:lang w:val="en-US"/>
        </w:rPr>
        <w:t>is required by law.</w:t>
      </w:r>
      <w:r w:rsidRPr="00001A64">
        <w:rPr>
          <w:rFonts w:ascii="Cambria" w:eastAsia="Cambria" w:hAnsi="Cambria" w:cs="Cambria"/>
          <w:color w:val="FF0000"/>
          <w:lang w:val="en-US"/>
        </w:rPr>
        <w:t xml:space="preserve"> It is also the greatest single factor in determining success in school. Texas law requires students who have not yet completed the academic year in which their 18th birthday falls to be enrolled in and attend school each</w:t>
      </w:r>
      <w:r w:rsidR="00B57B16">
        <w:rPr>
          <w:rFonts w:ascii="Cambria" w:eastAsia="Cambria" w:hAnsi="Cambria" w:cs="Cambria"/>
          <w:color w:val="FF0000"/>
          <w:lang w:val="en-US"/>
        </w:rPr>
        <w:t xml:space="preserve"> </w:t>
      </w:r>
      <w:r w:rsidRPr="00001A64">
        <w:rPr>
          <w:rFonts w:ascii="Cambria" w:eastAsia="Cambria" w:hAnsi="Cambria" w:cs="Cambria"/>
          <w:color w:val="FF0000"/>
          <w:lang w:val="en-US"/>
        </w:rPr>
        <w:t xml:space="preserve">school day. </w:t>
      </w:r>
      <w:r w:rsidRPr="00001A64">
        <w:rPr>
          <w:rFonts w:ascii="Cambria" w:eastAsia="Cambria" w:hAnsi="Cambria" w:cs="Cambria"/>
          <w:b/>
          <w:color w:val="FF0000"/>
          <w:lang w:val="en-US"/>
        </w:rPr>
        <w:t>Students with excessive absences will be ticketed for truancy.</w:t>
      </w:r>
    </w:p>
    <w:p w14:paraId="7F272D85" w14:textId="77777777" w:rsidR="00D73B43" w:rsidRPr="00001A64" w:rsidRDefault="00D73B43">
      <w:pPr>
        <w:ind w:right="36"/>
        <w:rPr>
          <w:rFonts w:ascii="Cambria" w:eastAsia="Cambria" w:hAnsi="Cambria" w:cs="Cambria"/>
          <w:b/>
          <w:u w:val="single"/>
          <w:lang w:val="en-US"/>
        </w:rPr>
      </w:pPr>
    </w:p>
    <w:p w14:paraId="0FFD1D42" w14:textId="4BE3AD83" w:rsidR="002A215B" w:rsidRPr="0007381D" w:rsidRDefault="002A215B" w:rsidP="002A215B">
      <w:pPr>
        <w:ind w:right="36"/>
        <w:rPr>
          <w:rFonts w:ascii="Cambria" w:eastAsia="Cambria" w:hAnsi="Cambria" w:cs="Cambria"/>
          <w:b/>
          <w:u w:val="single"/>
          <w:lang w:val="en-US"/>
        </w:rPr>
      </w:pPr>
      <w:r w:rsidRPr="0007381D">
        <w:rPr>
          <w:rFonts w:ascii="Cambria" w:eastAsia="Cambria" w:hAnsi="Cambria" w:cs="Cambria"/>
          <w:b/>
          <w:u w:val="single"/>
          <w:lang w:val="en-US"/>
        </w:rPr>
        <w:t>Compulsory School Attendance</w:t>
      </w:r>
    </w:p>
    <w:p w14:paraId="7C582CAA" w14:textId="77777777" w:rsidR="002A215B" w:rsidRPr="0007381D" w:rsidRDefault="002A215B" w:rsidP="002A215B">
      <w:pPr>
        <w:pStyle w:val="Default"/>
        <w:rPr>
          <w:rFonts w:ascii="Cambria" w:hAnsi="Cambria"/>
        </w:rPr>
      </w:pPr>
      <w:r w:rsidRPr="0007381D">
        <w:rPr>
          <w:rFonts w:ascii="Cambria" w:hAnsi="Cambria"/>
        </w:rPr>
        <w:t xml:space="preserve">The Texas Compulsory School Attendance Law requires that all students attend school from ages six (6) to eighteen (18). All students are expected to be on time and attend school every day, unless there is a reason for an excused absence. The City of Houston Mayor’s Anti-Gang office will investigate all unexcused absences and enforce the Compulsory School Attendance Law. The student’s parent is subject to prosecution under Education Code 25.093 and the student is subject to prosecution under Education Code 25.094. </w:t>
      </w:r>
    </w:p>
    <w:p w14:paraId="5DB65EBB" w14:textId="77777777" w:rsidR="002A215B" w:rsidRPr="0007381D" w:rsidRDefault="002A215B" w:rsidP="002A215B">
      <w:pPr>
        <w:ind w:right="36"/>
        <w:rPr>
          <w:rFonts w:ascii="Cambria" w:eastAsia="Cambria" w:hAnsi="Cambria" w:cs="Cambria"/>
          <w:b/>
          <w:u w:val="single"/>
          <w:lang w:val="en-US"/>
        </w:rPr>
      </w:pPr>
    </w:p>
    <w:p w14:paraId="385D1835" w14:textId="7884612A" w:rsidR="002A215B" w:rsidRPr="0007381D" w:rsidRDefault="002A215B" w:rsidP="002A215B">
      <w:pPr>
        <w:ind w:right="36"/>
        <w:rPr>
          <w:rFonts w:ascii="Cambria" w:hAnsi="Cambria"/>
          <w:lang w:val="en-US"/>
        </w:rPr>
      </w:pPr>
      <w:r w:rsidRPr="0007381D">
        <w:rPr>
          <w:rFonts w:ascii="Cambria" w:eastAsia="Cambria" w:hAnsi="Cambria" w:cs="Cambria"/>
          <w:b/>
          <w:u w:val="single"/>
          <w:lang w:val="en-US"/>
        </w:rPr>
        <w:t xml:space="preserve">Reasons </w:t>
      </w:r>
      <w:r w:rsidR="00490B4E" w:rsidRPr="0007381D">
        <w:rPr>
          <w:rFonts w:ascii="Cambria" w:eastAsia="Cambria" w:hAnsi="Cambria" w:cs="Cambria"/>
          <w:b/>
          <w:u w:val="single"/>
          <w:lang w:val="en-US"/>
        </w:rPr>
        <w:t>for</w:t>
      </w:r>
      <w:r w:rsidRPr="0007381D">
        <w:rPr>
          <w:rFonts w:ascii="Cambria" w:eastAsia="Cambria" w:hAnsi="Cambria" w:cs="Cambria"/>
          <w:b/>
          <w:u w:val="single"/>
          <w:lang w:val="en-US"/>
        </w:rPr>
        <w:t xml:space="preserve"> Excused Absences</w:t>
      </w:r>
    </w:p>
    <w:p w14:paraId="66766EC9" w14:textId="77777777" w:rsidR="002A215B" w:rsidRPr="0007381D" w:rsidRDefault="002A215B" w:rsidP="002A215B">
      <w:pPr>
        <w:pStyle w:val="Default"/>
        <w:spacing w:after="131"/>
        <w:rPr>
          <w:rFonts w:ascii="Cambria" w:hAnsi="Cambria"/>
        </w:rPr>
      </w:pPr>
      <w:r w:rsidRPr="0007381D">
        <w:rPr>
          <w:rFonts w:ascii="Cambria" w:hAnsi="Cambria"/>
        </w:rPr>
        <w:t xml:space="preserve">• Illness of student and/or doctor appointments for student </w:t>
      </w:r>
    </w:p>
    <w:p w14:paraId="01FAAE4B" w14:textId="1AFDBE0C" w:rsidR="00F62596" w:rsidRPr="00F62596" w:rsidRDefault="002A215B" w:rsidP="00F62596">
      <w:pPr>
        <w:pStyle w:val="Default"/>
        <w:spacing w:after="131"/>
        <w:rPr>
          <w:rFonts w:ascii="Cambria" w:hAnsi="Cambria"/>
        </w:rPr>
      </w:pPr>
      <w:r w:rsidRPr="0007381D">
        <w:rPr>
          <w:rFonts w:ascii="Cambria" w:hAnsi="Cambria"/>
        </w:rPr>
        <w:t xml:space="preserve">• </w:t>
      </w:r>
      <w:r w:rsidR="46C5A05F" w:rsidRPr="333CE087">
        <w:rPr>
          <w:rFonts w:ascii="Cambria" w:hAnsi="Cambria"/>
        </w:rPr>
        <w:t>Sickness or d</w:t>
      </w:r>
      <w:r w:rsidRPr="333CE087">
        <w:rPr>
          <w:rFonts w:ascii="Cambria" w:hAnsi="Cambria"/>
        </w:rPr>
        <w:t>eath</w:t>
      </w:r>
      <w:r w:rsidRPr="0007381D">
        <w:rPr>
          <w:rFonts w:ascii="Cambria" w:hAnsi="Cambria"/>
        </w:rPr>
        <w:t xml:space="preserve"> in the family</w:t>
      </w:r>
    </w:p>
    <w:p w14:paraId="482789E9" w14:textId="3937217E" w:rsidR="3C97CFF8" w:rsidRDefault="4BD52CAC" w:rsidP="3C97CFF8">
      <w:pPr>
        <w:pStyle w:val="Default"/>
        <w:spacing w:after="131"/>
        <w:rPr>
          <w:rFonts w:ascii="Cambria" w:hAnsi="Cambria"/>
        </w:rPr>
      </w:pPr>
      <w:r w:rsidRPr="1E946809">
        <w:rPr>
          <w:rFonts w:ascii="Cambria" w:hAnsi="Cambria"/>
        </w:rPr>
        <w:t>• Quarantine</w:t>
      </w:r>
    </w:p>
    <w:p w14:paraId="52081A59" w14:textId="77777777" w:rsidR="002A215B" w:rsidRPr="0007381D" w:rsidRDefault="002A215B" w:rsidP="002A215B">
      <w:pPr>
        <w:pStyle w:val="Default"/>
        <w:spacing w:after="131"/>
        <w:rPr>
          <w:rFonts w:ascii="Cambria" w:hAnsi="Cambria" w:cs="Calibri"/>
        </w:rPr>
      </w:pPr>
      <w:r w:rsidRPr="0007381D">
        <w:rPr>
          <w:rFonts w:ascii="Cambria" w:hAnsi="Cambria"/>
        </w:rPr>
        <w:t xml:space="preserve">• </w:t>
      </w:r>
      <w:r w:rsidRPr="0007381D">
        <w:rPr>
          <w:rFonts w:ascii="Cambria" w:hAnsi="Cambria" w:cs="Calibri"/>
        </w:rPr>
        <w:t xml:space="preserve">Weather or road conditions that make traveling dangerous. </w:t>
      </w:r>
    </w:p>
    <w:p w14:paraId="1BE7A41F" w14:textId="77777777" w:rsidR="002A215B" w:rsidRPr="0007381D" w:rsidRDefault="002A215B" w:rsidP="002A215B">
      <w:pPr>
        <w:pStyle w:val="Default"/>
        <w:spacing w:after="131"/>
        <w:rPr>
          <w:rFonts w:ascii="Cambria" w:hAnsi="Cambria" w:cs="Calibri"/>
        </w:rPr>
      </w:pPr>
      <w:r w:rsidRPr="0007381D">
        <w:rPr>
          <w:rFonts w:ascii="Cambria" w:hAnsi="Cambria"/>
        </w:rPr>
        <w:t xml:space="preserve">• </w:t>
      </w:r>
      <w:r w:rsidRPr="0007381D">
        <w:rPr>
          <w:rFonts w:ascii="Cambria" w:hAnsi="Cambria" w:cs="Calibri"/>
        </w:rPr>
        <w:t xml:space="preserve">Participation in school activities with permission from the principal </w:t>
      </w:r>
    </w:p>
    <w:p w14:paraId="2090004C" w14:textId="77777777" w:rsidR="002A215B" w:rsidRPr="0007381D" w:rsidRDefault="002A215B" w:rsidP="002A215B">
      <w:pPr>
        <w:pStyle w:val="Default"/>
        <w:spacing w:after="131"/>
        <w:rPr>
          <w:rFonts w:ascii="Cambria" w:hAnsi="Cambria" w:cs="Calibri"/>
        </w:rPr>
      </w:pPr>
      <w:r w:rsidRPr="0007381D">
        <w:rPr>
          <w:rFonts w:ascii="Cambria" w:hAnsi="Cambria"/>
        </w:rPr>
        <w:t xml:space="preserve">• </w:t>
      </w:r>
      <w:r w:rsidRPr="0007381D">
        <w:rPr>
          <w:rFonts w:ascii="Cambria" w:hAnsi="Cambria" w:cs="Calibri"/>
        </w:rPr>
        <w:t xml:space="preserve">Juvenile court proceeding documented by probation officer </w:t>
      </w:r>
    </w:p>
    <w:p w14:paraId="4F681E94" w14:textId="48F916CD" w:rsidR="002A215B" w:rsidRPr="0007381D" w:rsidRDefault="002A215B" w:rsidP="002A215B">
      <w:pPr>
        <w:pStyle w:val="Default"/>
        <w:rPr>
          <w:rFonts w:ascii="Cambria" w:hAnsi="Cambria" w:cs="Calibri"/>
        </w:rPr>
      </w:pPr>
      <w:r w:rsidRPr="0007381D">
        <w:rPr>
          <w:rFonts w:ascii="Cambria" w:hAnsi="Cambria"/>
        </w:rPr>
        <w:t xml:space="preserve">• </w:t>
      </w:r>
      <w:r w:rsidRPr="0007381D">
        <w:rPr>
          <w:rFonts w:ascii="Cambria" w:hAnsi="Cambria" w:cs="Calibri"/>
        </w:rPr>
        <w:t>Emergencies</w:t>
      </w:r>
      <w:r>
        <w:br/>
      </w:r>
      <w:r w:rsidR="02D9D4D8" w:rsidRPr="6769A46B">
        <w:rPr>
          <w:rFonts w:ascii="Cambria" w:hAnsi="Cambria"/>
        </w:rPr>
        <w:t>•</w:t>
      </w:r>
      <w:r w:rsidR="02D9D4D8" w:rsidRPr="6769A46B">
        <w:rPr>
          <w:rFonts w:ascii="Cambria" w:hAnsi="Cambria" w:cs="Calibri"/>
        </w:rPr>
        <w:t xml:space="preserve"> Any </w:t>
      </w:r>
      <w:r w:rsidRPr="0007381D">
        <w:rPr>
          <w:rFonts w:ascii="Cambria" w:hAnsi="Cambria" w:cs="Calibri"/>
        </w:rPr>
        <w:t xml:space="preserve">reasons deemed acceptable by the principal or superintendent </w:t>
      </w:r>
    </w:p>
    <w:p w14:paraId="6869EBBB" w14:textId="77777777" w:rsidR="002A215B" w:rsidRPr="0007381D" w:rsidRDefault="002A215B" w:rsidP="002A215B">
      <w:pPr>
        <w:pStyle w:val="Default"/>
        <w:rPr>
          <w:rFonts w:ascii="Cambria" w:hAnsi="Cambria" w:cs="Calibri"/>
        </w:rPr>
      </w:pPr>
    </w:p>
    <w:p w14:paraId="42854837" w14:textId="77777777" w:rsidR="002A215B" w:rsidRPr="0007381D" w:rsidRDefault="002A215B" w:rsidP="002A215B">
      <w:pPr>
        <w:pStyle w:val="Default"/>
        <w:rPr>
          <w:rFonts w:ascii="Cambria" w:hAnsi="Cambria" w:cs="Calibri"/>
          <w:i/>
        </w:rPr>
      </w:pPr>
      <w:r w:rsidRPr="0007381D">
        <w:rPr>
          <w:rFonts w:ascii="Cambria" w:hAnsi="Cambria" w:cs="Calibri"/>
          <w:i/>
        </w:rPr>
        <w:t xml:space="preserve">**A student who is absent for any reason, other than for a documented healthcare appointment, will not be allowed to participate in school related activities on that day or evening. </w:t>
      </w:r>
    </w:p>
    <w:p w14:paraId="0E30334F" w14:textId="77777777" w:rsidR="002A215B" w:rsidRPr="0007381D" w:rsidRDefault="002A215B" w:rsidP="002A215B">
      <w:pPr>
        <w:pStyle w:val="Default"/>
        <w:rPr>
          <w:rFonts w:ascii="Cambria" w:hAnsi="Cambria" w:cs="Calibri"/>
        </w:rPr>
      </w:pPr>
    </w:p>
    <w:p w14:paraId="6A2D228E" w14:textId="09907BA7" w:rsidR="002A215B" w:rsidRPr="0007381D" w:rsidRDefault="002A215B" w:rsidP="002A215B">
      <w:pPr>
        <w:ind w:right="36"/>
        <w:rPr>
          <w:rFonts w:ascii="Cambria" w:eastAsia="Cambria" w:hAnsi="Cambria" w:cs="Cambria"/>
          <w:b/>
          <w:u w:val="single"/>
          <w:lang w:val="en-US"/>
        </w:rPr>
      </w:pPr>
      <w:r w:rsidRPr="0007381D">
        <w:rPr>
          <w:rFonts w:ascii="Cambria" w:eastAsia="Cambria" w:hAnsi="Cambria" w:cs="Cambria"/>
          <w:b/>
          <w:u w:val="single"/>
          <w:lang w:val="en-US"/>
        </w:rPr>
        <w:t>Written Reason for Absence</w:t>
      </w:r>
    </w:p>
    <w:p w14:paraId="60939F04" w14:textId="479014F8" w:rsidR="002A215B" w:rsidRPr="0007381D" w:rsidRDefault="002A215B" w:rsidP="002A215B">
      <w:pPr>
        <w:pStyle w:val="Default"/>
        <w:rPr>
          <w:rFonts w:ascii="Cambria" w:hAnsi="Cambria"/>
        </w:rPr>
      </w:pPr>
      <w:r w:rsidRPr="0007381D">
        <w:rPr>
          <w:rFonts w:ascii="Cambria" w:hAnsi="Cambria" w:cs="Calibri"/>
        </w:rPr>
        <w:t xml:space="preserve">If a student is absent for an entire day or a portion of the day, </w:t>
      </w:r>
      <w:r w:rsidRPr="211F9533">
        <w:rPr>
          <w:rFonts w:ascii="Cambria" w:hAnsi="Cambria" w:cs="Calibri"/>
        </w:rPr>
        <w:t>a</w:t>
      </w:r>
      <w:r w:rsidR="4551B727" w:rsidRPr="211F9533">
        <w:rPr>
          <w:rFonts w:ascii="Cambria" w:hAnsi="Cambria" w:cs="Calibri"/>
        </w:rPr>
        <w:t>n oral/</w:t>
      </w:r>
      <w:r w:rsidRPr="0007381D">
        <w:rPr>
          <w:rFonts w:ascii="Cambria" w:hAnsi="Cambria" w:cs="Calibri"/>
        </w:rPr>
        <w:t xml:space="preserve">written excuse from the parent/guardian must be provided </w:t>
      </w:r>
      <w:r w:rsidR="0D5F81A0" w:rsidRPr="1D23327A">
        <w:rPr>
          <w:rFonts w:ascii="Cambria" w:hAnsi="Cambria" w:cs="Calibri"/>
        </w:rPr>
        <w:t>by email, fax or physically</w:t>
      </w:r>
      <w:r w:rsidRPr="0007381D">
        <w:rPr>
          <w:rFonts w:ascii="Cambria" w:hAnsi="Cambria" w:cs="Calibri"/>
        </w:rPr>
        <w:t xml:space="preserve"> brought to the attendance office </w:t>
      </w:r>
      <w:r w:rsidR="0639A02D" w:rsidRPr="211F9533">
        <w:rPr>
          <w:rFonts w:ascii="Cambria" w:hAnsi="Cambria" w:cs="Calibri"/>
        </w:rPr>
        <w:t xml:space="preserve">or </w:t>
      </w:r>
      <w:r w:rsidR="0639A02D" w:rsidRPr="3D7CA2A8">
        <w:rPr>
          <w:rFonts w:ascii="Cambria" w:hAnsi="Cambria" w:cs="Calibri"/>
        </w:rPr>
        <w:t>a school official</w:t>
      </w:r>
      <w:r w:rsidRPr="211F9533">
        <w:rPr>
          <w:rFonts w:ascii="Cambria" w:hAnsi="Cambria" w:cs="Calibri"/>
        </w:rPr>
        <w:t xml:space="preserve"> </w:t>
      </w:r>
      <w:r w:rsidRPr="0007381D">
        <w:rPr>
          <w:rFonts w:ascii="Cambria" w:hAnsi="Cambria" w:cs="Calibri"/>
        </w:rPr>
        <w:t xml:space="preserve">upon the </w:t>
      </w:r>
      <w:r w:rsidRPr="0007381D">
        <w:rPr>
          <w:rFonts w:ascii="Cambria" w:hAnsi="Cambria"/>
        </w:rPr>
        <w:t xml:space="preserve">student’s return. The note should include: the date and time of absence, student name and ID number, the reason for the absence, and the parent/guardian’s signature. If a written excuse is not provided, the absence is documented as unexcused. </w:t>
      </w:r>
    </w:p>
    <w:p w14:paraId="1A4838D8" w14:textId="77777777" w:rsidR="002A215B" w:rsidRPr="0007381D" w:rsidRDefault="002A215B" w:rsidP="002A215B">
      <w:pPr>
        <w:pStyle w:val="Default"/>
        <w:rPr>
          <w:rFonts w:ascii="Cambria" w:hAnsi="Cambria"/>
        </w:rPr>
      </w:pPr>
    </w:p>
    <w:p w14:paraId="5FB96885" w14:textId="77777777" w:rsidR="002A215B" w:rsidRPr="00BD66C9" w:rsidRDefault="002A215B" w:rsidP="002A215B">
      <w:pPr>
        <w:pStyle w:val="Default"/>
        <w:jc w:val="center"/>
        <w:rPr>
          <w:rFonts w:ascii="Cambria" w:hAnsi="Cambria"/>
          <w:b/>
          <w:i/>
          <w:sz w:val="32"/>
          <w:szCs w:val="32"/>
        </w:rPr>
      </w:pPr>
      <w:r w:rsidRPr="58CD019F">
        <w:rPr>
          <w:rFonts w:ascii="Cambria" w:hAnsi="Cambria"/>
          <w:b/>
          <w:i/>
          <w:sz w:val="32"/>
          <w:szCs w:val="32"/>
        </w:rPr>
        <w:t>**Notes must be turned in within three days of return to school.</w:t>
      </w:r>
    </w:p>
    <w:p w14:paraId="66EB9D0B" w14:textId="60A14760" w:rsidR="002A215B" w:rsidRPr="00BD66C9" w:rsidRDefault="002A215B" w:rsidP="002A215B">
      <w:pPr>
        <w:pStyle w:val="Default"/>
        <w:jc w:val="center"/>
        <w:rPr>
          <w:rFonts w:ascii="Cambria" w:hAnsi="Cambria"/>
          <w:b/>
          <w:i/>
          <w:sz w:val="32"/>
          <w:szCs w:val="32"/>
        </w:rPr>
      </w:pPr>
      <w:r w:rsidRPr="58CD019F">
        <w:rPr>
          <w:rFonts w:ascii="Cambria" w:hAnsi="Cambria"/>
          <w:b/>
          <w:i/>
          <w:sz w:val="32"/>
          <w:szCs w:val="32"/>
        </w:rPr>
        <w:t xml:space="preserve">Only three (3) </w:t>
      </w:r>
      <w:r w:rsidR="00490B4E" w:rsidRPr="58CD019F">
        <w:rPr>
          <w:rFonts w:ascii="Cambria" w:hAnsi="Cambria"/>
          <w:b/>
          <w:i/>
          <w:sz w:val="32"/>
          <w:szCs w:val="32"/>
        </w:rPr>
        <w:t>handwritten</w:t>
      </w:r>
      <w:r w:rsidRPr="58CD019F">
        <w:rPr>
          <w:rFonts w:ascii="Cambria" w:hAnsi="Cambria"/>
          <w:b/>
          <w:i/>
          <w:sz w:val="32"/>
          <w:szCs w:val="32"/>
        </w:rPr>
        <w:t xml:space="preserve"> excuses are permitted per semester.</w:t>
      </w:r>
    </w:p>
    <w:p w14:paraId="77F489F5" w14:textId="77777777" w:rsidR="002A215B" w:rsidRPr="0007381D" w:rsidRDefault="002A215B" w:rsidP="002A215B">
      <w:pPr>
        <w:pStyle w:val="Default"/>
        <w:rPr>
          <w:rFonts w:ascii="Cambria" w:hAnsi="Cambria"/>
          <w:i/>
        </w:rPr>
      </w:pPr>
    </w:p>
    <w:p w14:paraId="7B5D6979" w14:textId="5335A40F" w:rsidR="002A215B" w:rsidRPr="0007381D" w:rsidRDefault="00632640" w:rsidP="002A215B">
      <w:pPr>
        <w:ind w:right="36"/>
        <w:rPr>
          <w:rFonts w:ascii="Cambria" w:eastAsia="Cambria" w:hAnsi="Cambria" w:cs="Cambria"/>
          <w:b/>
          <w:u w:val="single"/>
          <w:lang w:val="en-US"/>
        </w:rPr>
      </w:pPr>
      <w:r>
        <w:rPr>
          <w:rFonts w:ascii="Cambria" w:eastAsia="Cambria" w:hAnsi="Cambria" w:cs="Cambria"/>
          <w:b/>
          <w:u w:val="single"/>
          <w:lang w:val="en-US"/>
        </w:rPr>
        <w:br w:type="column"/>
      </w:r>
      <w:r w:rsidR="002A215B" w:rsidRPr="0007381D">
        <w:rPr>
          <w:rFonts w:ascii="Cambria" w:eastAsia="Cambria" w:hAnsi="Cambria" w:cs="Cambria"/>
          <w:b/>
          <w:u w:val="single"/>
          <w:lang w:val="en-US"/>
        </w:rPr>
        <w:lastRenderedPageBreak/>
        <w:t>Make-up Work Policy</w:t>
      </w:r>
    </w:p>
    <w:p w14:paraId="40FAF4AF" w14:textId="3D83FB8A" w:rsidR="00D73B43" w:rsidRDefault="002A215B" w:rsidP="1409EEAE">
      <w:pPr>
        <w:ind w:right="36"/>
        <w:rPr>
          <w:rFonts w:ascii="Cambria" w:hAnsi="Cambria"/>
          <w:lang w:val="en-US"/>
        </w:rPr>
      </w:pPr>
      <w:r w:rsidRPr="1409EEAE">
        <w:rPr>
          <w:rFonts w:ascii="Cambria" w:hAnsi="Cambria"/>
          <w:lang w:val="en-US"/>
        </w:rPr>
        <w:t>MAKE-UP WORK POLICY: Students are given three (3) days per absence, to turn in any make-up work. It is the student’s responsibility to ask the teacher for any work missed.</w:t>
      </w:r>
      <w:r w:rsidR="0299D828" w:rsidRPr="1409EEAE">
        <w:rPr>
          <w:rFonts w:ascii="Cambria" w:hAnsi="Cambria"/>
          <w:lang w:val="en-US"/>
        </w:rPr>
        <w:t xml:space="preserve"> The three-day period shall begin with the day the student returns to school. </w:t>
      </w:r>
    </w:p>
    <w:p w14:paraId="41A9FC44" w14:textId="77777777" w:rsidR="0013582D" w:rsidRPr="00001A64" w:rsidRDefault="0013582D" w:rsidP="0013582D">
      <w:pPr>
        <w:spacing w:before="100" w:after="100"/>
        <w:rPr>
          <w:rFonts w:ascii="Cambria" w:eastAsia="Cambria" w:hAnsi="Cambria" w:cs="Cambria"/>
          <w:lang w:val="en-US"/>
        </w:rPr>
      </w:pPr>
      <w:r w:rsidRPr="250A409A">
        <w:rPr>
          <w:rFonts w:ascii="Cambria" w:eastAsia="Cambria" w:hAnsi="Cambria" w:cs="Cambria"/>
          <w:lang w:val="en-US"/>
        </w:rPr>
        <w:t>If you are absent, do not wait for the teacher to come to you. You must take responsibility for your learning!</w:t>
      </w:r>
    </w:p>
    <w:p w14:paraId="313F99D7" w14:textId="2B330304" w:rsidR="0013582D" w:rsidRPr="00001A64" w:rsidRDefault="0013582D" w:rsidP="0013582D">
      <w:pPr>
        <w:numPr>
          <w:ilvl w:val="0"/>
          <w:numId w:val="20"/>
        </w:numPr>
        <w:spacing w:before="100" w:after="100"/>
        <w:rPr>
          <w:lang w:val="en-US"/>
        </w:rPr>
      </w:pPr>
      <w:r w:rsidRPr="250A409A">
        <w:rPr>
          <w:rFonts w:ascii="Cambria" w:eastAsia="Cambria" w:hAnsi="Cambria" w:cs="Cambria"/>
          <w:lang w:val="en-US"/>
        </w:rPr>
        <w:t xml:space="preserve">Call a friend in your class to get the notes and find out what you missed so you will not be behind when you return. </w:t>
      </w:r>
    </w:p>
    <w:p w14:paraId="6FFD9E7A" w14:textId="77777777" w:rsidR="0013582D" w:rsidRPr="00001A64" w:rsidRDefault="0013582D" w:rsidP="0013582D">
      <w:pPr>
        <w:numPr>
          <w:ilvl w:val="0"/>
          <w:numId w:val="20"/>
        </w:numPr>
        <w:spacing w:before="100" w:after="100"/>
        <w:rPr>
          <w:lang w:val="en-US"/>
        </w:rPr>
      </w:pPr>
      <w:r w:rsidRPr="250A409A">
        <w:rPr>
          <w:rFonts w:ascii="Cambria" w:eastAsia="Cambria" w:hAnsi="Cambria" w:cs="Cambria"/>
          <w:lang w:val="en-US"/>
        </w:rPr>
        <w:t>Complete the assignments to the best of your ability.</w:t>
      </w:r>
    </w:p>
    <w:p w14:paraId="6FB59232" w14:textId="77777777" w:rsidR="0013582D" w:rsidRPr="00001A64" w:rsidRDefault="0013582D" w:rsidP="0013582D">
      <w:pPr>
        <w:numPr>
          <w:ilvl w:val="0"/>
          <w:numId w:val="20"/>
        </w:numPr>
        <w:spacing w:before="100" w:after="100"/>
        <w:rPr>
          <w:lang w:val="en-US"/>
        </w:rPr>
      </w:pPr>
      <w:r w:rsidRPr="250A409A">
        <w:rPr>
          <w:rFonts w:ascii="Cambria" w:eastAsia="Cambria" w:hAnsi="Cambria" w:cs="Cambria"/>
          <w:lang w:val="en-US"/>
        </w:rPr>
        <w:t>Call or email the teacher to request additional information (if necessary).</w:t>
      </w:r>
    </w:p>
    <w:p w14:paraId="23B68D50" w14:textId="77777777" w:rsidR="0013582D" w:rsidRPr="00001A64" w:rsidRDefault="0013582D" w:rsidP="0013582D">
      <w:pPr>
        <w:spacing w:before="100" w:after="120"/>
        <w:ind w:right="36"/>
        <w:rPr>
          <w:rFonts w:ascii="Cambria" w:eastAsia="Cambria" w:hAnsi="Cambria" w:cs="Cambria"/>
          <w:lang w:val="en-US"/>
        </w:rPr>
      </w:pPr>
      <w:r w:rsidRPr="250A409A">
        <w:rPr>
          <w:rFonts w:ascii="Cambria" w:eastAsia="Cambria" w:hAnsi="Cambria" w:cs="Cambria"/>
          <w:lang w:val="en-US"/>
        </w:rPr>
        <w:t xml:space="preserve">If you do not make up your work within the guidelines specified by Late Work Policy, you could earn a zero for the assignment. A zero on any assignment will cause a significant reduction in your final average. </w:t>
      </w:r>
    </w:p>
    <w:p w14:paraId="251F3156" w14:textId="77777777" w:rsidR="0013582D" w:rsidRPr="0013582D" w:rsidRDefault="0013582D" w:rsidP="0013582D">
      <w:pPr>
        <w:spacing w:before="100" w:after="100"/>
        <w:ind w:right="36"/>
        <w:rPr>
          <w:rFonts w:ascii="Cambria" w:eastAsia="Cambria" w:hAnsi="Cambria" w:cs="Cambria"/>
          <w:b/>
          <w:bCs/>
          <w:i/>
          <w:iCs/>
          <w:u w:val="single"/>
          <w:lang w:val="en-US"/>
        </w:rPr>
      </w:pPr>
      <w:r w:rsidRPr="0013582D">
        <w:rPr>
          <w:rFonts w:ascii="Cambria" w:eastAsia="Cambria" w:hAnsi="Cambria" w:cs="Cambria"/>
          <w:b/>
          <w:bCs/>
          <w:u w:val="single"/>
          <w:lang w:val="en-US"/>
        </w:rPr>
        <w:t>Before a Planned Absence</w:t>
      </w:r>
    </w:p>
    <w:p w14:paraId="38B46CB6" w14:textId="77777777" w:rsidR="0013582D" w:rsidRPr="00001A64" w:rsidRDefault="0013582D" w:rsidP="0013582D">
      <w:pPr>
        <w:numPr>
          <w:ilvl w:val="0"/>
          <w:numId w:val="27"/>
        </w:numPr>
        <w:spacing w:before="100" w:after="100"/>
        <w:rPr>
          <w:lang w:val="en-US"/>
        </w:rPr>
      </w:pPr>
      <w:r w:rsidRPr="250A409A">
        <w:rPr>
          <w:rFonts w:ascii="Cambria" w:eastAsia="Cambria" w:hAnsi="Cambria" w:cs="Cambria"/>
          <w:lang w:val="en-US"/>
        </w:rPr>
        <w:t>Communicate with the teacher at least a day or two before you are going to be out.</w:t>
      </w:r>
    </w:p>
    <w:p w14:paraId="7CBB4BFE" w14:textId="77777777" w:rsidR="0013582D" w:rsidRPr="00001A64" w:rsidRDefault="0013582D" w:rsidP="0013582D">
      <w:pPr>
        <w:numPr>
          <w:ilvl w:val="0"/>
          <w:numId w:val="27"/>
        </w:numPr>
        <w:spacing w:before="100" w:after="100"/>
        <w:rPr>
          <w:lang w:val="en-US"/>
        </w:rPr>
      </w:pPr>
      <w:r w:rsidRPr="250A409A">
        <w:rPr>
          <w:rFonts w:ascii="Cambria" w:eastAsia="Cambria" w:hAnsi="Cambria" w:cs="Cambria"/>
          <w:lang w:val="en-US"/>
        </w:rPr>
        <w:t>Ask, “Can I pick up my missing assignments on _________ (insert date)?”</w:t>
      </w:r>
    </w:p>
    <w:p w14:paraId="385F5339" w14:textId="77777777" w:rsidR="0013582D" w:rsidRPr="00001A64" w:rsidRDefault="0013582D" w:rsidP="0013582D">
      <w:pPr>
        <w:numPr>
          <w:ilvl w:val="0"/>
          <w:numId w:val="27"/>
        </w:numPr>
        <w:spacing w:before="100" w:after="100"/>
        <w:rPr>
          <w:lang w:val="en-US"/>
        </w:rPr>
      </w:pPr>
      <w:r w:rsidRPr="250A409A">
        <w:rPr>
          <w:rFonts w:ascii="Cambria" w:eastAsia="Cambria" w:hAnsi="Cambria" w:cs="Cambria"/>
          <w:lang w:val="en-US"/>
        </w:rPr>
        <w:t>Pick up the assignments on the appropriate date.</w:t>
      </w:r>
    </w:p>
    <w:p w14:paraId="3C08869A" w14:textId="77777777" w:rsidR="0013582D" w:rsidRPr="00001A64" w:rsidRDefault="0013582D" w:rsidP="0013582D">
      <w:pPr>
        <w:numPr>
          <w:ilvl w:val="0"/>
          <w:numId w:val="27"/>
        </w:numPr>
        <w:spacing w:before="100" w:after="100"/>
        <w:rPr>
          <w:lang w:val="en-US"/>
        </w:rPr>
      </w:pPr>
      <w:r w:rsidRPr="250A409A">
        <w:rPr>
          <w:rFonts w:ascii="Cambria" w:eastAsia="Cambria" w:hAnsi="Cambria" w:cs="Cambria"/>
          <w:lang w:val="en-US"/>
        </w:rPr>
        <w:t>Complete the assignments to the best of your ability and turn it to the teacher when you return to school.</w:t>
      </w:r>
    </w:p>
    <w:p w14:paraId="0B55B241" w14:textId="77777777" w:rsidR="0013582D" w:rsidRDefault="0013582D" w:rsidP="1409EEAE">
      <w:pPr>
        <w:ind w:right="36"/>
        <w:rPr>
          <w:rFonts w:ascii="Cambria" w:eastAsia="Cambria" w:hAnsi="Cambria" w:cs="Cambria"/>
          <w:b/>
          <w:bCs/>
          <w:u w:val="single"/>
          <w:lang w:val="en-US"/>
        </w:rPr>
      </w:pPr>
    </w:p>
    <w:p w14:paraId="6184042F" w14:textId="456D5827" w:rsidR="00D73B43" w:rsidRPr="0007381D" w:rsidRDefault="00275B52">
      <w:pPr>
        <w:ind w:right="36"/>
        <w:rPr>
          <w:rFonts w:ascii="Cambria" w:eastAsia="Cambria" w:hAnsi="Cambria" w:cs="Cambria"/>
          <w:b/>
          <w:u w:val="single"/>
          <w:lang w:val="en-US"/>
        </w:rPr>
      </w:pPr>
      <w:r w:rsidRPr="0007381D">
        <w:rPr>
          <w:rFonts w:ascii="Cambria" w:eastAsia="Cambria" w:hAnsi="Cambria" w:cs="Cambria"/>
          <w:b/>
          <w:u w:val="single"/>
          <w:lang w:val="en-US"/>
        </w:rPr>
        <w:t>Leaving School Early</w:t>
      </w:r>
    </w:p>
    <w:p w14:paraId="1A9B04F5" w14:textId="017BBFE7" w:rsidR="00D73B43" w:rsidRPr="0007381D" w:rsidRDefault="00275B52">
      <w:pPr>
        <w:numPr>
          <w:ilvl w:val="0"/>
          <w:numId w:val="4"/>
        </w:numPr>
        <w:ind w:right="43"/>
        <w:rPr>
          <w:rFonts w:ascii="Cambria" w:hAnsi="Cambria"/>
          <w:b/>
          <w:u w:val="single"/>
          <w:lang w:val="en-US"/>
        </w:rPr>
      </w:pPr>
      <w:r w:rsidRPr="0007381D">
        <w:rPr>
          <w:rFonts w:ascii="Cambria" w:eastAsia="Cambria" w:hAnsi="Cambria" w:cs="Cambria"/>
          <w:lang w:val="en-US"/>
        </w:rPr>
        <w:t>A student will not be released from school at times other than regular dismissal hours unless picked up by a parent</w:t>
      </w:r>
      <w:r w:rsidR="00F93E6D">
        <w:rPr>
          <w:rFonts w:ascii="Cambria" w:eastAsia="Cambria" w:hAnsi="Cambria" w:cs="Cambria"/>
          <w:lang w:val="en-US"/>
        </w:rPr>
        <w:t xml:space="preserve"> or a </w:t>
      </w:r>
      <w:r w:rsidR="25E8FBE8" w:rsidRPr="35575ECB">
        <w:rPr>
          <w:rFonts w:ascii="Cambria" w:eastAsia="Cambria" w:hAnsi="Cambria" w:cs="Cambria"/>
          <w:lang w:val="en-US"/>
        </w:rPr>
        <w:t xml:space="preserve">contact </w:t>
      </w:r>
      <w:r w:rsidR="25E8FBE8" w:rsidRPr="345B6F43">
        <w:rPr>
          <w:rFonts w:ascii="Cambria" w:eastAsia="Cambria" w:hAnsi="Cambria" w:cs="Cambria"/>
          <w:lang w:val="en-US"/>
        </w:rPr>
        <w:t>designated on enrollment form by parent</w:t>
      </w:r>
      <w:r w:rsidRPr="0007381D">
        <w:rPr>
          <w:rFonts w:ascii="Cambria" w:eastAsia="Cambria" w:hAnsi="Cambria" w:cs="Cambria"/>
          <w:lang w:val="en-US"/>
        </w:rPr>
        <w:t xml:space="preserve">.  </w:t>
      </w:r>
    </w:p>
    <w:p w14:paraId="360181DA" w14:textId="33AAFC60" w:rsidR="00D73B43" w:rsidRPr="0007381D" w:rsidRDefault="00275B52">
      <w:pPr>
        <w:numPr>
          <w:ilvl w:val="0"/>
          <w:numId w:val="4"/>
        </w:numPr>
        <w:ind w:right="43"/>
        <w:rPr>
          <w:rFonts w:ascii="Cambria" w:hAnsi="Cambria"/>
          <w:lang w:val="en-US"/>
        </w:rPr>
      </w:pPr>
      <w:r w:rsidRPr="0007381D">
        <w:rPr>
          <w:rFonts w:ascii="Cambria" w:eastAsia="Cambria" w:hAnsi="Cambria" w:cs="Cambria"/>
          <w:lang w:val="en-US"/>
        </w:rPr>
        <w:t xml:space="preserve">Students must stay in their assigned class and will be called to the </w:t>
      </w:r>
      <w:r w:rsidR="005D54B1">
        <w:rPr>
          <w:rFonts w:ascii="Cambria" w:eastAsia="Cambria" w:hAnsi="Cambria" w:cs="Cambria"/>
          <w:lang w:val="en-US"/>
        </w:rPr>
        <w:t>a</w:t>
      </w:r>
      <w:r w:rsidRPr="0007381D">
        <w:rPr>
          <w:rFonts w:ascii="Cambria" w:eastAsia="Cambria" w:hAnsi="Cambria" w:cs="Cambria"/>
          <w:lang w:val="en-US"/>
        </w:rPr>
        <w:t xml:space="preserve">ttendance office when their parent or legal guardian arrives. </w:t>
      </w:r>
    </w:p>
    <w:p w14:paraId="6D51D4B5" w14:textId="12EAF53D" w:rsidR="00D73B43" w:rsidRPr="0007381D" w:rsidRDefault="00275B52">
      <w:pPr>
        <w:numPr>
          <w:ilvl w:val="0"/>
          <w:numId w:val="4"/>
        </w:numPr>
        <w:ind w:right="43"/>
        <w:rPr>
          <w:rFonts w:ascii="Cambria" w:hAnsi="Cambria"/>
          <w:lang w:val="en-US"/>
        </w:rPr>
      </w:pPr>
      <w:r w:rsidRPr="0007381D">
        <w:rPr>
          <w:rFonts w:ascii="Cambria" w:eastAsia="Cambria" w:hAnsi="Cambria" w:cs="Cambria"/>
          <w:lang w:val="en-US"/>
        </w:rPr>
        <w:t xml:space="preserve">The parent/legal guardian who picks up the student must be on file with the campus and must sign the student out of school in the </w:t>
      </w:r>
      <w:r w:rsidR="53BF6889" w:rsidRPr="23BD5635">
        <w:rPr>
          <w:rFonts w:ascii="Cambria" w:eastAsia="Cambria" w:hAnsi="Cambria" w:cs="Cambria"/>
          <w:lang w:val="en-US"/>
        </w:rPr>
        <w:t xml:space="preserve">foyer </w:t>
      </w:r>
      <w:r w:rsidRPr="0007381D">
        <w:rPr>
          <w:rFonts w:ascii="Cambria" w:eastAsia="Cambria" w:hAnsi="Cambria" w:cs="Cambria"/>
          <w:lang w:val="en-US"/>
        </w:rPr>
        <w:t xml:space="preserve">before leaving the campus. </w:t>
      </w:r>
    </w:p>
    <w:p w14:paraId="7D6447C5" w14:textId="40D8ADC8" w:rsidR="00D73B43" w:rsidRPr="0007381D" w:rsidRDefault="00275B52">
      <w:pPr>
        <w:numPr>
          <w:ilvl w:val="0"/>
          <w:numId w:val="4"/>
        </w:numPr>
        <w:ind w:right="43"/>
        <w:rPr>
          <w:rFonts w:ascii="Cambria" w:hAnsi="Cambria"/>
          <w:lang w:val="en-US"/>
        </w:rPr>
      </w:pPr>
      <w:r w:rsidRPr="0007381D">
        <w:rPr>
          <w:rFonts w:ascii="Cambria" w:eastAsia="Cambria" w:hAnsi="Cambria" w:cs="Cambria"/>
          <w:lang w:val="en-US"/>
        </w:rPr>
        <w:t xml:space="preserve">Parents may not be contacted from any other phone than in the administrator’s office or the nurse’s office for dismissal purposes. </w:t>
      </w:r>
    </w:p>
    <w:p w14:paraId="0B2F855C" w14:textId="266AD18A" w:rsidR="00D73B43" w:rsidRPr="0007381D" w:rsidRDefault="7EEE02B0" w:rsidP="298A11E5">
      <w:pPr>
        <w:pStyle w:val="Default"/>
        <w:tabs>
          <w:tab w:val="center" w:pos="1800"/>
          <w:tab w:val="center" w:pos="4680"/>
        </w:tabs>
        <w:rPr>
          <w:rFonts w:ascii="Cambria" w:hAnsi="Cambria"/>
        </w:rPr>
      </w:pPr>
      <w:r w:rsidRPr="298A11E5">
        <w:rPr>
          <w:rFonts w:ascii="Cambria" w:hAnsi="Cambria"/>
        </w:rPr>
        <w:t>Even though a parent signs out a student at the foyer, it is still the responsibility of the parent/guardian to submit an excuse letter for picking up students early from school for attendance purposes. Failure to submit an excuse letter to the attendance office could add unexcused absences for the periods that the student is not present.</w:t>
      </w:r>
    </w:p>
    <w:p w14:paraId="595AD144" w14:textId="0891A658" w:rsidR="00D73B43" w:rsidRPr="0007381D" w:rsidRDefault="00D73B43">
      <w:pPr>
        <w:tabs>
          <w:tab w:val="center" w:pos="1800"/>
          <w:tab w:val="center" w:pos="4680"/>
        </w:tabs>
        <w:ind w:right="36"/>
        <w:jc w:val="center"/>
        <w:rPr>
          <w:rFonts w:ascii="Cambria" w:eastAsia="Cambria" w:hAnsi="Cambria" w:cs="Cambria"/>
          <w:b/>
          <w:lang w:val="en-US"/>
        </w:rPr>
      </w:pPr>
    </w:p>
    <w:p w14:paraId="0936CC5C" w14:textId="3B2D4826" w:rsidR="00DF7237" w:rsidRPr="0007381D" w:rsidRDefault="00DF7237" w:rsidP="00273D8F">
      <w:pPr>
        <w:ind w:right="36"/>
        <w:rPr>
          <w:rFonts w:ascii="Cambria" w:hAnsi="Cambria"/>
        </w:rPr>
      </w:pPr>
      <w:r w:rsidRPr="0007381D">
        <w:rPr>
          <w:rFonts w:ascii="Cambria" w:eastAsia="Cambria" w:hAnsi="Cambria" w:cs="Cambria"/>
          <w:b/>
          <w:u w:val="single"/>
          <w:lang w:val="en-US"/>
        </w:rPr>
        <w:t>Dismissal</w:t>
      </w:r>
    </w:p>
    <w:p w14:paraId="164A9CDF" w14:textId="1310615A" w:rsidR="00DF7237" w:rsidRPr="0007381D" w:rsidRDefault="00DF7237" w:rsidP="00DF7237">
      <w:pPr>
        <w:pStyle w:val="Default"/>
        <w:spacing w:after="156"/>
        <w:rPr>
          <w:rFonts w:ascii="Cambria" w:hAnsi="Cambria"/>
        </w:rPr>
      </w:pPr>
      <w:r w:rsidRPr="1409EEAE">
        <w:rPr>
          <w:rFonts w:ascii="Cambria" w:hAnsi="Cambria"/>
        </w:rPr>
        <w:t xml:space="preserve">• School is dismissed at </w:t>
      </w:r>
      <w:r w:rsidR="00FF613F">
        <w:rPr>
          <w:rFonts w:ascii="Cambria" w:hAnsi="Cambria"/>
        </w:rPr>
        <w:t>4</w:t>
      </w:r>
      <w:r w:rsidRPr="1409EEAE">
        <w:rPr>
          <w:rFonts w:ascii="Cambria" w:hAnsi="Cambria"/>
        </w:rPr>
        <w:t>:</w:t>
      </w:r>
      <w:r w:rsidR="00FF613F">
        <w:rPr>
          <w:rFonts w:ascii="Cambria" w:hAnsi="Cambria"/>
        </w:rPr>
        <w:t>00</w:t>
      </w:r>
      <w:r w:rsidRPr="1409EEAE">
        <w:rPr>
          <w:rFonts w:ascii="Cambria" w:hAnsi="Cambria"/>
        </w:rPr>
        <w:t xml:space="preserve"> p.m. At that time students should immediately leave the campus. </w:t>
      </w:r>
    </w:p>
    <w:p w14:paraId="4770DA5F" w14:textId="77777777" w:rsidR="00DF7237" w:rsidRPr="0007381D" w:rsidRDefault="00DF7237" w:rsidP="00DF7237">
      <w:pPr>
        <w:pStyle w:val="Default"/>
        <w:spacing w:after="156"/>
        <w:rPr>
          <w:rFonts w:ascii="Cambria" w:hAnsi="Cambria"/>
        </w:rPr>
      </w:pPr>
      <w:r w:rsidRPr="0007381D">
        <w:rPr>
          <w:rFonts w:ascii="Cambria" w:hAnsi="Cambria"/>
        </w:rPr>
        <w:t xml:space="preserve">• The only exception are students that are staying for a sponsored after school activity, in which case they must be picked up immediately after the activity is over. </w:t>
      </w:r>
    </w:p>
    <w:p w14:paraId="4F7653AA" w14:textId="11780080" w:rsidR="00DF7237" w:rsidRPr="0007381D" w:rsidRDefault="00DF7237" w:rsidP="00DF7237">
      <w:pPr>
        <w:pStyle w:val="Default"/>
        <w:spacing w:after="156"/>
        <w:rPr>
          <w:rFonts w:ascii="Cambria" w:hAnsi="Cambria"/>
        </w:rPr>
      </w:pPr>
      <w:r w:rsidRPr="0007381D">
        <w:rPr>
          <w:rFonts w:ascii="Cambria" w:hAnsi="Cambria"/>
        </w:rPr>
        <w:t xml:space="preserve">• Students will not be released from class </w:t>
      </w:r>
      <w:r w:rsidR="00FF613F">
        <w:rPr>
          <w:rFonts w:ascii="Cambria" w:hAnsi="Cambria"/>
        </w:rPr>
        <w:t>after</w:t>
      </w:r>
      <w:r w:rsidRPr="0007381D">
        <w:rPr>
          <w:rFonts w:ascii="Cambria" w:hAnsi="Cambria"/>
        </w:rPr>
        <w:t xml:space="preserve"> 3:</w:t>
      </w:r>
      <w:r w:rsidR="09C7CE7A" w:rsidRPr="5706178E">
        <w:rPr>
          <w:rFonts w:ascii="Cambria" w:hAnsi="Cambria"/>
        </w:rPr>
        <w:t>4</w:t>
      </w:r>
      <w:r w:rsidR="00FF613F">
        <w:rPr>
          <w:rFonts w:ascii="Cambria" w:hAnsi="Cambria"/>
        </w:rPr>
        <w:t>5</w:t>
      </w:r>
      <w:r w:rsidRPr="0007381D">
        <w:rPr>
          <w:rFonts w:ascii="Cambria" w:hAnsi="Cambria"/>
        </w:rPr>
        <w:t xml:space="preserve"> p.m. </w:t>
      </w:r>
      <w:r w:rsidR="003B0717">
        <w:rPr>
          <w:rFonts w:ascii="Cambria" w:hAnsi="Cambria"/>
        </w:rPr>
        <w:t xml:space="preserve">(15/15 rule) </w:t>
      </w:r>
    </w:p>
    <w:p w14:paraId="097482D8" w14:textId="77777777" w:rsidR="00DF7237" w:rsidRPr="0007381D" w:rsidRDefault="00DF7237" w:rsidP="00DF7237">
      <w:pPr>
        <w:pStyle w:val="Default"/>
        <w:spacing w:after="156"/>
        <w:rPr>
          <w:rFonts w:ascii="Cambria" w:hAnsi="Cambria"/>
        </w:rPr>
      </w:pPr>
      <w:r w:rsidRPr="0007381D">
        <w:rPr>
          <w:rFonts w:ascii="Cambria" w:hAnsi="Cambria"/>
        </w:rPr>
        <w:t xml:space="preserve">• Any adult checking a child out of school must be listed on the student’s emergency card. </w:t>
      </w:r>
    </w:p>
    <w:p w14:paraId="55CC4307" w14:textId="2904D089" w:rsidR="00DF7237" w:rsidRPr="0007381D" w:rsidRDefault="00DF7237" w:rsidP="00DF7237">
      <w:pPr>
        <w:pStyle w:val="Default"/>
        <w:spacing w:after="156"/>
        <w:rPr>
          <w:rFonts w:ascii="Cambria" w:hAnsi="Cambria"/>
        </w:rPr>
      </w:pPr>
      <w:r w:rsidRPr="0007381D">
        <w:rPr>
          <w:rFonts w:ascii="Cambria" w:hAnsi="Cambria"/>
        </w:rPr>
        <w:t xml:space="preserve">• Parents/Guardians must update the Enrollment form and Emergency card </w:t>
      </w:r>
      <w:r w:rsidR="00C33E00" w:rsidRPr="0007381D">
        <w:rPr>
          <w:rFonts w:ascii="Cambria" w:hAnsi="Cambria"/>
        </w:rPr>
        <w:t>regularly and</w:t>
      </w:r>
      <w:r w:rsidRPr="0007381D">
        <w:rPr>
          <w:rFonts w:ascii="Cambria" w:hAnsi="Cambria"/>
        </w:rPr>
        <w:t xml:space="preserve"> provide a valid ID/</w:t>
      </w:r>
      <w:r w:rsidR="00C33E00" w:rsidRPr="0007381D">
        <w:rPr>
          <w:rFonts w:ascii="Cambria" w:hAnsi="Cambria"/>
        </w:rPr>
        <w:t>Driver’s</w:t>
      </w:r>
      <w:r w:rsidRPr="0007381D">
        <w:rPr>
          <w:rFonts w:ascii="Cambria" w:hAnsi="Cambria"/>
        </w:rPr>
        <w:t xml:space="preserve"> License. No exceptions. </w:t>
      </w:r>
    </w:p>
    <w:p w14:paraId="3DC9F7A1" w14:textId="5558C684" w:rsidR="00DF7237" w:rsidRPr="0007381D" w:rsidRDefault="00DF7237" w:rsidP="00DF7237">
      <w:pPr>
        <w:pStyle w:val="Default"/>
        <w:rPr>
          <w:rFonts w:ascii="Cambria" w:hAnsi="Cambria"/>
        </w:rPr>
      </w:pPr>
    </w:p>
    <w:p w14:paraId="68D5735F" w14:textId="749077B7" w:rsidR="00DF7237" w:rsidRPr="0007381D" w:rsidRDefault="0007381D" w:rsidP="5FFAB975">
      <w:pPr>
        <w:ind w:right="36"/>
        <w:rPr>
          <w:rFonts w:ascii="Cambria" w:eastAsia="Cambria" w:hAnsi="Cambria" w:cs="Cambria"/>
          <w:b/>
          <w:bCs/>
          <w:u w:val="single"/>
          <w:lang w:val="en-US"/>
        </w:rPr>
      </w:pPr>
      <w:r w:rsidRPr="0007381D">
        <w:rPr>
          <w:rFonts w:ascii="Cambria" w:eastAsia="Cambria" w:hAnsi="Cambria" w:cs="Cambria"/>
          <w:b/>
          <w:u w:val="single"/>
          <w:lang w:val="en-US"/>
        </w:rPr>
        <w:lastRenderedPageBreak/>
        <w:t>Late Arrival to School</w:t>
      </w:r>
      <w:r>
        <w:rPr>
          <w:rFonts w:eastAsia="Cambria"/>
        </w:rPr>
        <w:br/>
      </w:r>
      <w:r w:rsidR="00DF7237" w:rsidRPr="58CD019F">
        <w:rPr>
          <w:rFonts w:ascii="Cambria" w:hAnsi="Cambria"/>
          <w:lang w:val="en-US"/>
        </w:rPr>
        <w:t>Any student who arrives to school after 8:</w:t>
      </w:r>
      <w:r w:rsidRPr="58CD019F">
        <w:rPr>
          <w:rFonts w:ascii="Cambria" w:hAnsi="Cambria"/>
          <w:lang w:val="en-US"/>
        </w:rPr>
        <w:t>30</w:t>
      </w:r>
      <w:r w:rsidR="00DF7237" w:rsidRPr="58CD019F">
        <w:rPr>
          <w:rFonts w:ascii="Cambria" w:hAnsi="Cambria"/>
          <w:lang w:val="en-US"/>
        </w:rPr>
        <w:t xml:space="preserve"> a.m. must report </w:t>
      </w:r>
      <w:r w:rsidR="00273D8F">
        <w:rPr>
          <w:rFonts w:ascii="Cambria" w:hAnsi="Cambria"/>
          <w:lang w:val="en-US"/>
        </w:rPr>
        <w:t xml:space="preserve">to </w:t>
      </w:r>
      <w:r w:rsidR="4F84285A" w:rsidRPr="58CD019F">
        <w:rPr>
          <w:rFonts w:ascii="Cambria" w:hAnsi="Cambria"/>
          <w:lang w:val="en-US"/>
        </w:rPr>
        <w:t>their grade level administrator</w:t>
      </w:r>
      <w:r w:rsidR="00DF7237" w:rsidRPr="58CD019F">
        <w:rPr>
          <w:rFonts w:ascii="Cambria" w:hAnsi="Cambria"/>
          <w:lang w:val="en-US"/>
        </w:rPr>
        <w:t xml:space="preserve"> and</w:t>
      </w:r>
      <w:r w:rsidR="4F84285A" w:rsidRPr="58CD019F">
        <w:rPr>
          <w:rFonts w:ascii="Cambria" w:hAnsi="Cambria"/>
          <w:lang w:val="en-US"/>
        </w:rPr>
        <w:t xml:space="preserve">/or grade level discipline clerk </w:t>
      </w:r>
      <w:r w:rsidR="7E666CCA" w:rsidRPr="04C5F9FB">
        <w:rPr>
          <w:rFonts w:ascii="Cambria" w:hAnsi="Cambria"/>
          <w:lang w:val="en-US"/>
        </w:rPr>
        <w:t xml:space="preserve">to be documented as tardy and receive a </w:t>
      </w:r>
      <w:r w:rsidR="7E666CCA" w:rsidRPr="0FD2DE79">
        <w:rPr>
          <w:rFonts w:ascii="Cambria" w:hAnsi="Cambria"/>
          <w:lang w:val="en-US"/>
        </w:rPr>
        <w:t>pass to go to class.</w:t>
      </w:r>
    </w:p>
    <w:p w14:paraId="59B24A4B" w14:textId="46F8783C" w:rsidR="00DF7237" w:rsidRPr="0007381D" w:rsidRDefault="4F84285A" w:rsidP="0007381D">
      <w:pPr>
        <w:ind w:right="36"/>
        <w:rPr>
          <w:rFonts w:ascii="Cambria" w:eastAsia="Cambria" w:hAnsi="Cambria"/>
          <w:lang w:val="en-US"/>
        </w:rPr>
      </w:pPr>
      <w:r w:rsidRPr="00FF613F">
        <w:rPr>
          <w:rFonts w:ascii="Cambria" w:hAnsi="Cambria"/>
          <w:lang w:val="en-US"/>
        </w:rPr>
        <w:t>Students will</w:t>
      </w:r>
      <w:r w:rsidR="00DF7237" w:rsidRPr="00FF613F">
        <w:rPr>
          <w:rFonts w:ascii="Cambria" w:hAnsi="Cambria"/>
          <w:lang w:val="en-US"/>
        </w:rPr>
        <w:t xml:space="preserve"> receive disciplinary consequences from their grade level administrator</w:t>
      </w:r>
      <w:r w:rsidR="30502E4A" w:rsidRPr="00FF613F">
        <w:rPr>
          <w:rFonts w:ascii="Cambria" w:hAnsi="Cambria"/>
          <w:lang w:val="en-US"/>
        </w:rPr>
        <w:t xml:space="preserve"> and a phone call home will be done to promote accountability </w:t>
      </w:r>
      <w:r w:rsidR="3130BF7A" w:rsidRPr="00FF613F">
        <w:rPr>
          <w:rFonts w:ascii="Cambria" w:hAnsi="Cambria"/>
          <w:lang w:val="en-US"/>
        </w:rPr>
        <w:t xml:space="preserve">and good follow up from parent/guardians </w:t>
      </w:r>
      <w:r w:rsidR="30502E4A" w:rsidRPr="00FF613F">
        <w:rPr>
          <w:rFonts w:ascii="Cambria" w:hAnsi="Cambria"/>
          <w:lang w:val="en-US"/>
        </w:rPr>
        <w:t>at home.</w:t>
      </w:r>
      <w:r w:rsidR="00DF7237" w:rsidRPr="58CD019F">
        <w:rPr>
          <w:rFonts w:ascii="Cambria" w:hAnsi="Cambria"/>
          <w:lang w:val="en-US"/>
        </w:rPr>
        <w:t xml:space="preserve"> Notes from a parent/guardian will be </w:t>
      </w:r>
      <w:r w:rsidR="00560AC7" w:rsidRPr="58CD019F">
        <w:rPr>
          <w:rFonts w:ascii="Cambria" w:hAnsi="Cambria"/>
          <w:lang w:val="en-US"/>
        </w:rPr>
        <w:t>accepted but</w:t>
      </w:r>
      <w:r w:rsidR="00DF7237" w:rsidRPr="58CD019F">
        <w:rPr>
          <w:rFonts w:ascii="Cambria" w:hAnsi="Cambria"/>
          <w:lang w:val="en-US"/>
        </w:rPr>
        <w:t xml:space="preserve"> will not excuse a tardy</w:t>
      </w:r>
      <w:r w:rsidR="5A6E9FA9" w:rsidRPr="2B0F3F6A">
        <w:rPr>
          <w:rFonts w:ascii="Cambria" w:hAnsi="Cambria"/>
          <w:lang w:val="en-US"/>
        </w:rPr>
        <w:t>. I</w:t>
      </w:r>
      <w:r w:rsidR="2CF5ADCE" w:rsidRPr="2B0F3F6A">
        <w:rPr>
          <w:rFonts w:ascii="Cambria" w:hAnsi="Cambria"/>
          <w:lang w:val="en-US"/>
        </w:rPr>
        <w:t>f</w:t>
      </w:r>
      <w:r w:rsidR="65975FBE" w:rsidRPr="58CD019F">
        <w:rPr>
          <w:rFonts w:ascii="Cambria" w:hAnsi="Cambria"/>
          <w:lang w:val="en-US"/>
        </w:rPr>
        <w:t xml:space="preserve"> the student is on a behavior/attendance contract or under truancy remedial order by Justice of the Peace</w:t>
      </w:r>
      <w:r w:rsidR="508A9C3A" w:rsidRPr="2EA5ACFC">
        <w:rPr>
          <w:rFonts w:ascii="Cambria" w:hAnsi="Cambria"/>
          <w:lang w:val="en-US"/>
        </w:rPr>
        <w:t xml:space="preserve"> the </w:t>
      </w:r>
      <w:r w:rsidR="508A9C3A" w:rsidRPr="5F6BD79F">
        <w:rPr>
          <w:rFonts w:ascii="Cambria" w:hAnsi="Cambria"/>
          <w:lang w:val="en-US"/>
        </w:rPr>
        <w:t>student and parent will still be responsible</w:t>
      </w:r>
    </w:p>
    <w:p w14:paraId="2D983262" w14:textId="71CF10A7" w:rsidR="00DF7237" w:rsidRDefault="00DF7237" w:rsidP="4BCA63F4">
      <w:pPr>
        <w:ind w:right="36"/>
        <w:rPr>
          <w:rFonts w:ascii="Cambria" w:hAnsi="Cambria"/>
          <w:lang w:val="en-US"/>
        </w:rPr>
      </w:pPr>
    </w:p>
    <w:p w14:paraId="7B9F10DE" w14:textId="3CF22C73" w:rsidR="0007381D" w:rsidRPr="0007381D" w:rsidRDefault="0007381D" w:rsidP="0007381D">
      <w:pPr>
        <w:ind w:right="36"/>
        <w:rPr>
          <w:rFonts w:ascii="Cambria" w:eastAsia="Cambria" w:hAnsi="Cambria" w:cs="Cambria"/>
          <w:b/>
          <w:u w:val="single"/>
          <w:lang w:val="en-US"/>
        </w:rPr>
      </w:pPr>
      <w:r w:rsidRPr="0007381D">
        <w:rPr>
          <w:rFonts w:ascii="Cambria" w:eastAsia="Cambria" w:hAnsi="Cambria" w:cs="Cambria"/>
          <w:b/>
          <w:u w:val="single"/>
          <w:lang w:val="en-US"/>
        </w:rPr>
        <w:t>Tardy to Class</w:t>
      </w:r>
    </w:p>
    <w:p w14:paraId="2DAB9BB9" w14:textId="091233DD" w:rsidR="00DF7237" w:rsidRPr="0007381D" w:rsidRDefault="00DF7237" w:rsidP="0007381D">
      <w:pPr>
        <w:ind w:right="36"/>
        <w:rPr>
          <w:rFonts w:ascii="Cambria" w:hAnsi="Cambria" w:cs="Calibri"/>
          <w:lang w:val="en-US"/>
        </w:rPr>
      </w:pPr>
      <w:r w:rsidRPr="58CD019F">
        <w:rPr>
          <w:rFonts w:ascii="Cambria" w:hAnsi="Cambria"/>
          <w:lang w:val="en-US"/>
        </w:rPr>
        <w:t>All students are expected to report to class on time</w:t>
      </w:r>
      <w:r w:rsidR="46CBE887" w:rsidRPr="7FA51AE4">
        <w:rPr>
          <w:rFonts w:ascii="Cambria" w:hAnsi="Cambria"/>
          <w:lang w:val="en-US"/>
        </w:rPr>
        <w:t xml:space="preserve"> in person or </w:t>
      </w:r>
      <w:r w:rsidR="46CBE887" w:rsidRPr="7FD4053F">
        <w:rPr>
          <w:rFonts w:ascii="Cambria" w:hAnsi="Cambria"/>
          <w:lang w:val="en-US"/>
        </w:rPr>
        <w:t>virtually</w:t>
      </w:r>
      <w:r w:rsidRPr="7FD4053F">
        <w:rPr>
          <w:rFonts w:ascii="Cambria" w:hAnsi="Cambria"/>
          <w:lang w:val="en-US"/>
        </w:rPr>
        <w:t>.</w:t>
      </w:r>
      <w:r w:rsidRPr="58CD019F">
        <w:rPr>
          <w:rFonts w:ascii="Cambria" w:hAnsi="Cambria"/>
          <w:lang w:val="en-US"/>
        </w:rPr>
        <w:t xml:space="preserve"> </w:t>
      </w:r>
      <w:r w:rsidR="00273D8F">
        <w:rPr>
          <w:rFonts w:ascii="Cambria" w:hAnsi="Cambria"/>
          <w:lang w:val="en-US"/>
        </w:rPr>
        <w:t xml:space="preserve">Passing periods between classes are four minutes long. </w:t>
      </w:r>
      <w:r w:rsidRPr="58CD019F">
        <w:rPr>
          <w:rFonts w:ascii="Cambria" w:hAnsi="Cambria"/>
          <w:lang w:val="en-US"/>
        </w:rPr>
        <w:t>Students with excessive absences</w:t>
      </w:r>
      <w:r w:rsidR="00273D8F">
        <w:rPr>
          <w:rFonts w:ascii="Cambria" w:hAnsi="Cambria"/>
          <w:lang w:val="en-US"/>
        </w:rPr>
        <w:t xml:space="preserve"> and/or</w:t>
      </w:r>
      <w:r w:rsidRPr="58CD019F">
        <w:rPr>
          <w:rFonts w:ascii="Cambria" w:hAnsi="Cambria"/>
          <w:lang w:val="en-US"/>
        </w:rPr>
        <w:t xml:space="preserve"> late arrivals will be referred to the administrative team and attendance </w:t>
      </w:r>
      <w:r w:rsidR="391D432F" w:rsidRPr="188F1F6B">
        <w:rPr>
          <w:rFonts w:ascii="Cambria" w:hAnsi="Cambria"/>
          <w:lang w:val="en-US"/>
        </w:rPr>
        <w:t>support personnel</w:t>
      </w:r>
      <w:r w:rsidRPr="188F1F6B">
        <w:rPr>
          <w:rFonts w:ascii="Cambria" w:hAnsi="Cambria"/>
          <w:lang w:val="en-US"/>
        </w:rPr>
        <w:t>.</w:t>
      </w:r>
      <w:r w:rsidRPr="58CD019F">
        <w:rPr>
          <w:rFonts w:ascii="Cambria" w:hAnsi="Cambria"/>
          <w:lang w:val="en-US"/>
        </w:rPr>
        <w:t xml:space="preserve"> Students who are </w:t>
      </w:r>
      <w:r w:rsidR="00787870">
        <w:rPr>
          <w:rFonts w:ascii="Cambria" w:hAnsi="Cambria"/>
          <w:lang w:val="en-US"/>
        </w:rPr>
        <w:t xml:space="preserve">consistently </w:t>
      </w:r>
      <w:r w:rsidRPr="58CD019F">
        <w:rPr>
          <w:rFonts w:ascii="Cambria" w:hAnsi="Cambria"/>
          <w:lang w:val="en-US"/>
        </w:rPr>
        <w:t xml:space="preserve">late to class will receive disciplinary consequences. </w:t>
      </w:r>
      <w:r w:rsidRPr="58CD019F">
        <w:rPr>
          <w:rFonts w:ascii="Cambria" w:hAnsi="Cambria" w:cs="Calibri"/>
          <w:lang w:val="en-US"/>
        </w:rPr>
        <w:t xml:space="preserve"> </w:t>
      </w:r>
    </w:p>
    <w:p w14:paraId="2B81D5E9" w14:textId="77777777" w:rsidR="00DF7237" w:rsidRPr="0007381D" w:rsidRDefault="00DF7237" w:rsidP="00DF7237">
      <w:pPr>
        <w:pStyle w:val="Default"/>
        <w:rPr>
          <w:rFonts w:ascii="Cambria" w:hAnsi="Cambria" w:cs="Calibri"/>
        </w:rPr>
      </w:pPr>
    </w:p>
    <w:p w14:paraId="20570B43" w14:textId="127C3A1D" w:rsidR="0007381D" w:rsidRPr="0007381D" w:rsidRDefault="0007381D" w:rsidP="0007381D">
      <w:pPr>
        <w:ind w:right="36"/>
        <w:rPr>
          <w:rFonts w:ascii="Cambria" w:eastAsia="Cambria" w:hAnsi="Cambria" w:cs="Cambria"/>
          <w:b/>
          <w:u w:val="single"/>
          <w:lang w:val="en-US"/>
        </w:rPr>
      </w:pPr>
      <w:r w:rsidRPr="0007381D">
        <w:rPr>
          <w:rFonts w:ascii="Cambria" w:eastAsia="Cambria" w:hAnsi="Cambria" w:cs="Cambria"/>
          <w:b/>
          <w:u w:val="single"/>
          <w:lang w:val="en-US"/>
        </w:rPr>
        <w:t>Attendance La</w:t>
      </w:r>
      <w:r w:rsidR="002111A5">
        <w:rPr>
          <w:rFonts w:ascii="Cambria" w:eastAsia="Cambria" w:hAnsi="Cambria" w:cs="Cambria"/>
          <w:b/>
          <w:u w:val="single"/>
          <w:lang w:val="en-US"/>
        </w:rPr>
        <w:t xml:space="preserve">w Texas Education Code 25.085. Compulsory School </w:t>
      </w:r>
      <w:r w:rsidRPr="0007381D">
        <w:rPr>
          <w:rFonts w:ascii="Cambria" w:eastAsia="Cambria" w:hAnsi="Cambria" w:cs="Cambria"/>
          <w:b/>
          <w:u w:val="single"/>
          <w:lang w:val="en-US"/>
        </w:rPr>
        <w:t>Says:</w:t>
      </w:r>
    </w:p>
    <w:p w14:paraId="71E944FC" w14:textId="77777777" w:rsidR="00DF7237" w:rsidRPr="0007381D" w:rsidRDefault="00DF7237" w:rsidP="00DF7237">
      <w:pPr>
        <w:pStyle w:val="Default"/>
        <w:rPr>
          <w:rFonts w:ascii="Cambria" w:hAnsi="Cambria" w:cs="Calibri"/>
        </w:rPr>
      </w:pPr>
      <w:r w:rsidRPr="0007381D">
        <w:rPr>
          <w:rFonts w:ascii="Cambria" w:hAnsi="Cambria" w:cs="Calibri"/>
        </w:rPr>
        <w:t xml:space="preserve">(a) A child who is required to attend school under this Section shall attend school each school day for the entire period the program of instruction is provided </w:t>
      </w:r>
    </w:p>
    <w:p w14:paraId="1D0864DF" w14:textId="619A5DE2" w:rsidR="00DF7237" w:rsidRPr="0007381D" w:rsidRDefault="00DF7237" w:rsidP="00DF7237">
      <w:pPr>
        <w:pStyle w:val="Default"/>
        <w:rPr>
          <w:rFonts w:ascii="Cambria" w:hAnsi="Cambria" w:cs="Calibri"/>
        </w:rPr>
      </w:pPr>
      <w:r w:rsidRPr="0007381D">
        <w:rPr>
          <w:rFonts w:ascii="Cambria" w:hAnsi="Cambria" w:cs="Calibri"/>
        </w:rPr>
        <w:t xml:space="preserve">(b) Unless specifically exempted by Section 25.086., a child who is at least six (6) years of age, or who is younger than six (6) years of age and has previously been enrolled in first (1st) grade, and who has not yet reached the child's 19th birthday shall attend school </w:t>
      </w:r>
    </w:p>
    <w:p w14:paraId="66127316" w14:textId="77777777" w:rsidR="00DF7237" w:rsidRPr="0007381D" w:rsidRDefault="00DF7237" w:rsidP="00DF7237">
      <w:pPr>
        <w:pStyle w:val="Default"/>
        <w:rPr>
          <w:rFonts w:ascii="Cambria" w:hAnsi="Cambria" w:cs="Calibri"/>
        </w:rPr>
      </w:pPr>
      <w:r w:rsidRPr="0007381D">
        <w:rPr>
          <w:rFonts w:ascii="Cambria" w:hAnsi="Cambria" w:cs="Calibri"/>
        </w:rPr>
        <w:t xml:space="preserve">(c) On enrollment in prekindergarten or kindergarten, a child shall attend school </w:t>
      </w:r>
    </w:p>
    <w:p w14:paraId="6CD5F60C" w14:textId="77777777" w:rsidR="00DF7237" w:rsidRPr="0007381D" w:rsidRDefault="00DF7237" w:rsidP="00DF7237">
      <w:pPr>
        <w:pStyle w:val="Default"/>
        <w:rPr>
          <w:rFonts w:ascii="Cambria" w:hAnsi="Cambria" w:cs="Calibri"/>
        </w:rPr>
      </w:pPr>
      <w:r w:rsidRPr="0007381D">
        <w:rPr>
          <w:rFonts w:ascii="Cambria" w:hAnsi="Cambria" w:cs="Calibri"/>
        </w:rPr>
        <w:t xml:space="preserve">(d) Unless specifically exempted by Section 25.086., a student enrolled in a school district must attend an extended year program for which the student is eligible that is provided by the district for students identified as likely not to be promoted to the next grade level or tutorial classes required by the district under Section 29.084 </w:t>
      </w:r>
    </w:p>
    <w:p w14:paraId="674D0924" w14:textId="280E7194" w:rsidR="00DF7237" w:rsidRPr="0007381D" w:rsidRDefault="00DF7237" w:rsidP="00DF7237">
      <w:pPr>
        <w:pStyle w:val="Default"/>
        <w:rPr>
          <w:rFonts w:ascii="Cambria" w:hAnsi="Cambria" w:cs="Calibri"/>
        </w:rPr>
      </w:pPr>
      <w:r w:rsidRPr="0007381D">
        <w:rPr>
          <w:rFonts w:ascii="Cambria" w:hAnsi="Cambria" w:cs="Calibri"/>
        </w:rPr>
        <w:t xml:space="preserve">(e) A person who is 19 years old is required to attend each school day for the entire period the program of instruction for which the student is enrolled is offered. However, if the person has more than five unexcused absences in a semester, the school district may revoke the person's enrollment for the remainder of the school year. A person whose enrollment is revoked under this subsection may be considered an unauthorized person on school district grounds for purposes of Sec. 37.107. Texas Education Code Sec.25.095. </w:t>
      </w:r>
    </w:p>
    <w:p w14:paraId="5BC12F15" w14:textId="77777777" w:rsidR="0007381D" w:rsidRPr="0007381D" w:rsidRDefault="0007381D" w:rsidP="0007381D">
      <w:pPr>
        <w:ind w:right="36"/>
        <w:rPr>
          <w:rFonts w:ascii="Cambria" w:eastAsia="Cambria" w:hAnsi="Cambria" w:cs="Cambria"/>
          <w:b/>
          <w:u w:val="single"/>
          <w:lang w:val="en-US"/>
        </w:rPr>
      </w:pPr>
    </w:p>
    <w:p w14:paraId="151DA086" w14:textId="78DDEB15" w:rsidR="0007381D" w:rsidRPr="0007381D" w:rsidRDefault="0007381D" w:rsidP="0007381D">
      <w:pPr>
        <w:ind w:right="36"/>
        <w:rPr>
          <w:rFonts w:ascii="Cambria" w:eastAsia="Cambria" w:hAnsi="Cambria" w:cs="Cambria"/>
          <w:b/>
          <w:u w:val="single"/>
          <w:lang w:val="en-US"/>
        </w:rPr>
      </w:pPr>
      <w:r w:rsidRPr="0007381D">
        <w:rPr>
          <w:rFonts w:ascii="Cambria" w:eastAsia="Cambria" w:hAnsi="Cambria" w:cs="Cambria"/>
          <w:b/>
          <w:u w:val="single"/>
          <w:lang w:val="en-US"/>
        </w:rPr>
        <w:t>Warning Notice</w:t>
      </w:r>
    </w:p>
    <w:p w14:paraId="5C9DAC92" w14:textId="77777777" w:rsidR="00DF7237" w:rsidRPr="0007381D" w:rsidRDefault="00DF7237" w:rsidP="00DF7237">
      <w:pPr>
        <w:pStyle w:val="Default"/>
        <w:rPr>
          <w:rFonts w:ascii="Cambria" w:hAnsi="Cambria" w:cs="Calibri"/>
        </w:rPr>
      </w:pPr>
      <w:r w:rsidRPr="0007381D">
        <w:rPr>
          <w:rFonts w:ascii="Cambria" w:hAnsi="Cambria" w:cs="Calibri"/>
        </w:rPr>
        <w:t xml:space="preserve">If a student is absent without an excuse for ten (10) or more days or parts of days in a six-month period: </w:t>
      </w:r>
    </w:p>
    <w:p w14:paraId="27F23FDF" w14:textId="77777777" w:rsidR="00DF7237" w:rsidRPr="0007381D" w:rsidRDefault="00DF7237" w:rsidP="00DF7237">
      <w:pPr>
        <w:pStyle w:val="Default"/>
        <w:rPr>
          <w:rFonts w:ascii="Cambria" w:hAnsi="Cambria" w:cs="Calibri"/>
        </w:rPr>
      </w:pPr>
      <w:r w:rsidRPr="0007381D">
        <w:rPr>
          <w:rFonts w:ascii="Cambria" w:hAnsi="Cambria" w:cs="Calibri"/>
        </w:rPr>
        <w:t xml:space="preserve">(a) the student's parent is subject to prosecution under Texas Education Code Section 25.093; and </w:t>
      </w:r>
    </w:p>
    <w:p w14:paraId="138917E5" w14:textId="77777777" w:rsidR="00DF7237" w:rsidRPr="0007381D" w:rsidRDefault="00DF7237" w:rsidP="00DF7237">
      <w:pPr>
        <w:pStyle w:val="Default"/>
        <w:rPr>
          <w:rFonts w:ascii="Cambria" w:hAnsi="Cambria" w:cs="Calibri"/>
        </w:rPr>
      </w:pPr>
      <w:r w:rsidRPr="0007381D">
        <w:rPr>
          <w:rFonts w:ascii="Cambria" w:hAnsi="Cambria" w:cs="Calibri"/>
        </w:rPr>
        <w:t xml:space="preserve">(b) the student may be subject to referral to truancy court pursuant to Texas House Bill 2398. </w:t>
      </w:r>
    </w:p>
    <w:p w14:paraId="0D66636B" w14:textId="77777777" w:rsidR="00DF7237" w:rsidRPr="0007381D" w:rsidRDefault="00DF7237" w:rsidP="00DF7237">
      <w:pPr>
        <w:pStyle w:val="Default"/>
        <w:rPr>
          <w:rFonts w:ascii="Cambria" w:hAnsi="Cambria" w:cs="Calibri"/>
        </w:rPr>
      </w:pPr>
      <w:r w:rsidRPr="0007381D">
        <w:rPr>
          <w:rFonts w:ascii="Cambria" w:hAnsi="Cambria" w:cs="Calibri"/>
        </w:rPr>
        <w:t xml:space="preserve">An offense under these sections is a Civil Penalty (Texas House Bill 2398). Each day the child remains out of school after the warning has been given/sent or the child has been ordered to attend school by the juvenile court may constitute a separate offense. A parent/guardian is subject to a fine ranging from $100 to $500 per offense after this warning notice (Texas House Bill 2398). </w:t>
      </w:r>
    </w:p>
    <w:p w14:paraId="16C35C15" w14:textId="47A30265" w:rsidR="00DF7237" w:rsidRPr="0007381D" w:rsidRDefault="00DF7237" w:rsidP="00DF7237">
      <w:pPr>
        <w:rPr>
          <w:rFonts w:ascii="Cambria" w:hAnsi="Cambria"/>
          <w:lang w:val="en-US"/>
        </w:rPr>
      </w:pPr>
      <w:r w:rsidRPr="7F46F4EF">
        <w:rPr>
          <w:rFonts w:ascii="Cambria" w:hAnsi="Cambria" w:cs="Calibri"/>
          <w:lang w:val="en-US"/>
        </w:rPr>
        <w:t>.</w:t>
      </w:r>
    </w:p>
    <w:p w14:paraId="3C565534" w14:textId="77777777" w:rsidR="00DF7237" w:rsidRPr="00001A64" w:rsidRDefault="00DF7237">
      <w:pPr>
        <w:tabs>
          <w:tab w:val="center" w:pos="1800"/>
          <w:tab w:val="center" w:pos="4680"/>
        </w:tabs>
        <w:ind w:right="36"/>
        <w:jc w:val="center"/>
        <w:rPr>
          <w:rFonts w:ascii="Cambria" w:eastAsia="Cambria" w:hAnsi="Cambria" w:cs="Cambria"/>
          <w:b/>
          <w:lang w:val="en-US"/>
        </w:rPr>
      </w:pPr>
    </w:p>
    <w:p w14:paraId="1A32D107" w14:textId="77777777" w:rsidR="00D73B43" w:rsidRPr="00001A64" w:rsidRDefault="00D73B43">
      <w:pPr>
        <w:tabs>
          <w:tab w:val="center" w:pos="1800"/>
          <w:tab w:val="center" w:pos="4680"/>
        </w:tabs>
        <w:ind w:right="36"/>
        <w:rPr>
          <w:rFonts w:ascii="Cambria" w:eastAsia="Cambria" w:hAnsi="Cambria" w:cs="Cambria"/>
          <w:b/>
          <w:lang w:val="en-US"/>
        </w:rPr>
      </w:pPr>
    </w:p>
    <w:p w14:paraId="7A756F93" w14:textId="77777777" w:rsidR="00CB5E21" w:rsidRDefault="00CB5E21">
      <w:pPr>
        <w:rPr>
          <w:rFonts w:ascii="Cambria" w:eastAsia="Cambria" w:hAnsi="Cambria" w:cs="Cambria"/>
          <w:b/>
          <w:sz w:val="40"/>
          <w:szCs w:val="40"/>
          <w:u w:val="single"/>
          <w:lang w:val="en-US"/>
        </w:rPr>
      </w:pPr>
      <w:r>
        <w:rPr>
          <w:rFonts w:ascii="Cambria" w:eastAsia="Cambria" w:hAnsi="Cambria" w:cs="Cambria"/>
          <w:b/>
          <w:sz w:val="40"/>
          <w:szCs w:val="40"/>
          <w:u w:val="single"/>
          <w:lang w:val="en-US"/>
        </w:rPr>
        <w:br w:type="page"/>
      </w:r>
    </w:p>
    <w:p w14:paraId="59540643" w14:textId="09D639D6" w:rsidR="00D73B43" w:rsidRDefault="00C76350">
      <w:pPr>
        <w:tabs>
          <w:tab w:val="center" w:pos="1800"/>
          <w:tab w:val="center" w:pos="4680"/>
        </w:tabs>
        <w:ind w:right="36"/>
        <w:jc w:val="center"/>
        <w:rPr>
          <w:rFonts w:ascii="Cambria" w:eastAsia="Cambria" w:hAnsi="Cambria" w:cs="Cambria"/>
          <w:b/>
          <w:sz w:val="40"/>
          <w:szCs w:val="40"/>
          <w:u w:val="single"/>
          <w:lang w:val="en-US"/>
        </w:rPr>
      </w:pPr>
      <w:r>
        <w:rPr>
          <w:rFonts w:ascii="Cambria" w:eastAsia="Cambria" w:hAnsi="Cambria" w:cs="Cambria"/>
          <w:b/>
          <w:sz w:val="40"/>
          <w:szCs w:val="40"/>
          <w:u w:val="single"/>
          <w:lang w:val="en-US"/>
        </w:rPr>
        <w:lastRenderedPageBreak/>
        <w:t>Conduct/</w:t>
      </w:r>
      <w:r w:rsidR="00275B52" w:rsidRPr="00001A64">
        <w:rPr>
          <w:rFonts w:ascii="Cambria" w:eastAsia="Cambria" w:hAnsi="Cambria" w:cs="Cambria"/>
          <w:b/>
          <w:sz w:val="40"/>
          <w:szCs w:val="40"/>
          <w:u w:val="single"/>
          <w:lang w:val="en-US"/>
        </w:rPr>
        <w:t>Discipline</w:t>
      </w:r>
    </w:p>
    <w:p w14:paraId="6AD41035" w14:textId="77777777" w:rsidR="008950C2" w:rsidRPr="00001A64" w:rsidRDefault="008950C2">
      <w:pPr>
        <w:tabs>
          <w:tab w:val="center" w:pos="1800"/>
          <w:tab w:val="center" w:pos="4680"/>
        </w:tabs>
        <w:ind w:right="36"/>
        <w:jc w:val="center"/>
        <w:rPr>
          <w:rFonts w:ascii="Cambria" w:eastAsia="Cambria" w:hAnsi="Cambria" w:cs="Cambria"/>
          <w:b/>
          <w:sz w:val="40"/>
          <w:szCs w:val="40"/>
          <w:u w:val="single"/>
          <w:lang w:val="en-US"/>
        </w:rPr>
      </w:pPr>
    </w:p>
    <w:p w14:paraId="5474AEE7" w14:textId="6D88CA8D" w:rsidR="00D73B43" w:rsidRPr="00001A64" w:rsidRDefault="00275B52">
      <w:pPr>
        <w:tabs>
          <w:tab w:val="center" w:pos="1800"/>
          <w:tab w:val="center" w:pos="4680"/>
        </w:tabs>
        <w:ind w:right="36"/>
        <w:rPr>
          <w:rFonts w:ascii="Cambria" w:eastAsia="Cambria" w:hAnsi="Cambria" w:cs="Cambria"/>
          <w:lang w:val="en-US"/>
        </w:rPr>
      </w:pPr>
      <w:r w:rsidRPr="2909FCB8">
        <w:rPr>
          <w:rFonts w:ascii="Cambria" w:eastAsia="Cambria" w:hAnsi="Cambria" w:cs="Cambria"/>
          <w:lang w:val="en-US"/>
        </w:rPr>
        <w:t xml:space="preserve">Students are expected to comply with the rules and guidelines that </w:t>
      </w:r>
      <w:r w:rsidRPr="2909FCB8">
        <w:rPr>
          <w:rFonts w:ascii="Cambria" w:eastAsia="Cambria" w:hAnsi="Cambria" w:cs="Cambria"/>
          <w:b/>
          <w:bCs/>
          <w:i/>
          <w:iCs/>
          <w:lang w:val="en-US"/>
        </w:rPr>
        <w:t>James S. Deady Middle School</w:t>
      </w:r>
      <w:r w:rsidRPr="2909FCB8">
        <w:rPr>
          <w:rFonts w:ascii="Cambria" w:eastAsia="Cambria" w:hAnsi="Cambria" w:cs="Cambria"/>
          <w:i/>
          <w:iCs/>
          <w:lang w:val="en-US"/>
        </w:rPr>
        <w:t xml:space="preserve"> </w:t>
      </w:r>
      <w:r w:rsidRPr="2909FCB8">
        <w:rPr>
          <w:rFonts w:ascii="Cambria" w:eastAsia="Cambria" w:hAnsi="Cambria" w:cs="Cambria"/>
          <w:lang w:val="en-US"/>
        </w:rPr>
        <w:t xml:space="preserve">faculty and staff have put in </w:t>
      </w:r>
      <w:r w:rsidR="39AF4802" w:rsidRPr="2909FCB8">
        <w:rPr>
          <w:rFonts w:ascii="Cambria" w:eastAsia="Cambria" w:hAnsi="Cambria" w:cs="Cambria"/>
          <w:lang w:val="en-US"/>
        </w:rPr>
        <w:t>place and</w:t>
      </w:r>
      <w:r w:rsidRPr="2909FCB8">
        <w:rPr>
          <w:rFonts w:ascii="Cambria" w:eastAsia="Cambria" w:hAnsi="Cambria" w:cs="Cambria"/>
          <w:lang w:val="en-US"/>
        </w:rPr>
        <w:t xml:space="preserve"> are expected to adhere to the policies and guidelines stipulated in the </w:t>
      </w:r>
      <w:hyperlink r:id="rId30" w:history="1">
        <w:r w:rsidRPr="00787870">
          <w:rPr>
            <w:rStyle w:val="Hyperlink"/>
            <w:rFonts w:ascii="Cambria" w:eastAsia="Cambria" w:hAnsi="Cambria" w:cs="Cambria"/>
            <w:lang w:val="en-US"/>
          </w:rPr>
          <w:t>HISD Code of Student Conduct</w:t>
        </w:r>
      </w:hyperlink>
      <w:r w:rsidRPr="2909FCB8">
        <w:rPr>
          <w:rFonts w:ascii="Cambria" w:eastAsia="Cambria" w:hAnsi="Cambria" w:cs="Cambria"/>
          <w:lang w:val="en-US"/>
        </w:rPr>
        <w:t>.</w:t>
      </w:r>
    </w:p>
    <w:p w14:paraId="6E681397" w14:textId="77F496A6" w:rsidR="1D23327A" w:rsidRDefault="1D23327A" w:rsidP="1D23327A">
      <w:pPr>
        <w:ind w:right="36"/>
        <w:rPr>
          <w:rFonts w:ascii="Cambria" w:eastAsia="Cambria" w:hAnsi="Cambria" w:cs="Cambria"/>
          <w:b/>
          <w:bCs/>
          <w:u w:val="single"/>
          <w:lang w:val="en-US"/>
        </w:rPr>
      </w:pPr>
    </w:p>
    <w:p w14:paraId="40C1C949"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Class Behavior</w:t>
      </w:r>
    </w:p>
    <w:p w14:paraId="045A6A26" w14:textId="77777777" w:rsidR="00D73B43" w:rsidRPr="00001A64" w:rsidRDefault="00275B52">
      <w:pPr>
        <w:tabs>
          <w:tab w:val="center" w:pos="1800"/>
          <w:tab w:val="center" w:pos="4680"/>
        </w:tabs>
        <w:ind w:right="36"/>
        <w:rPr>
          <w:rFonts w:ascii="Cambria" w:eastAsia="Cambria" w:hAnsi="Cambria" w:cs="Cambria"/>
          <w:lang w:val="en-US"/>
        </w:rPr>
      </w:pPr>
      <w:r w:rsidRPr="00001A64">
        <w:rPr>
          <w:rFonts w:ascii="Cambria" w:eastAsia="Cambria" w:hAnsi="Cambria" w:cs="Cambria"/>
          <w:lang w:val="en-US"/>
        </w:rPr>
        <w:t>Students are expected to behave in such a way that promotes learning. As a student you are expected to:</w:t>
      </w:r>
    </w:p>
    <w:p w14:paraId="0BEB3891" w14:textId="0C675D3A" w:rsidR="00D73B43" w:rsidRPr="00001A64" w:rsidRDefault="00275B52">
      <w:pPr>
        <w:numPr>
          <w:ilvl w:val="0"/>
          <w:numId w:val="49"/>
        </w:numPr>
        <w:ind w:right="36"/>
        <w:rPr>
          <w:lang w:val="en-US"/>
        </w:rPr>
      </w:pPr>
      <w:r w:rsidRPr="00001A64">
        <w:rPr>
          <w:rFonts w:ascii="Cambria" w:eastAsia="Cambria" w:hAnsi="Cambria" w:cs="Cambria"/>
          <w:lang w:val="en-US"/>
        </w:rPr>
        <w:t xml:space="preserve">Arrive on time to class with </w:t>
      </w:r>
      <w:r w:rsidR="0050771C" w:rsidRPr="00001A64">
        <w:rPr>
          <w:rFonts w:ascii="Cambria" w:eastAsia="Cambria" w:hAnsi="Cambria" w:cs="Cambria"/>
          <w:lang w:val="en-US"/>
        </w:rPr>
        <w:t>all</w:t>
      </w:r>
      <w:r w:rsidRPr="00001A64">
        <w:rPr>
          <w:rFonts w:ascii="Cambria" w:eastAsia="Cambria" w:hAnsi="Cambria" w:cs="Cambria"/>
          <w:lang w:val="en-US"/>
        </w:rPr>
        <w:t xml:space="preserve"> the necessary materials (paper, textbooks, writing utensils, etc.).</w:t>
      </w:r>
    </w:p>
    <w:p w14:paraId="3ADC7B6E" w14:textId="77777777" w:rsidR="00D73B43" w:rsidRPr="00001A64" w:rsidRDefault="00275B52">
      <w:pPr>
        <w:numPr>
          <w:ilvl w:val="0"/>
          <w:numId w:val="49"/>
        </w:numPr>
        <w:ind w:right="36"/>
        <w:rPr>
          <w:lang w:val="en-US"/>
        </w:rPr>
      </w:pPr>
      <w:r w:rsidRPr="00001A64">
        <w:rPr>
          <w:rFonts w:ascii="Cambria" w:eastAsia="Cambria" w:hAnsi="Cambria" w:cs="Cambria"/>
          <w:lang w:val="en-US"/>
        </w:rPr>
        <w:t>Be an active participant in your learning (ask questions, complete assignments, etc.).</w:t>
      </w:r>
    </w:p>
    <w:p w14:paraId="327676CE" w14:textId="77777777" w:rsidR="00D73B43" w:rsidRPr="00001A64" w:rsidRDefault="00275B52">
      <w:pPr>
        <w:numPr>
          <w:ilvl w:val="0"/>
          <w:numId w:val="49"/>
        </w:numPr>
        <w:ind w:right="36"/>
        <w:rPr>
          <w:lang w:val="en-US"/>
        </w:rPr>
      </w:pPr>
      <w:r w:rsidRPr="00001A64">
        <w:rPr>
          <w:rFonts w:ascii="Cambria" w:eastAsia="Cambria" w:hAnsi="Cambria" w:cs="Cambria"/>
          <w:lang w:val="en-US"/>
        </w:rPr>
        <w:t>Make every effort to learn the information.</w:t>
      </w:r>
    </w:p>
    <w:p w14:paraId="0049653B" w14:textId="77777777" w:rsidR="00D73B43" w:rsidRPr="00001A64" w:rsidRDefault="00275B52">
      <w:pPr>
        <w:numPr>
          <w:ilvl w:val="0"/>
          <w:numId w:val="49"/>
        </w:numPr>
        <w:ind w:right="36"/>
        <w:rPr>
          <w:lang w:val="en-US"/>
        </w:rPr>
      </w:pPr>
      <w:r w:rsidRPr="00001A64">
        <w:rPr>
          <w:rFonts w:ascii="Cambria" w:eastAsia="Cambria" w:hAnsi="Cambria" w:cs="Cambria"/>
          <w:lang w:val="en-US"/>
        </w:rPr>
        <w:t>Interact respectfully with both your peers and teachers.</w:t>
      </w:r>
    </w:p>
    <w:p w14:paraId="7F805E1A" w14:textId="77777777" w:rsidR="00D73B43" w:rsidRPr="00001A64" w:rsidRDefault="00D73B43">
      <w:pPr>
        <w:rPr>
          <w:rFonts w:ascii="Cambria" w:eastAsia="Cambria" w:hAnsi="Cambria" w:cs="Cambria"/>
          <w:lang w:val="en-US"/>
        </w:rPr>
      </w:pPr>
    </w:p>
    <w:p w14:paraId="2F30EAB6" w14:textId="0D3FD4AA" w:rsidR="00D73B43" w:rsidRPr="00001A64" w:rsidRDefault="00275B52">
      <w:pPr>
        <w:rPr>
          <w:rFonts w:ascii="Cambria" w:eastAsia="Cambria" w:hAnsi="Cambria" w:cs="Cambria"/>
          <w:lang w:val="en-US"/>
        </w:rPr>
      </w:pPr>
      <w:r w:rsidRPr="00001A64">
        <w:rPr>
          <w:rFonts w:ascii="Cambria" w:eastAsia="Cambria" w:hAnsi="Cambria" w:cs="Cambria"/>
          <w:lang w:val="en-US"/>
        </w:rPr>
        <w:t>A few sample behaviors that impede the learning process and are violations at JAMES S. DEADY MIDDLE SCHOOL are:</w:t>
      </w:r>
    </w:p>
    <w:p w14:paraId="53A2AC3D" w14:textId="77777777" w:rsidR="00D73B43" w:rsidRPr="00001A64" w:rsidRDefault="00275B52">
      <w:pPr>
        <w:numPr>
          <w:ilvl w:val="0"/>
          <w:numId w:val="50"/>
        </w:numPr>
        <w:rPr>
          <w:lang w:val="en-US"/>
        </w:rPr>
      </w:pPr>
      <w:r w:rsidRPr="00001A64">
        <w:rPr>
          <w:rFonts w:ascii="Cambria" w:eastAsia="Cambria" w:hAnsi="Cambria" w:cs="Cambria"/>
          <w:lang w:val="en-US"/>
        </w:rPr>
        <w:t>Not following the classroom rules and procedures.</w:t>
      </w:r>
    </w:p>
    <w:p w14:paraId="4CBCD565" w14:textId="77777777" w:rsidR="00D73B43" w:rsidRPr="00001A64" w:rsidRDefault="00275B52">
      <w:pPr>
        <w:numPr>
          <w:ilvl w:val="0"/>
          <w:numId w:val="50"/>
        </w:numPr>
        <w:rPr>
          <w:lang w:val="en-US"/>
        </w:rPr>
      </w:pPr>
      <w:r w:rsidRPr="00001A64">
        <w:rPr>
          <w:rFonts w:ascii="Cambria" w:eastAsia="Cambria" w:hAnsi="Cambria" w:cs="Cambria"/>
          <w:lang w:val="en-US"/>
        </w:rPr>
        <w:t>Eating or chewing gum in classrooms and hallways.</w:t>
      </w:r>
    </w:p>
    <w:p w14:paraId="1E616790" w14:textId="77777777" w:rsidR="00D73B43" w:rsidRPr="00001A64" w:rsidRDefault="00275B52">
      <w:pPr>
        <w:numPr>
          <w:ilvl w:val="0"/>
          <w:numId w:val="50"/>
        </w:numPr>
        <w:rPr>
          <w:lang w:val="en-US"/>
        </w:rPr>
      </w:pPr>
      <w:r w:rsidRPr="00001A64">
        <w:rPr>
          <w:rFonts w:ascii="Cambria" w:eastAsia="Cambria" w:hAnsi="Cambria" w:cs="Cambria"/>
          <w:lang w:val="en-US"/>
        </w:rPr>
        <w:t>Acts of disrespect: talking at inappropriate times, horse-playing, laughing at other students, failure to respond promptly and appropriately to an adult, etc.</w:t>
      </w:r>
    </w:p>
    <w:p w14:paraId="61839207" w14:textId="77777777" w:rsidR="00D73B43" w:rsidRPr="00001A64" w:rsidRDefault="00275B52">
      <w:pPr>
        <w:numPr>
          <w:ilvl w:val="0"/>
          <w:numId w:val="50"/>
        </w:numPr>
        <w:rPr>
          <w:lang w:val="en-US"/>
        </w:rPr>
      </w:pPr>
      <w:r w:rsidRPr="00001A64">
        <w:rPr>
          <w:rFonts w:ascii="Cambria" w:eastAsia="Cambria" w:hAnsi="Cambria" w:cs="Cambria"/>
          <w:lang w:val="en-US"/>
        </w:rPr>
        <w:t>Refusal to participate in classroom activities and/or learning process.</w:t>
      </w:r>
    </w:p>
    <w:p w14:paraId="30D42DCE" w14:textId="77777777" w:rsidR="00D73B43" w:rsidRPr="00001A64" w:rsidRDefault="00275B52">
      <w:pPr>
        <w:numPr>
          <w:ilvl w:val="0"/>
          <w:numId w:val="50"/>
        </w:numPr>
        <w:rPr>
          <w:lang w:val="en-US"/>
        </w:rPr>
      </w:pPr>
      <w:r w:rsidRPr="00001A64">
        <w:rPr>
          <w:rFonts w:ascii="Cambria" w:eastAsia="Cambria" w:hAnsi="Cambria" w:cs="Cambria"/>
          <w:lang w:val="en-US"/>
        </w:rPr>
        <w:t>Use of inappropriate language, gestures, and/or clothing.</w:t>
      </w:r>
    </w:p>
    <w:p w14:paraId="123C2852" w14:textId="77777777" w:rsidR="00D73B43" w:rsidRPr="00001A64" w:rsidRDefault="00275B52">
      <w:pPr>
        <w:numPr>
          <w:ilvl w:val="0"/>
          <w:numId w:val="50"/>
        </w:numPr>
        <w:rPr>
          <w:b/>
          <w:lang w:val="en-US"/>
        </w:rPr>
      </w:pPr>
      <w:r w:rsidRPr="5FFAB975">
        <w:rPr>
          <w:rFonts w:ascii="Cambria" w:eastAsia="Cambria" w:hAnsi="Cambria" w:cs="Cambria"/>
          <w:lang w:val="en-US"/>
        </w:rPr>
        <w:t>Dishonest acts: cheating, plagiarism, forging signatures, and lying to school officials.</w:t>
      </w:r>
    </w:p>
    <w:p w14:paraId="18E3D40A" w14:textId="0AD8CA9A" w:rsidR="00D73B43" w:rsidRPr="00001A64" w:rsidRDefault="00D73B43" w:rsidP="5FFAB975">
      <w:pPr>
        <w:spacing w:after="120"/>
        <w:rPr>
          <w:rFonts w:ascii="Cambria" w:eastAsia="Cambria" w:hAnsi="Cambria" w:cs="Cambria"/>
          <w:b/>
          <w:lang w:val="en-US"/>
        </w:rPr>
      </w:pPr>
    </w:p>
    <w:p w14:paraId="4E3A63C4" w14:textId="027AA05E" w:rsidR="00D73B43" w:rsidRPr="00001A64" w:rsidRDefault="73599D94" w:rsidP="5FFAB975">
      <w:pPr>
        <w:spacing w:after="120"/>
        <w:rPr>
          <w:rFonts w:ascii="Cambria" w:eastAsia="Cambria" w:hAnsi="Cambria" w:cs="Cambria"/>
          <w:b/>
          <w:bCs/>
          <w:lang w:val="en-US"/>
        </w:rPr>
      </w:pPr>
      <w:r w:rsidRPr="5FFAB975">
        <w:rPr>
          <w:rFonts w:ascii="Cambria" w:eastAsia="Cambria" w:hAnsi="Cambria" w:cs="Cambria"/>
          <w:b/>
          <w:bCs/>
          <w:lang w:val="en-US"/>
        </w:rPr>
        <w:t xml:space="preserve">In order to promote good behavior and </w:t>
      </w:r>
      <w:r w:rsidR="4EA55757" w:rsidRPr="5FFAB975">
        <w:rPr>
          <w:rFonts w:ascii="Cambria" w:eastAsia="Cambria" w:hAnsi="Cambria" w:cs="Cambria"/>
          <w:b/>
          <w:bCs/>
          <w:lang w:val="en-US"/>
        </w:rPr>
        <w:t xml:space="preserve">follow up with </w:t>
      </w:r>
      <w:r w:rsidRPr="5FFAB975">
        <w:rPr>
          <w:rFonts w:ascii="Cambria" w:eastAsia="Cambria" w:hAnsi="Cambria" w:cs="Cambria"/>
          <w:b/>
          <w:bCs/>
          <w:lang w:val="en-US"/>
        </w:rPr>
        <w:t>positive reinforcements</w:t>
      </w:r>
      <w:r w:rsidR="00787870">
        <w:rPr>
          <w:rFonts w:ascii="Cambria" w:eastAsia="Cambria" w:hAnsi="Cambria" w:cs="Cambria"/>
          <w:b/>
          <w:bCs/>
          <w:lang w:val="en-US"/>
        </w:rPr>
        <w:t>, s</w:t>
      </w:r>
      <w:r w:rsidRPr="5FFAB975">
        <w:rPr>
          <w:rFonts w:ascii="Cambria" w:eastAsia="Cambria" w:hAnsi="Cambria" w:cs="Cambria"/>
          <w:b/>
          <w:bCs/>
          <w:lang w:val="en-US"/>
        </w:rPr>
        <w:t xml:space="preserve">tudents will be held to </w:t>
      </w:r>
      <w:r w:rsidR="00787870">
        <w:rPr>
          <w:rFonts w:ascii="Cambria" w:eastAsia="Cambria" w:hAnsi="Cambria" w:cs="Cambria"/>
          <w:b/>
          <w:bCs/>
          <w:lang w:val="en-US"/>
        </w:rPr>
        <w:t xml:space="preserve">be supported with progressive responses to Level 1 and Level 2 discipline infractions.  </w:t>
      </w:r>
    </w:p>
    <w:p w14:paraId="35F2BFC6" w14:textId="3CE18D40" w:rsidR="00D73B43" w:rsidRPr="00001A64" w:rsidRDefault="5D040CA2" w:rsidP="5FFAB975">
      <w:pPr>
        <w:spacing w:after="120"/>
        <w:rPr>
          <w:rFonts w:ascii="Calibri" w:eastAsia="Calibri" w:hAnsi="Calibri" w:cs="Calibri"/>
          <w:b/>
          <w:sz w:val="20"/>
          <w:szCs w:val="20"/>
          <w:lang w:val="en-US"/>
        </w:rPr>
      </w:pPr>
      <w:r w:rsidRPr="58CD019F">
        <w:rPr>
          <w:rFonts w:ascii="Calibri" w:eastAsia="Calibri" w:hAnsi="Calibri" w:cs="Calibri"/>
          <w:b/>
          <w:sz w:val="20"/>
          <w:szCs w:val="20"/>
          <w:lang w:val="en-US"/>
        </w:rPr>
        <w:t>1</w:t>
      </w:r>
      <w:r w:rsidRPr="58CD019F">
        <w:rPr>
          <w:rFonts w:ascii="Calibri" w:eastAsia="Calibri" w:hAnsi="Calibri" w:cs="Calibri"/>
          <w:b/>
          <w:sz w:val="20"/>
          <w:szCs w:val="20"/>
          <w:vertAlign w:val="superscript"/>
          <w:lang w:val="en-US"/>
        </w:rPr>
        <w:t>st</w:t>
      </w:r>
      <w:r w:rsidRPr="58CD019F">
        <w:rPr>
          <w:rFonts w:ascii="Calibri" w:eastAsia="Calibri" w:hAnsi="Calibri" w:cs="Calibri"/>
          <w:b/>
          <w:sz w:val="20"/>
          <w:szCs w:val="20"/>
          <w:lang w:val="en-US"/>
        </w:rPr>
        <w:t xml:space="preserve"> Incident - (Verbal Warning)</w:t>
      </w:r>
    </w:p>
    <w:p w14:paraId="311BFFFF" w14:textId="22256156" w:rsidR="00D73B43" w:rsidRPr="00001A64" w:rsidRDefault="5D040CA2" w:rsidP="5FFAB975">
      <w:pPr>
        <w:spacing w:after="120"/>
        <w:rPr>
          <w:rFonts w:ascii="Calibri" w:eastAsia="Calibri" w:hAnsi="Calibri" w:cs="Calibri"/>
          <w:b/>
          <w:sz w:val="20"/>
          <w:szCs w:val="20"/>
          <w:lang w:val="en-US"/>
        </w:rPr>
      </w:pPr>
      <w:r w:rsidRPr="58CD019F">
        <w:rPr>
          <w:rFonts w:ascii="Calibri" w:eastAsia="Calibri" w:hAnsi="Calibri" w:cs="Calibri"/>
          <w:b/>
          <w:sz w:val="20"/>
          <w:szCs w:val="20"/>
          <w:lang w:val="en-US"/>
        </w:rPr>
        <w:t>2</w:t>
      </w:r>
      <w:r w:rsidRPr="58CD019F">
        <w:rPr>
          <w:rFonts w:ascii="Calibri" w:eastAsia="Calibri" w:hAnsi="Calibri" w:cs="Calibri"/>
          <w:b/>
          <w:sz w:val="20"/>
          <w:szCs w:val="20"/>
          <w:vertAlign w:val="superscript"/>
          <w:lang w:val="en-US"/>
        </w:rPr>
        <w:t>nd</w:t>
      </w:r>
      <w:r w:rsidRPr="58CD019F">
        <w:rPr>
          <w:rFonts w:ascii="Calibri" w:eastAsia="Calibri" w:hAnsi="Calibri" w:cs="Calibri"/>
          <w:b/>
          <w:sz w:val="20"/>
          <w:szCs w:val="20"/>
          <w:lang w:val="en-US"/>
        </w:rPr>
        <w:t xml:space="preserve"> Incident - (Student/Teacher Conference)</w:t>
      </w:r>
    </w:p>
    <w:p w14:paraId="1E63759D" w14:textId="7067365C" w:rsidR="00D73B43" w:rsidRPr="00001A64" w:rsidRDefault="5D040CA2" w:rsidP="5FFAB975">
      <w:pPr>
        <w:spacing w:after="120"/>
        <w:rPr>
          <w:rFonts w:ascii="Calibri" w:eastAsia="Calibri" w:hAnsi="Calibri" w:cs="Calibri"/>
          <w:b/>
          <w:sz w:val="20"/>
          <w:szCs w:val="20"/>
          <w:lang w:val="en-US"/>
        </w:rPr>
      </w:pPr>
      <w:r w:rsidRPr="58CD019F">
        <w:rPr>
          <w:rFonts w:ascii="Calibri" w:eastAsia="Calibri" w:hAnsi="Calibri" w:cs="Calibri"/>
          <w:b/>
          <w:sz w:val="20"/>
          <w:szCs w:val="20"/>
          <w:lang w:val="en-US"/>
        </w:rPr>
        <w:t>3</w:t>
      </w:r>
      <w:r w:rsidRPr="58CD019F">
        <w:rPr>
          <w:rFonts w:ascii="Calibri" w:eastAsia="Calibri" w:hAnsi="Calibri" w:cs="Calibri"/>
          <w:b/>
          <w:sz w:val="20"/>
          <w:szCs w:val="20"/>
          <w:vertAlign w:val="superscript"/>
          <w:lang w:val="en-US"/>
        </w:rPr>
        <w:t>rd</w:t>
      </w:r>
      <w:r w:rsidRPr="58CD019F">
        <w:rPr>
          <w:rFonts w:ascii="Calibri" w:eastAsia="Calibri" w:hAnsi="Calibri" w:cs="Calibri"/>
          <w:b/>
          <w:sz w:val="20"/>
          <w:szCs w:val="20"/>
          <w:lang w:val="en-US"/>
        </w:rPr>
        <w:t xml:space="preserve"> Incident - (Parent Contact)</w:t>
      </w:r>
    </w:p>
    <w:p w14:paraId="7261BC90" w14:textId="4CAA884F" w:rsidR="00D73B43" w:rsidRPr="00001A64" w:rsidRDefault="5D040CA2" w:rsidP="5FFAB975">
      <w:pPr>
        <w:spacing w:after="120"/>
        <w:rPr>
          <w:rFonts w:ascii="Calibri" w:eastAsia="Calibri" w:hAnsi="Calibri" w:cs="Calibri"/>
          <w:b/>
          <w:sz w:val="20"/>
          <w:szCs w:val="20"/>
          <w:lang w:val="en-US"/>
        </w:rPr>
      </w:pPr>
      <w:r w:rsidRPr="58CD019F">
        <w:rPr>
          <w:rFonts w:ascii="Calibri" w:eastAsia="Calibri" w:hAnsi="Calibri" w:cs="Calibri"/>
          <w:b/>
          <w:sz w:val="20"/>
          <w:szCs w:val="20"/>
          <w:lang w:val="en-US"/>
        </w:rPr>
        <w:t>4</w:t>
      </w:r>
      <w:r w:rsidRPr="58CD019F">
        <w:rPr>
          <w:rFonts w:ascii="Calibri" w:eastAsia="Calibri" w:hAnsi="Calibri" w:cs="Calibri"/>
          <w:b/>
          <w:sz w:val="20"/>
          <w:szCs w:val="20"/>
          <w:vertAlign w:val="superscript"/>
          <w:lang w:val="en-US"/>
        </w:rPr>
        <w:t>th</w:t>
      </w:r>
      <w:r w:rsidRPr="58CD019F">
        <w:rPr>
          <w:rFonts w:ascii="Calibri" w:eastAsia="Calibri" w:hAnsi="Calibri" w:cs="Calibri"/>
          <w:b/>
          <w:sz w:val="20"/>
          <w:szCs w:val="20"/>
          <w:lang w:val="en-US"/>
        </w:rPr>
        <w:t xml:space="preserve"> Incident - (Parent/Teacher Conference</w:t>
      </w:r>
      <w:r w:rsidRPr="00B603BC">
        <w:rPr>
          <w:rFonts w:ascii="Calibri" w:eastAsia="Calibri" w:hAnsi="Calibri" w:cs="Calibri"/>
          <w:b/>
          <w:sz w:val="20"/>
          <w:szCs w:val="20"/>
          <w:lang w:val="en-US"/>
        </w:rPr>
        <w:t>)</w:t>
      </w:r>
    </w:p>
    <w:p w14:paraId="78976228" w14:textId="556200A8" w:rsidR="00D73B43" w:rsidRPr="00001A64" w:rsidRDefault="5D040CA2" w:rsidP="5FFAB975">
      <w:pPr>
        <w:spacing w:after="120"/>
        <w:rPr>
          <w:rFonts w:ascii="Calibri" w:eastAsia="Calibri" w:hAnsi="Calibri" w:cs="Calibri"/>
          <w:b/>
          <w:sz w:val="20"/>
          <w:szCs w:val="20"/>
          <w:lang w:val="en-US"/>
        </w:rPr>
      </w:pPr>
      <w:r w:rsidRPr="58CD019F">
        <w:rPr>
          <w:rFonts w:ascii="Calibri" w:eastAsia="Calibri" w:hAnsi="Calibri" w:cs="Calibri"/>
          <w:b/>
          <w:sz w:val="20"/>
          <w:szCs w:val="20"/>
          <w:lang w:val="en-US"/>
        </w:rPr>
        <w:t>5</w:t>
      </w:r>
      <w:r w:rsidRPr="58CD019F">
        <w:rPr>
          <w:rFonts w:ascii="Calibri" w:eastAsia="Calibri" w:hAnsi="Calibri" w:cs="Calibri"/>
          <w:b/>
          <w:sz w:val="20"/>
          <w:szCs w:val="20"/>
          <w:vertAlign w:val="superscript"/>
          <w:lang w:val="en-US"/>
        </w:rPr>
        <w:t>th</w:t>
      </w:r>
      <w:r w:rsidRPr="58CD019F">
        <w:rPr>
          <w:rFonts w:ascii="Calibri" w:eastAsia="Calibri" w:hAnsi="Calibri" w:cs="Calibri"/>
          <w:b/>
          <w:sz w:val="20"/>
          <w:szCs w:val="20"/>
          <w:lang w:val="en-US"/>
        </w:rPr>
        <w:t xml:space="preserve"> incident - OFFICE REFERRAL – Copy of </w:t>
      </w:r>
      <w:r w:rsidR="00787870">
        <w:rPr>
          <w:rFonts w:ascii="Calibri" w:eastAsia="Calibri" w:hAnsi="Calibri" w:cs="Calibri"/>
          <w:b/>
          <w:sz w:val="20"/>
          <w:szCs w:val="20"/>
          <w:lang w:val="en-US"/>
        </w:rPr>
        <w:t>Prior Interventions will be provided.</w:t>
      </w:r>
    </w:p>
    <w:p w14:paraId="648F6EE3" w14:textId="53FD1650" w:rsidR="00D73B43" w:rsidRPr="00001A64" w:rsidRDefault="00275B52" w:rsidP="3CB0DAF7">
      <w:pPr>
        <w:spacing w:after="120"/>
        <w:rPr>
          <w:rFonts w:ascii="Cambria" w:eastAsia="Cambria" w:hAnsi="Cambria" w:cs="Cambria"/>
          <w:b/>
          <w:bCs/>
          <w:u w:val="single"/>
          <w:lang w:val="en-US"/>
        </w:rPr>
      </w:pPr>
      <w:r>
        <w:br/>
      </w:r>
      <w:r w:rsidR="5D040CA2" w:rsidRPr="3CB0DAF7">
        <w:rPr>
          <w:rFonts w:ascii="Calibri" w:eastAsia="Calibri" w:hAnsi="Calibri" w:cs="Calibri"/>
          <w:b/>
          <w:bCs/>
          <w:sz w:val="20"/>
          <w:szCs w:val="20"/>
          <w:lang w:val="en-US"/>
        </w:rPr>
        <w:t xml:space="preserve"> </w:t>
      </w:r>
      <w:r w:rsidRPr="3CB0DAF7">
        <w:rPr>
          <w:rFonts w:ascii="Cambria" w:eastAsia="Cambria" w:hAnsi="Cambria" w:cs="Cambria"/>
          <w:b/>
          <w:bCs/>
          <w:u w:val="single"/>
          <w:lang w:val="en-US"/>
        </w:rPr>
        <w:t>Hallway Behavior</w:t>
      </w:r>
    </w:p>
    <w:p w14:paraId="41BECC37" w14:textId="77777777" w:rsidR="00D73B43" w:rsidRPr="00001A64" w:rsidRDefault="00275B52">
      <w:pPr>
        <w:numPr>
          <w:ilvl w:val="0"/>
          <w:numId w:val="51"/>
        </w:numPr>
        <w:rPr>
          <w:lang w:val="en-US"/>
        </w:rPr>
      </w:pPr>
      <w:r w:rsidRPr="00001A64">
        <w:rPr>
          <w:rFonts w:ascii="Cambria" w:eastAsia="Cambria" w:hAnsi="Cambria" w:cs="Cambria"/>
          <w:lang w:val="en-US"/>
        </w:rPr>
        <w:t xml:space="preserve">If you are in the hallway during class, you must have a pass from a teacher or school official and proceed quietly so as not to disturb those engaged in the learning process. </w:t>
      </w:r>
    </w:p>
    <w:p w14:paraId="6E39BB31" w14:textId="77777777" w:rsidR="00D73B43" w:rsidRPr="00001A64" w:rsidRDefault="00275B52">
      <w:pPr>
        <w:numPr>
          <w:ilvl w:val="0"/>
          <w:numId w:val="51"/>
        </w:numPr>
        <w:rPr>
          <w:lang w:val="en-US"/>
        </w:rPr>
      </w:pPr>
      <w:r w:rsidRPr="00001A64">
        <w:rPr>
          <w:rFonts w:ascii="Cambria" w:eastAsia="Cambria" w:hAnsi="Cambria" w:cs="Cambria"/>
          <w:lang w:val="en-US"/>
        </w:rPr>
        <w:t>JAMES S. DEADY MIDDLE SCHOOL uses a 15/15 rule where students are not allowed to leave the classroom the first or last 15 minutes of class.</w:t>
      </w:r>
    </w:p>
    <w:p w14:paraId="2E8F82C7" w14:textId="77777777" w:rsidR="00D73B43" w:rsidRPr="00001A64" w:rsidRDefault="00275B52">
      <w:pPr>
        <w:numPr>
          <w:ilvl w:val="0"/>
          <w:numId w:val="51"/>
        </w:numPr>
        <w:rPr>
          <w:lang w:val="en-US"/>
        </w:rPr>
      </w:pPr>
      <w:r w:rsidRPr="00001A64">
        <w:rPr>
          <w:rFonts w:ascii="Cambria" w:eastAsia="Cambria" w:hAnsi="Cambria" w:cs="Cambria"/>
          <w:lang w:val="en-US"/>
        </w:rPr>
        <w:t>During passing periods, you are expected to:</w:t>
      </w:r>
    </w:p>
    <w:p w14:paraId="3B2A9C89" w14:textId="77777777" w:rsidR="00D73B43" w:rsidRPr="00001A64" w:rsidRDefault="00275B52">
      <w:pPr>
        <w:numPr>
          <w:ilvl w:val="1"/>
          <w:numId w:val="51"/>
        </w:numPr>
        <w:rPr>
          <w:lang w:val="en-US"/>
        </w:rPr>
      </w:pPr>
      <w:r w:rsidRPr="00001A64">
        <w:rPr>
          <w:rFonts w:ascii="Cambria" w:eastAsia="Cambria" w:hAnsi="Cambria" w:cs="Cambria"/>
          <w:lang w:val="en-US"/>
        </w:rPr>
        <w:t>Walk briskly, not run to class.</w:t>
      </w:r>
    </w:p>
    <w:p w14:paraId="5E2BF272" w14:textId="77777777" w:rsidR="00D73B43" w:rsidRPr="00001A64" w:rsidRDefault="00275B52">
      <w:pPr>
        <w:numPr>
          <w:ilvl w:val="1"/>
          <w:numId w:val="51"/>
        </w:numPr>
        <w:rPr>
          <w:lang w:val="en-US"/>
        </w:rPr>
      </w:pPr>
      <w:r w:rsidRPr="00001A64">
        <w:rPr>
          <w:rFonts w:ascii="Cambria" w:eastAsia="Cambria" w:hAnsi="Cambria" w:cs="Cambria"/>
          <w:lang w:val="en-US"/>
        </w:rPr>
        <w:t>Stay to the right of the Hallway.</w:t>
      </w:r>
    </w:p>
    <w:p w14:paraId="30AD89B9" w14:textId="77777777" w:rsidR="00D73B43" w:rsidRPr="00001A64" w:rsidRDefault="00275B52">
      <w:pPr>
        <w:numPr>
          <w:ilvl w:val="1"/>
          <w:numId w:val="51"/>
        </w:numPr>
        <w:rPr>
          <w:lang w:val="en-US"/>
        </w:rPr>
      </w:pPr>
      <w:r w:rsidRPr="00001A64">
        <w:rPr>
          <w:rFonts w:ascii="Cambria" w:eastAsia="Cambria" w:hAnsi="Cambria" w:cs="Cambria"/>
          <w:lang w:val="en-US"/>
        </w:rPr>
        <w:t>Talk at a reasonable volume.</w:t>
      </w:r>
    </w:p>
    <w:p w14:paraId="195DD808" w14:textId="77777777" w:rsidR="00D73B43" w:rsidRPr="00001A64" w:rsidRDefault="00275B52">
      <w:pPr>
        <w:numPr>
          <w:ilvl w:val="1"/>
          <w:numId w:val="51"/>
        </w:numPr>
        <w:rPr>
          <w:b/>
          <w:lang w:val="en-US"/>
        </w:rPr>
      </w:pPr>
      <w:r w:rsidRPr="00001A64">
        <w:rPr>
          <w:rFonts w:ascii="Cambria" w:eastAsia="Cambria" w:hAnsi="Cambria" w:cs="Cambria"/>
          <w:b/>
          <w:lang w:val="en-US"/>
        </w:rPr>
        <w:t>Keeping your hands to yourself (this includes inappropriate displays of affection: hugging, kissing, holding hands, etc.).</w:t>
      </w:r>
    </w:p>
    <w:p w14:paraId="3FBE7683" w14:textId="77777777" w:rsidR="00D73B43" w:rsidRPr="00001A64" w:rsidRDefault="00275B52">
      <w:pPr>
        <w:numPr>
          <w:ilvl w:val="1"/>
          <w:numId w:val="51"/>
        </w:numPr>
        <w:rPr>
          <w:lang w:val="en-US"/>
        </w:rPr>
      </w:pPr>
      <w:r w:rsidRPr="00001A64">
        <w:rPr>
          <w:rFonts w:ascii="Cambria" w:eastAsia="Cambria" w:hAnsi="Cambria" w:cs="Cambria"/>
          <w:lang w:val="en-US"/>
        </w:rPr>
        <w:t>No eating or chewing gum in classrooms.</w:t>
      </w:r>
    </w:p>
    <w:p w14:paraId="68384A82" w14:textId="77777777" w:rsidR="00D73B43" w:rsidRPr="00001A64" w:rsidRDefault="00275B52">
      <w:pPr>
        <w:numPr>
          <w:ilvl w:val="0"/>
          <w:numId w:val="51"/>
        </w:numPr>
        <w:rPr>
          <w:lang w:val="en-US"/>
        </w:rPr>
      </w:pPr>
      <w:r w:rsidRPr="00001A64">
        <w:rPr>
          <w:rFonts w:ascii="Cambria" w:eastAsia="Cambria" w:hAnsi="Cambria" w:cs="Cambria"/>
          <w:lang w:val="en-US"/>
        </w:rPr>
        <w:lastRenderedPageBreak/>
        <w:t>Students are not allowed to be in any area of the school without the supervision of an adult. This includes gym locker rooms, the cafeteria, classrooms, etc. If you are in an undesignated area, you will be considered in violation of the student code of conduct.</w:t>
      </w:r>
    </w:p>
    <w:p w14:paraId="506CFDA6" w14:textId="602E3B10" w:rsidR="5FFAB975" w:rsidRDefault="5FFAB975" w:rsidP="5FFAB975">
      <w:pPr>
        <w:rPr>
          <w:rFonts w:ascii="Cambria" w:eastAsia="Cambria" w:hAnsi="Cambria" w:cs="Cambria"/>
          <w:lang w:val="en-US"/>
        </w:rPr>
      </w:pPr>
    </w:p>
    <w:p w14:paraId="71B01A16"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Parent Notification of Violations</w:t>
      </w:r>
    </w:p>
    <w:p w14:paraId="786E2BFA" w14:textId="465ED853" w:rsidR="00D73B43" w:rsidRPr="00001A64" w:rsidRDefault="00275B52">
      <w:pPr>
        <w:numPr>
          <w:ilvl w:val="0"/>
          <w:numId w:val="42"/>
        </w:numPr>
        <w:tabs>
          <w:tab w:val="center" w:pos="1800"/>
          <w:tab w:val="center" w:pos="4680"/>
        </w:tabs>
        <w:ind w:right="36"/>
        <w:rPr>
          <w:lang w:val="en-US"/>
        </w:rPr>
      </w:pPr>
      <w:r w:rsidRPr="00001A64">
        <w:rPr>
          <w:rFonts w:ascii="Cambria" w:eastAsia="Cambria" w:hAnsi="Cambria" w:cs="Cambria"/>
          <w:lang w:val="en-US"/>
        </w:rPr>
        <w:t xml:space="preserve">Parents/Guardians may be notified of student violations by phone, email, or other written documents. </w:t>
      </w:r>
    </w:p>
    <w:p w14:paraId="702B5ED6" w14:textId="2880B29F" w:rsidR="00D73B43" w:rsidRPr="00001A64" w:rsidRDefault="00275B52">
      <w:pPr>
        <w:numPr>
          <w:ilvl w:val="0"/>
          <w:numId w:val="42"/>
        </w:numPr>
        <w:tabs>
          <w:tab w:val="center" w:pos="1800"/>
          <w:tab w:val="center" w:pos="4680"/>
        </w:tabs>
        <w:ind w:right="36"/>
        <w:rPr>
          <w:lang w:val="en-US"/>
        </w:rPr>
      </w:pPr>
      <w:r w:rsidRPr="00001A64">
        <w:rPr>
          <w:rFonts w:ascii="Cambria" w:eastAsia="Cambria" w:hAnsi="Cambria" w:cs="Cambria"/>
          <w:lang w:val="en-US"/>
        </w:rPr>
        <w:t xml:space="preserve">In such notifications, parents could be asked to attend a conference or simply be asked to sign the document verifying that they understand the consequences the student is receiving for their misbehavior. </w:t>
      </w:r>
    </w:p>
    <w:p w14:paraId="0DF74D2B" w14:textId="77777777" w:rsidR="00D73B43" w:rsidRPr="00001A64" w:rsidRDefault="00275B52">
      <w:pPr>
        <w:numPr>
          <w:ilvl w:val="0"/>
          <w:numId w:val="42"/>
        </w:numPr>
        <w:tabs>
          <w:tab w:val="center" w:pos="1800"/>
          <w:tab w:val="center" w:pos="4680"/>
        </w:tabs>
        <w:ind w:right="36"/>
        <w:rPr>
          <w:lang w:val="en-US"/>
        </w:rPr>
      </w:pPr>
      <w:r w:rsidRPr="00001A64">
        <w:rPr>
          <w:rFonts w:ascii="Cambria" w:eastAsia="Cambria" w:hAnsi="Cambria" w:cs="Cambria"/>
          <w:lang w:val="en-US"/>
        </w:rPr>
        <w:t>It is the student’s responsibility to provide the parent/guardian a copy of any written notifications from teachers and school administration.</w:t>
      </w:r>
    </w:p>
    <w:p w14:paraId="14CE45C8" w14:textId="77777777" w:rsidR="00D73B43" w:rsidRPr="00001A64" w:rsidRDefault="00D73B43">
      <w:pPr>
        <w:tabs>
          <w:tab w:val="center" w:pos="1800"/>
          <w:tab w:val="center" w:pos="4680"/>
        </w:tabs>
        <w:ind w:right="36"/>
        <w:rPr>
          <w:rFonts w:ascii="Cambria" w:eastAsia="Cambria" w:hAnsi="Cambria" w:cs="Cambria"/>
          <w:lang w:val="en-US"/>
        </w:rPr>
      </w:pPr>
    </w:p>
    <w:p w14:paraId="587E03E1" w14:textId="2C279D08"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Assistant Principal</w:t>
      </w:r>
      <w:r w:rsidR="00E123FA">
        <w:rPr>
          <w:rFonts w:ascii="Cambria" w:eastAsia="Cambria" w:hAnsi="Cambria" w:cs="Cambria"/>
          <w:b/>
          <w:u w:val="single"/>
          <w:lang w:val="en-US"/>
        </w:rPr>
        <w:t xml:space="preserve"> </w:t>
      </w:r>
      <w:r w:rsidRPr="00001A64">
        <w:rPr>
          <w:rFonts w:ascii="Cambria" w:eastAsia="Cambria" w:hAnsi="Cambria" w:cs="Cambria"/>
          <w:b/>
          <w:u w:val="single"/>
          <w:lang w:val="en-US"/>
        </w:rPr>
        <w:t>Referrals</w:t>
      </w:r>
    </w:p>
    <w:p w14:paraId="23CBE55D" w14:textId="77777777" w:rsidR="000B398D" w:rsidRDefault="00275B52" w:rsidP="000B398D">
      <w:pPr>
        <w:numPr>
          <w:ilvl w:val="0"/>
          <w:numId w:val="43"/>
        </w:numPr>
        <w:tabs>
          <w:tab w:val="center" w:pos="1800"/>
          <w:tab w:val="center" w:pos="4680"/>
        </w:tabs>
        <w:ind w:right="36"/>
        <w:rPr>
          <w:lang w:val="en-US"/>
        </w:rPr>
      </w:pPr>
      <w:r w:rsidRPr="00001A64">
        <w:rPr>
          <w:rFonts w:ascii="Cambria" w:eastAsia="Cambria" w:hAnsi="Cambria" w:cs="Cambria"/>
          <w:lang w:val="en-US"/>
        </w:rPr>
        <w:t>Once a student has been referred to their AP, the AP may assign the consequences.</w:t>
      </w:r>
    </w:p>
    <w:p w14:paraId="0C80F4C1" w14:textId="77777777" w:rsidR="006311F7" w:rsidRDefault="006311F7" w:rsidP="006311F7">
      <w:pPr>
        <w:numPr>
          <w:ilvl w:val="1"/>
          <w:numId w:val="43"/>
        </w:numPr>
        <w:ind w:right="36"/>
        <w:rPr>
          <w:lang w:val="en-US"/>
        </w:rPr>
      </w:pPr>
      <w:r w:rsidRPr="5FFAB975">
        <w:rPr>
          <w:rFonts w:ascii="Cambria" w:eastAsia="Cambria" w:hAnsi="Cambria" w:cs="Cambria"/>
          <w:lang w:val="en-US"/>
        </w:rPr>
        <w:t>Phone Conference with Parent/Guardian</w:t>
      </w:r>
    </w:p>
    <w:p w14:paraId="5B18EC19" w14:textId="4BC5CB20" w:rsidR="00D73B43" w:rsidRPr="000B398D" w:rsidRDefault="000B398D" w:rsidP="000B398D">
      <w:pPr>
        <w:numPr>
          <w:ilvl w:val="1"/>
          <w:numId w:val="43"/>
        </w:numPr>
        <w:tabs>
          <w:tab w:val="center" w:pos="1800"/>
          <w:tab w:val="center" w:pos="4680"/>
        </w:tabs>
        <w:ind w:right="36"/>
        <w:rPr>
          <w:lang w:val="en-US"/>
        </w:rPr>
      </w:pPr>
      <w:r>
        <w:rPr>
          <w:rFonts w:ascii="Cambria" w:eastAsia="Cambria" w:hAnsi="Cambria" w:cs="Cambria"/>
          <w:lang w:val="en-US"/>
        </w:rPr>
        <w:t>Student/Parent/Admin Conference</w:t>
      </w:r>
      <w:r w:rsidR="00275B52" w:rsidRPr="000B398D">
        <w:rPr>
          <w:rFonts w:ascii="Cambria" w:eastAsia="Cambria" w:hAnsi="Cambria" w:cs="Cambria"/>
          <w:lang w:val="en-US"/>
        </w:rPr>
        <w:t xml:space="preserve"> </w:t>
      </w:r>
    </w:p>
    <w:p w14:paraId="21EE2B14" w14:textId="5AFA4DBC" w:rsidR="00C16E4D" w:rsidRDefault="3F71163F" w:rsidP="00C16E4D">
      <w:pPr>
        <w:numPr>
          <w:ilvl w:val="1"/>
          <w:numId w:val="43"/>
        </w:numPr>
        <w:ind w:right="36"/>
        <w:rPr>
          <w:rFonts w:eastAsia="Cambria"/>
          <w:lang w:val="en-US"/>
        </w:rPr>
      </w:pPr>
      <w:r w:rsidRPr="5FFAB975">
        <w:rPr>
          <w:rFonts w:ascii="Cambria" w:eastAsia="Cambria" w:hAnsi="Cambria" w:cs="Cambria"/>
          <w:lang w:val="en-US"/>
        </w:rPr>
        <w:t>Behavior Contract</w:t>
      </w:r>
    </w:p>
    <w:p w14:paraId="099D57EA" w14:textId="36EB1EFE" w:rsidR="7B2EE9E4" w:rsidRPr="00B603BC" w:rsidRDefault="7B2EE9E4" w:rsidP="7F1EE94A">
      <w:pPr>
        <w:numPr>
          <w:ilvl w:val="1"/>
          <w:numId w:val="43"/>
        </w:numPr>
        <w:ind w:right="36"/>
        <w:rPr>
          <w:lang w:val="en-US"/>
        </w:rPr>
      </w:pPr>
      <w:r w:rsidRPr="00B603BC">
        <w:rPr>
          <w:rFonts w:ascii="Cambria" w:eastAsia="Cambria" w:hAnsi="Cambria" w:cs="Cambria"/>
          <w:lang w:val="en-US"/>
        </w:rPr>
        <w:t>Referral to Counselor/Wrap Around/</w:t>
      </w:r>
      <w:r w:rsidR="00787870">
        <w:rPr>
          <w:rFonts w:ascii="Cambria" w:eastAsia="Cambria" w:hAnsi="Cambria" w:cs="Cambria"/>
          <w:lang w:val="en-US"/>
        </w:rPr>
        <w:t>CIS</w:t>
      </w:r>
    </w:p>
    <w:p w14:paraId="78D8C276" w14:textId="77777777" w:rsidR="00D73B43" w:rsidRPr="00001A64" w:rsidRDefault="00275B52">
      <w:pPr>
        <w:numPr>
          <w:ilvl w:val="1"/>
          <w:numId w:val="43"/>
        </w:numPr>
        <w:tabs>
          <w:tab w:val="center" w:pos="1800"/>
          <w:tab w:val="center" w:pos="4680"/>
        </w:tabs>
        <w:ind w:right="36"/>
        <w:rPr>
          <w:lang w:val="en-US"/>
        </w:rPr>
      </w:pPr>
      <w:r w:rsidRPr="00001A64">
        <w:rPr>
          <w:rFonts w:ascii="Cambria" w:eastAsia="Cambria" w:hAnsi="Cambria" w:cs="Cambria"/>
          <w:lang w:val="en-US"/>
        </w:rPr>
        <w:t>After-school or Saturday detention</w:t>
      </w:r>
    </w:p>
    <w:p w14:paraId="4C5B4B48" w14:textId="0BBEEB9C" w:rsidR="00D73B43" w:rsidRPr="00001A64" w:rsidRDefault="00275B52">
      <w:pPr>
        <w:numPr>
          <w:ilvl w:val="1"/>
          <w:numId w:val="43"/>
        </w:numPr>
        <w:tabs>
          <w:tab w:val="center" w:pos="1800"/>
          <w:tab w:val="center" w:pos="4680"/>
        </w:tabs>
        <w:ind w:right="36"/>
        <w:rPr>
          <w:lang w:val="en-US"/>
        </w:rPr>
      </w:pPr>
      <w:r w:rsidRPr="00001A64">
        <w:rPr>
          <w:rFonts w:ascii="Cambria" w:eastAsia="Cambria" w:hAnsi="Cambria" w:cs="Cambria"/>
          <w:lang w:val="en-US"/>
        </w:rPr>
        <w:t>In-school suspension</w:t>
      </w:r>
    </w:p>
    <w:p w14:paraId="457669E2" w14:textId="77777777" w:rsidR="00D73B43" w:rsidRPr="00001A64" w:rsidRDefault="00275B52">
      <w:pPr>
        <w:numPr>
          <w:ilvl w:val="1"/>
          <w:numId w:val="43"/>
        </w:numPr>
        <w:tabs>
          <w:tab w:val="center" w:pos="1800"/>
          <w:tab w:val="center" w:pos="4680"/>
        </w:tabs>
        <w:ind w:right="36"/>
        <w:rPr>
          <w:lang w:val="en-US"/>
        </w:rPr>
      </w:pPr>
      <w:r w:rsidRPr="00001A64">
        <w:rPr>
          <w:rFonts w:ascii="Cambria" w:eastAsia="Cambria" w:hAnsi="Cambria" w:cs="Cambria"/>
          <w:lang w:val="en-US"/>
        </w:rPr>
        <w:t>Out of school suspension</w:t>
      </w:r>
    </w:p>
    <w:p w14:paraId="09149E10" w14:textId="02FD7965" w:rsidR="00D73B43" w:rsidRPr="000B398D" w:rsidRDefault="000B398D">
      <w:pPr>
        <w:numPr>
          <w:ilvl w:val="1"/>
          <w:numId w:val="43"/>
        </w:numPr>
        <w:tabs>
          <w:tab w:val="center" w:pos="1800"/>
          <w:tab w:val="center" w:pos="4680"/>
        </w:tabs>
        <w:ind w:right="36"/>
        <w:rPr>
          <w:lang w:val="en-US"/>
        </w:rPr>
      </w:pPr>
      <w:r>
        <w:rPr>
          <w:rFonts w:ascii="Cambria" w:eastAsia="Cambria" w:hAnsi="Cambria" w:cs="Cambria"/>
          <w:lang w:val="en-US"/>
        </w:rPr>
        <w:t xml:space="preserve">Placement at HISD </w:t>
      </w:r>
      <w:r w:rsidR="001436A0">
        <w:rPr>
          <w:rFonts w:ascii="Cambria" w:eastAsia="Cambria" w:hAnsi="Cambria" w:cs="Cambria"/>
          <w:lang w:val="en-US"/>
        </w:rPr>
        <w:t>Secondary</w:t>
      </w:r>
      <w:r>
        <w:rPr>
          <w:rFonts w:ascii="Cambria" w:eastAsia="Cambria" w:hAnsi="Cambria" w:cs="Cambria"/>
          <w:lang w:val="en-US"/>
        </w:rPr>
        <w:t xml:space="preserve"> DAEP</w:t>
      </w:r>
    </w:p>
    <w:p w14:paraId="19EEC838" w14:textId="265904EC" w:rsidR="000B398D" w:rsidRPr="00001A64" w:rsidRDefault="000B398D">
      <w:pPr>
        <w:numPr>
          <w:ilvl w:val="1"/>
          <w:numId w:val="43"/>
        </w:numPr>
        <w:tabs>
          <w:tab w:val="center" w:pos="1800"/>
          <w:tab w:val="center" w:pos="4680"/>
        </w:tabs>
        <w:ind w:right="36"/>
        <w:rPr>
          <w:lang w:val="en-US"/>
        </w:rPr>
      </w:pPr>
      <w:r>
        <w:rPr>
          <w:lang w:val="en-US"/>
        </w:rPr>
        <w:t>Expulsion to JJAEP</w:t>
      </w:r>
    </w:p>
    <w:p w14:paraId="4F226608" w14:textId="188A1859" w:rsidR="044F95EE" w:rsidRDefault="044F95EE" w:rsidP="5FFAB975">
      <w:pPr>
        <w:numPr>
          <w:ilvl w:val="1"/>
          <w:numId w:val="43"/>
        </w:numPr>
        <w:ind w:right="36"/>
        <w:rPr>
          <w:lang w:val="en-US"/>
        </w:rPr>
      </w:pPr>
      <w:r w:rsidRPr="5FFAB975">
        <w:rPr>
          <w:lang w:val="en-US"/>
        </w:rPr>
        <w:t>Referral to Police Department for illegal acts</w:t>
      </w:r>
    </w:p>
    <w:p w14:paraId="4F6DEB1E" w14:textId="64E951D6" w:rsidR="5FFAB975" w:rsidRDefault="5FFAB975" w:rsidP="5FFAB975">
      <w:pPr>
        <w:ind w:left="720" w:right="36"/>
        <w:rPr>
          <w:lang w:val="en-US"/>
        </w:rPr>
      </w:pPr>
    </w:p>
    <w:p w14:paraId="561F9736" w14:textId="77777777" w:rsidR="00D73B43" w:rsidRPr="00001A64" w:rsidRDefault="00275B52">
      <w:pPr>
        <w:tabs>
          <w:tab w:val="center" w:pos="1800"/>
          <w:tab w:val="center" w:pos="4680"/>
        </w:tabs>
        <w:ind w:right="36"/>
        <w:rPr>
          <w:rFonts w:ascii="Cambria" w:eastAsia="Cambria" w:hAnsi="Cambria" w:cs="Cambria"/>
          <w:b/>
          <w:sz w:val="20"/>
          <w:szCs w:val="20"/>
          <w:lang w:val="en-US"/>
        </w:rPr>
      </w:pPr>
      <w:r w:rsidRPr="00001A64">
        <w:rPr>
          <w:rFonts w:ascii="Cambria" w:eastAsia="Cambria" w:hAnsi="Cambria" w:cs="Cambria"/>
          <w:sz w:val="20"/>
          <w:szCs w:val="20"/>
          <w:lang w:val="en-US"/>
        </w:rPr>
        <w:tab/>
      </w:r>
      <w:r w:rsidRPr="00001A64">
        <w:rPr>
          <w:rFonts w:ascii="Cambria" w:eastAsia="Cambria" w:hAnsi="Cambria" w:cs="Cambria"/>
          <w:b/>
          <w:sz w:val="20"/>
          <w:szCs w:val="20"/>
          <w:lang w:val="en-US"/>
        </w:rPr>
        <w:t xml:space="preserve">Please refer to the HISD Student Code of Conduct for violations and consequences. </w:t>
      </w:r>
    </w:p>
    <w:p w14:paraId="561800ED" w14:textId="77777777" w:rsidR="00D73B43" w:rsidRPr="00001A64" w:rsidRDefault="00D73B43">
      <w:pPr>
        <w:tabs>
          <w:tab w:val="center" w:pos="1800"/>
          <w:tab w:val="center" w:pos="4680"/>
        </w:tabs>
        <w:ind w:right="36"/>
        <w:rPr>
          <w:rFonts w:ascii="Cambria" w:eastAsia="Cambria" w:hAnsi="Cambria" w:cs="Cambria"/>
          <w:b/>
          <w:sz w:val="20"/>
          <w:szCs w:val="20"/>
          <w:lang w:val="en-US"/>
        </w:rPr>
      </w:pPr>
    </w:p>
    <w:p w14:paraId="645CD22F" w14:textId="7BD820EA" w:rsidR="004700AC" w:rsidRPr="00E36C1D" w:rsidRDefault="00275B52" w:rsidP="00E36C1D">
      <w:pPr>
        <w:numPr>
          <w:ilvl w:val="0"/>
          <w:numId w:val="43"/>
        </w:numPr>
        <w:tabs>
          <w:tab w:val="center" w:pos="1800"/>
          <w:tab w:val="center" w:pos="4680"/>
        </w:tabs>
        <w:ind w:right="36"/>
        <w:rPr>
          <w:lang w:val="en-US"/>
        </w:rPr>
      </w:pPr>
      <w:r w:rsidRPr="00001A64">
        <w:rPr>
          <w:rFonts w:ascii="Cambria" w:eastAsia="Cambria" w:hAnsi="Cambria" w:cs="Cambria"/>
          <w:lang w:val="en-US"/>
        </w:rPr>
        <w:t>All students’ assigned discipline by an administrator will have a copy of their conference and dispensation that must be given to parents.</w:t>
      </w:r>
      <w:r w:rsidR="00632640">
        <w:rPr>
          <w:rFonts w:ascii="Cambria" w:eastAsia="Cambria" w:hAnsi="Cambria" w:cs="Cambria"/>
          <w:lang w:val="en-US"/>
        </w:rPr>
        <w:t xml:space="preserve"> Phone calls are done after every consequence assigned. Please make sure student records and parent numbers are </w:t>
      </w:r>
      <w:proofErr w:type="gramStart"/>
      <w:r w:rsidR="00632640">
        <w:rPr>
          <w:rFonts w:ascii="Cambria" w:eastAsia="Cambria" w:hAnsi="Cambria" w:cs="Cambria"/>
          <w:lang w:val="en-US"/>
        </w:rPr>
        <w:t>up-to-date</w:t>
      </w:r>
      <w:proofErr w:type="gramEnd"/>
      <w:r w:rsidR="00632640">
        <w:rPr>
          <w:rFonts w:ascii="Cambria" w:eastAsia="Cambria" w:hAnsi="Cambria" w:cs="Cambria"/>
          <w:lang w:val="en-US"/>
        </w:rPr>
        <w:t xml:space="preserve">, a copy of numbers listed can be given by the Student Information Representative in </w:t>
      </w:r>
      <w:r w:rsidR="00E123FA">
        <w:rPr>
          <w:rFonts w:ascii="Cambria" w:eastAsia="Cambria" w:hAnsi="Cambria" w:cs="Cambria"/>
          <w:lang w:val="en-US"/>
        </w:rPr>
        <w:t>the r</w:t>
      </w:r>
      <w:r w:rsidR="00632640">
        <w:rPr>
          <w:rFonts w:ascii="Cambria" w:eastAsia="Cambria" w:hAnsi="Cambria" w:cs="Cambria"/>
          <w:lang w:val="en-US"/>
        </w:rPr>
        <w:t xml:space="preserve">egistration </w:t>
      </w:r>
      <w:r w:rsidR="00E123FA">
        <w:rPr>
          <w:rFonts w:ascii="Cambria" w:eastAsia="Cambria" w:hAnsi="Cambria" w:cs="Cambria"/>
          <w:lang w:val="en-US"/>
        </w:rPr>
        <w:t>o</w:t>
      </w:r>
      <w:r w:rsidR="00632640">
        <w:rPr>
          <w:rFonts w:ascii="Cambria" w:eastAsia="Cambria" w:hAnsi="Cambria" w:cs="Cambria"/>
          <w:lang w:val="en-US"/>
        </w:rPr>
        <w:t>ffice.</w:t>
      </w:r>
    </w:p>
    <w:p w14:paraId="57F83787" w14:textId="77777777" w:rsidR="004700AC" w:rsidRDefault="004700AC">
      <w:pPr>
        <w:tabs>
          <w:tab w:val="center" w:pos="1800"/>
          <w:tab w:val="center" w:pos="4680"/>
        </w:tabs>
        <w:ind w:left="360" w:right="36"/>
        <w:jc w:val="center"/>
        <w:rPr>
          <w:rFonts w:ascii="Cambria" w:eastAsia="Cambria" w:hAnsi="Cambria" w:cs="Cambria"/>
          <w:b/>
          <w:sz w:val="40"/>
          <w:szCs w:val="40"/>
          <w:u w:val="single"/>
          <w:lang w:val="en-US"/>
        </w:rPr>
      </w:pPr>
    </w:p>
    <w:p w14:paraId="4DBAD839" w14:textId="77777777" w:rsidR="00D73B43" w:rsidRPr="00001A64" w:rsidRDefault="00275B52">
      <w:pPr>
        <w:tabs>
          <w:tab w:val="center" w:pos="1800"/>
          <w:tab w:val="center" w:pos="4680"/>
        </w:tabs>
        <w:ind w:left="360" w:right="36"/>
        <w:jc w:val="center"/>
        <w:rPr>
          <w:rFonts w:ascii="Cambria" w:eastAsia="Cambria" w:hAnsi="Cambria" w:cs="Cambria"/>
          <w:lang w:val="en-US"/>
        </w:rPr>
      </w:pPr>
      <w:r w:rsidRPr="00001A64">
        <w:rPr>
          <w:rFonts w:ascii="Cambria" w:eastAsia="Cambria" w:hAnsi="Cambria" w:cs="Cambria"/>
          <w:b/>
          <w:sz w:val="40"/>
          <w:szCs w:val="40"/>
          <w:u w:val="single"/>
          <w:lang w:val="en-US"/>
        </w:rPr>
        <w:t>Academic Program</w:t>
      </w:r>
    </w:p>
    <w:p w14:paraId="0E994B24" w14:textId="77777777" w:rsidR="00D73B43" w:rsidRPr="00001A64" w:rsidRDefault="00D73B43">
      <w:pPr>
        <w:ind w:right="36"/>
        <w:rPr>
          <w:rFonts w:ascii="Cambria" w:eastAsia="Cambria" w:hAnsi="Cambria" w:cs="Cambria"/>
          <w:b/>
          <w:u w:val="single"/>
          <w:lang w:val="en-US"/>
        </w:rPr>
      </w:pPr>
    </w:p>
    <w:p w14:paraId="07123220" w14:textId="77777777" w:rsidR="00D73B43" w:rsidRPr="00001A64" w:rsidRDefault="00275B52">
      <w:pPr>
        <w:ind w:right="36"/>
        <w:rPr>
          <w:rFonts w:ascii="Cambria" w:eastAsia="Cambria" w:hAnsi="Cambria" w:cs="Cambria"/>
          <w:b/>
          <w:u w:val="single"/>
          <w:lang w:val="en-US"/>
        </w:rPr>
      </w:pPr>
      <w:r w:rsidRPr="00001A64">
        <w:rPr>
          <w:rFonts w:ascii="Cambria" w:eastAsia="Cambria" w:hAnsi="Cambria" w:cs="Cambria"/>
          <w:b/>
          <w:u w:val="single"/>
          <w:lang w:val="en-US"/>
        </w:rPr>
        <w:t>Grading</w:t>
      </w:r>
    </w:p>
    <w:p w14:paraId="3F058BDF"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Marking periods at JAMES S. DEADY Middle School are divided into six, six-week terms. Report cards and transcript grades are reported in accordance with HISD policy.</w:t>
      </w:r>
    </w:p>
    <w:p w14:paraId="45AB5F12" w14:textId="77777777" w:rsidR="00D73B43" w:rsidRPr="00001A64" w:rsidRDefault="00D73B43">
      <w:pPr>
        <w:ind w:right="36" w:firstLine="720"/>
        <w:rPr>
          <w:rFonts w:ascii="Cambria" w:eastAsia="Cambria" w:hAnsi="Cambria" w:cs="Cambria"/>
          <w:lang w:val="en-US"/>
        </w:rPr>
      </w:pPr>
    </w:p>
    <w:p w14:paraId="37EE8F9D"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The following grading scale is used in HISD:</w:t>
      </w:r>
    </w:p>
    <w:tbl>
      <w:tblPr>
        <w:tblW w:w="568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2974"/>
        <w:gridCol w:w="2708"/>
      </w:tblGrid>
      <w:tr w:rsidR="00D73B43" w:rsidRPr="00001A64" w14:paraId="45E363AE" w14:textId="77777777" w:rsidTr="3CB0DAF7">
        <w:trPr>
          <w:jc w:val="center"/>
        </w:trPr>
        <w:tc>
          <w:tcPr>
            <w:tcW w:w="2974" w:type="dxa"/>
          </w:tcPr>
          <w:p w14:paraId="066AA5EE"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b/>
                <w:bCs/>
                <w:lang w:val="en-US"/>
              </w:rPr>
              <w:t>Numeric Average</w:t>
            </w:r>
          </w:p>
        </w:tc>
        <w:tc>
          <w:tcPr>
            <w:tcW w:w="2708" w:type="dxa"/>
          </w:tcPr>
          <w:p w14:paraId="37FB6B57"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b/>
                <w:bCs/>
                <w:lang w:val="en-US"/>
              </w:rPr>
              <w:t>Letter Grade Equivalent</w:t>
            </w:r>
          </w:p>
        </w:tc>
      </w:tr>
      <w:tr w:rsidR="00D73B43" w:rsidRPr="00001A64" w14:paraId="45E0DD09" w14:textId="77777777" w:rsidTr="3CB0DAF7">
        <w:trPr>
          <w:jc w:val="center"/>
        </w:trPr>
        <w:tc>
          <w:tcPr>
            <w:tcW w:w="2974" w:type="dxa"/>
          </w:tcPr>
          <w:p w14:paraId="48F5FA08"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100-90</w:t>
            </w:r>
          </w:p>
        </w:tc>
        <w:tc>
          <w:tcPr>
            <w:tcW w:w="2708" w:type="dxa"/>
          </w:tcPr>
          <w:p w14:paraId="5B7AD0D3"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A</w:t>
            </w:r>
          </w:p>
        </w:tc>
      </w:tr>
      <w:tr w:rsidR="00D73B43" w:rsidRPr="00001A64" w14:paraId="6B9F3500" w14:textId="77777777" w:rsidTr="3CB0DAF7">
        <w:trPr>
          <w:jc w:val="center"/>
        </w:trPr>
        <w:tc>
          <w:tcPr>
            <w:tcW w:w="2974" w:type="dxa"/>
          </w:tcPr>
          <w:p w14:paraId="1821BA44"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89- 80</w:t>
            </w:r>
          </w:p>
        </w:tc>
        <w:tc>
          <w:tcPr>
            <w:tcW w:w="2708" w:type="dxa"/>
          </w:tcPr>
          <w:p w14:paraId="71DE0CEE"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B</w:t>
            </w:r>
          </w:p>
        </w:tc>
      </w:tr>
      <w:tr w:rsidR="00D73B43" w:rsidRPr="00001A64" w14:paraId="4D48EA1D" w14:textId="77777777" w:rsidTr="3CB0DAF7">
        <w:trPr>
          <w:jc w:val="center"/>
        </w:trPr>
        <w:tc>
          <w:tcPr>
            <w:tcW w:w="2974" w:type="dxa"/>
          </w:tcPr>
          <w:p w14:paraId="1E89A2D1"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79-75</w:t>
            </w:r>
          </w:p>
        </w:tc>
        <w:tc>
          <w:tcPr>
            <w:tcW w:w="2708" w:type="dxa"/>
          </w:tcPr>
          <w:p w14:paraId="2E67EEA4"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C</w:t>
            </w:r>
          </w:p>
        </w:tc>
      </w:tr>
      <w:tr w:rsidR="00D73B43" w:rsidRPr="00001A64" w14:paraId="78ABEEB4" w14:textId="77777777" w:rsidTr="3CB0DAF7">
        <w:trPr>
          <w:jc w:val="center"/>
        </w:trPr>
        <w:tc>
          <w:tcPr>
            <w:tcW w:w="2974" w:type="dxa"/>
          </w:tcPr>
          <w:p w14:paraId="4BC5E813"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74-70</w:t>
            </w:r>
          </w:p>
        </w:tc>
        <w:tc>
          <w:tcPr>
            <w:tcW w:w="2708" w:type="dxa"/>
          </w:tcPr>
          <w:p w14:paraId="0235F811"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D</w:t>
            </w:r>
          </w:p>
        </w:tc>
      </w:tr>
      <w:tr w:rsidR="00D73B43" w:rsidRPr="00001A64" w14:paraId="01259F39" w14:textId="77777777" w:rsidTr="3CB0DAF7">
        <w:trPr>
          <w:jc w:val="center"/>
        </w:trPr>
        <w:tc>
          <w:tcPr>
            <w:tcW w:w="2974" w:type="dxa"/>
          </w:tcPr>
          <w:p w14:paraId="5BAEEBCE"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69-below</w:t>
            </w:r>
          </w:p>
        </w:tc>
        <w:tc>
          <w:tcPr>
            <w:tcW w:w="2708" w:type="dxa"/>
          </w:tcPr>
          <w:p w14:paraId="61E2BF62" w14:textId="77777777" w:rsidR="00D73B43" w:rsidRPr="00001A64" w:rsidRDefault="00275B52" w:rsidP="3CB0DAF7">
            <w:pPr>
              <w:ind w:right="36"/>
              <w:jc w:val="center"/>
              <w:rPr>
                <w:rFonts w:ascii="Cambria" w:eastAsia="Cambria" w:hAnsi="Cambria" w:cs="Cambria"/>
                <w:b/>
                <w:bCs/>
                <w:lang w:val="en-US"/>
              </w:rPr>
            </w:pPr>
            <w:r w:rsidRPr="3CB0DAF7">
              <w:rPr>
                <w:rFonts w:ascii="Cambria" w:eastAsia="Cambria" w:hAnsi="Cambria" w:cs="Cambria"/>
                <w:lang w:val="en-US"/>
              </w:rPr>
              <w:t>F</w:t>
            </w:r>
          </w:p>
        </w:tc>
      </w:tr>
    </w:tbl>
    <w:p w14:paraId="2E975EFB" w14:textId="77777777" w:rsidR="00D73B43" w:rsidRPr="00001A64" w:rsidRDefault="00D73B43">
      <w:pPr>
        <w:ind w:right="36"/>
        <w:rPr>
          <w:rFonts w:ascii="Cambria" w:eastAsia="Cambria" w:hAnsi="Cambria" w:cs="Cambria"/>
          <w:lang w:val="en-US"/>
        </w:rPr>
      </w:pPr>
    </w:p>
    <w:p w14:paraId="4966450B" w14:textId="77777777" w:rsidR="00D73B43" w:rsidRPr="00001A64" w:rsidRDefault="00D73B43">
      <w:pPr>
        <w:ind w:right="36"/>
        <w:rPr>
          <w:rFonts w:ascii="Cambria" w:eastAsia="Cambria" w:hAnsi="Cambria" w:cs="Cambria"/>
          <w:b/>
          <w:i/>
          <w:lang w:val="en-US"/>
        </w:rPr>
      </w:pPr>
    </w:p>
    <w:p w14:paraId="0A211972" w14:textId="77777777" w:rsidR="00D73B43" w:rsidRPr="00001A64" w:rsidRDefault="00275B52">
      <w:pPr>
        <w:ind w:right="36"/>
        <w:rPr>
          <w:rFonts w:ascii="Cambria" w:eastAsia="Cambria" w:hAnsi="Cambria" w:cs="Cambria"/>
          <w:b/>
          <w:u w:val="single"/>
          <w:lang w:val="en-US"/>
        </w:rPr>
      </w:pPr>
      <w:r w:rsidRPr="00001A64">
        <w:rPr>
          <w:rFonts w:ascii="Cambria" w:eastAsia="Cambria" w:hAnsi="Cambria" w:cs="Cambria"/>
          <w:b/>
          <w:u w:val="single"/>
          <w:lang w:val="en-US"/>
        </w:rPr>
        <w:t>Conduct &amp; Behavior</w:t>
      </w:r>
    </w:p>
    <w:p w14:paraId="7C644EE4"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Conduct grades affect eligibility for participation in school activities.  Poor conduct interferes with a student’s ability to learn and a teacher’s ability to teach. Student behavior is graded on the following scale:</w:t>
      </w:r>
    </w:p>
    <w:tbl>
      <w:tblPr>
        <w:tblW w:w="3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0"/>
        <w:gridCol w:w="2396"/>
      </w:tblGrid>
      <w:tr w:rsidR="00D73B43" w:rsidRPr="00001A64" w14:paraId="4AFCECB4" w14:textId="77777777">
        <w:trPr>
          <w:trHeight w:val="240"/>
          <w:jc w:val="center"/>
        </w:trPr>
        <w:tc>
          <w:tcPr>
            <w:tcW w:w="1080" w:type="dxa"/>
          </w:tcPr>
          <w:p w14:paraId="4D46A968"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E</w:t>
            </w:r>
          </w:p>
        </w:tc>
        <w:tc>
          <w:tcPr>
            <w:tcW w:w="2396" w:type="dxa"/>
          </w:tcPr>
          <w:p w14:paraId="3C470BB8"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Excellent</w:t>
            </w:r>
          </w:p>
        </w:tc>
      </w:tr>
      <w:tr w:rsidR="00D73B43" w:rsidRPr="00001A64" w14:paraId="5A79D7C4" w14:textId="77777777">
        <w:trPr>
          <w:trHeight w:val="240"/>
          <w:jc w:val="center"/>
        </w:trPr>
        <w:tc>
          <w:tcPr>
            <w:tcW w:w="1080" w:type="dxa"/>
          </w:tcPr>
          <w:p w14:paraId="3CE7DC02"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S</w:t>
            </w:r>
          </w:p>
        </w:tc>
        <w:tc>
          <w:tcPr>
            <w:tcW w:w="2396" w:type="dxa"/>
          </w:tcPr>
          <w:p w14:paraId="037B664B"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Satisfactory</w:t>
            </w:r>
          </w:p>
        </w:tc>
      </w:tr>
      <w:tr w:rsidR="00D73B43" w:rsidRPr="00001A64" w14:paraId="085D28B4" w14:textId="77777777">
        <w:trPr>
          <w:trHeight w:val="140"/>
          <w:jc w:val="center"/>
        </w:trPr>
        <w:tc>
          <w:tcPr>
            <w:tcW w:w="1080" w:type="dxa"/>
          </w:tcPr>
          <w:p w14:paraId="2E182AB4"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P</w:t>
            </w:r>
          </w:p>
        </w:tc>
        <w:tc>
          <w:tcPr>
            <w:tcW w:w="2396" w:type="dxa"/>
          </w:tcPr>
          <w:p w14:paraId="66CF804B"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 xml:space="preserve">Poor </w:t>
            </w:r>
          </w:p>
        </w:tc>
      </w:tr>
      <w:tr w:rsidR="00D73B43" w:rsidRPr="00001A64" w14:paraId="009CC3C2" w14:textId="77777777">
        <w:trPr>
          <w:trHeight w:val="140"/>
          <w:jc w:val="center"/>
        </w:trPr>
        <w:tc>
          <w:tcPr>
            <w:tcW w:w="1080" w:type="dxa"/>
          </w:tcPr>
          <w:p w14:paraId="3C9A3C02"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 xml:space="preserve">U </w:t>
            </w:r>
          </w:p>
        </w:tc>
        <w:tc>
          <w:tcPr>
            <w:tcW w:w="2396" w:type="dxa"/>
          </w:tcPr>
          <w:p w14:paraId="68C359B5"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 xml:space="preserve">Unacceptable </w:t>
            </w:r>
          </w:p>
        </w:tc>
      </w:tr>
    </w:tbl>
    <w:p w14:paraId="2E152AC1" w14:textId="77777777" w:rsidR="00D73B43" w:rsidRPr="00001A64" w:rsidRDefault="00D73B43">
      <w:pPr>
        <w:ind w:right="36"/>
        <w:rPr>
          <w:rFonts w:ascii="Cambria" w:eastAsia="Cambria" w:hAnsi="Cambria" w:cs="Cambria"/>
          <w:lang w:val="en-US"/>
        </w:rPr>
      </w:pPr>
    </w:p>
    <w:p w14:paraId="5F97AC83" w14:textId="4B596B3E" w:rsidR="00D73B43" w:rsidRPr="00001A64" w:rsidRDefault="00275B52">
      <w:pPr>
        <w:ind w:right="36"/>
        <w:rPr>
          <w:rFonts w:ascii="Cambria" w:eastAsia="Cambria" w:hAnsi="Cambria" w:cs="Cambria"/>
          <w:lang w:val="en-US"/>
        </w:rPr>
      </w:pPr>
      <w:r w:rsidRPr="00001A64">
        <w:rPr>
          <w:rFonts w:ascii="Cambria" w:eastAsia="Cambria" w:hAnsi="Cambria" w:cs="Cambria"/>
          <w:lang w:val="en-US"/>
        </w:rPr>
        <w:t xml:space="preserve">Students who show exceptional mastery in all classes or in all classes except 2 where those grades show mastery and maintain at least an ‘S’ in conduct earn </w:t>
      </w:r>
      <w:r w:rsidRPr="00001A64">
        <w:rPr>
          <w:rFonts w:ascii="Cambria" w:eastAsia="Cambria" w:hAnsi="Cambria" w:cs="Cambria"/>
          <w:u w:val="single"/>
          <w:lang w:val="en-US"/>
        </w:rPr>
        <w:t xml:space="preserve">Honor Roll </w:t>
      </w:r>
      <w:r w:rsidRPr="00001A64">
        <w:rPr>
          <w:rFonts w:ascii="Cambria" w:eastAsia="Cambria" w:hAnsi="Cambria" w:cs="Cambria"/>
          <w:lang w:val="en-US"/>
        </w:rPr>
        <w:t>status.</w:t>
      </w:r>
    </w:p>
    <w:p w14:paraId="2B9A9404" w14:textId="77777777" w:rsidR="00D73B43" w:rsidRPr="00001A64" w:rsidRDefault="00D73B43">
      <w:pPr>
        <w:ind w:right="36"/>
        <w:rPr>
          <w:rFonts w:ascii="Cambria" w:eastAsia="Cambria" w:hAnsi="Cambria" w:cs="Cambria"/>
          <w:lang w:val="en-US"/>
        </w:rPr>
      </w:pPr>
    </w:p>
    <w:p w14:paraId="5020513E" w14:textId="77777777" w:rsidR="00D73B43" w:rsidRDefault="00275B52">
      <w:pPr>
        <w:tabs>
          <w:tab w:val="center" w:pos="1800"/>
          <w:tab w:val="center" w:pos="4680"/>
        </w:tabs>
        <w:ind w:right="36"/>
        <w:rPr>
          <w:rFonts w:ascii="Cambria" w:eastAsia="Cambria" w:hAnsi="Cambria" w:cs="Cambria"/>
          <w:lang w:val="en-US"/>
        </w:rPr>
      </w:pPr>
      <w:r w:rsidRPr="00001A64">
        <w:rPr>
          <w:rFonts w:ascii="Cambria" w:eastAsia="Cambria" w:hAnsi="Cambria" w:cs="Cambria"/>
          <w:lang w:val="en-US"/>
        </w:rPr>
        <w:t>Academic grades that are below average and behavior grades below satisfactory can prohibit you from participating in school-sponsored activities such as dances and field trips. Failing grades exclude otherwise eligible students from participating in extracurricular activities including band, choir, University Interscholastic League (UIL) and club sports, etc.</w:t>
      </w:r>
    </w:p>
    <w:p w14:paraId="4D95728F" w14:textId="77777777" w:rsidR="000F156C" w:rsidRPr="00001A64" w:rsidRDefault="000F156C">
      <w:pPr>
        <w:tabs>
          <w:tab w:val="center" w:pos="1800"/>
          <w:tab w:val="center" w:pos="4680"/>
        </w:tabs>
        <w:ind w:right="36"/>
        <w:rPr>
          <w:rFonts w:ascii="Cambria" w:eastAsia="Cambria" w:hAnsi="Cambria" w:cs="Cambria"/>
          <w:lang w:val="en-US"/>
        </w:rPr>
      </w:pPr>
    </w:p>
    <w:p w14:paraId="66192F07" w14:textId="77777777" w:rsidR="00D73B43" w:rsidRPr="00001A64" w:rsidRDefault="00D73B43">
      <w:pPr>
        <w:tabs>
          <w:tab w:val="center" w:pos="1800"/>
          <w:tab w:val="center" w:pos="4680"/>
        </w:tabs>
        <w:ind w:left="5040" w:right="36"/>
        <w:jc w:val="center"/>
        <w:rPr>
          <w:rFonts w:ascii="Cambria" w:eastAsia="Cambria" w:hAnsi="Cambria" w:cs="Cambria"/>
          <w:sz w:val="16"/>
          <w:szCs w:val="16"/>
          <w:lang w:val="en-US"/>
        </w:rPr>
      </w:pPr>
    </w:p>
    <w:p w14:paraId="48E06365" w14:textId="77777777" w:rsidR="00632640" w:rsidRDefault="00632640">
      <w:pPr>
        <w:tabs>
          <w:tab w:val="center" w:pos="1800"/>
          <w:tab w:val="center" w:pos="4680"/>
        </w:tabs>
        <w:ind w:right="36"/>
        <w:rPr>
          <w:rFonts w:ascii="Cambria" w:eastAsia="Cambria" w:hAnsi="Cambria" w:cs="Cambria"/>
          <w:b/>
          <w:u w:val="single"/>
          <w:lang w:val="en-US"/>
        </w:rPr>
      </w:pPr>
    </w:p>
    <w:p w14:paraId="58F1D31E" w14:textId="64C085F8"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Promotion / Retention Policy</w:t>
      </w:r>
    </w:p>
    <w:p w14:paraId="728B7211" w14:textId="73818DBE" w:rsidR="00D73B43" w:rsidRPr="00001A64" w:rsidRDefault="00275B52">
      <w:pPr>
        <w:numPr>
          <w:ilvl w:val="0"/>
          <w:numId w:val="13"/>
        </w:numPr>
        <w:tabs>
          <w:tab w:val="center" w:pos="1800"/>
          <w:tab w:val="center" w:pos="4680"/>
        </w:tabs>
        <w:ind w:right="36"/>
        <w:rPr>
          <w:lang w:val="en-US"/>
        </w:rPr>
      </w:pPr>
      <w:r w:rsidRPr="00001A64">
        <w:rPr>
          <w:rFonts w:ascii="Cambria" w:eastAsia="Cambria" w:hAnsi="Cambria" w:cs="Cambria"/>
          <w:lang w:val="en-US"/>
        </w:rPr>
        <w:t>A student may</w:t>
      </w:r>
      <w:r w:rsidR="003E4970">
        <w:rPr>
          <w:rFonts w:ascii="Cambria" w:eastAsia="Cambria" w:hAnsi="Cambria" w:cs="Cambria"/>
          <w:lang w:val="en-US"/>
        </w:rPr>
        <w:t xml:space="preserve"> only</w:t>
      </w:r>
      <w:r w:rsidRPr="00001A64">
        <w:rPr>
          <w:rFonts w:ascii="Cambria" w:eastAsia="Cambria" w:hAnsi="Cambria" w:cs="Cambria"/>
          <w:lang w:val="en-US"/>
        </w:rPr>
        <w:t xml:space="preserve"> be promoted </w:t>
      </w:r>
      <w:r w:rsidR="003E4970" w:rsidRPr="00001A64">
        <w:rPr>
          <w:rFonts w:ascii="Cambria" w:eastAsia="Cambria" w:hAnsi="Cambria" w:cs="Cambria"/>
          <w:lang w:val="en-US"/>
        </w:rPr>
        <w:t>based on</w:t>
      </w:r>
      <w:r w:rsidRPr="00001A64">
        <w:rPr>
          <w:rFonts w:ascii="Cambria" w:eastAsia="Cambria" w:hAnsi="Cambria" w:cs="Cambria"/>
          <w:lang w:val="en-US"/>
        </w:rPr>
        <w:t xml:space="preserve"> academic achievement or demonstrated proficiency of the subject matter of the course.  </w:t>
      </w:r>
    </w:p>
    <w:p w14:paraId="6A3BA80D" w14:textId="77777777" w:rsidR="00D73B43" w:rsidRPr="00001A64" w:rsidRDefault="00275B52">
      <w:pPr>
        <w:numPr>
          <w:ilvl w:val="0"/>
          <w:numId w:val="13"/>
        </w:numPr>
        <w:tabs>
          <w:tab w:val="center" w:pos="1800"/>
          <w:tab w:val="center" w:pos="4680"/>
        </w:tabs>
        <w:ind w:right="36"/>
        <w:rPr>
          <w:lang w:val="en-US"/>
        </w:rPr>
      </w:pPr>
      <w:r w:rsidRPr="00001A64">
        <w:rPr>
          <w:rFonts w:ascii="Cambria" w:eastAsia="Cambria" w:hAnsi="Cambria" w:cs="Cambria"/>
          <w:lang w:val="en-US"/>
        </w:rPr>
        <w:t xml:space="preserve">To earn credit in a course, a student must receive a grade of 70, or above, based on the course-level standards in addition to meeting attendance requirements.  </w:t>
      </w:r>
    </w:p>
    <w:p w14:paraId="42D31547" w14:textId="77777777" w:rsidR="00D73B43" w:rsidRPr="00001A64" w:rsidRDefault="00275B52">
      <w:pPr>
        <w:numPr>
          <w:ilvl w:val="0"/>
          <w:numId w:val="13"/>
        </w:numPr>
        <w:tabs>
          <w:tab w:val="center" w:pos="1800"/>
          <w:tab w:val="center" w:pos="4680"/>
        </w:tabs>
        <w:ind w:right="36"/>
        <w:rPr>
          <w:lang w:val="en-US"/>
        </w:rPr>
      </w:pPr>
      <w:r w:rsidRPr="00001A64">
        <w:rPr>
          <w:rFonts w:ascii="Cambria" w:eastAsia="Cambria" w:hAnsi="Cambria" w:cs="Cambria"/>
          <w:lang w:val="en-US"/>
        </w:rPr>
        <w:t>If a student is “borderline” or below 70 at the end of the first three weeks of any grading period, the student’s parent or guardian will be notified.</w:t>
      </w:r>
    </w:p>
    <w:p w14:paraId="0D08763D" w14:textId="77777777" w:rsidR="00D73B43" w:rsidRPr="00001A64" w:rsidRDefault="00D73B43">
      <w:pPr>
        <w:tabs>
          <w:tab w:val="center" w:pos="1800"/>
          <w:tab w:val="center" w:pos="4680"/>
        </w:tabs>
        <w:ind w:right="36"/>
        <w:rPr>
          <w:rFonts w:ascii="Cambria" w:eastAsia="Cambria" w:hAnsi="Cambria" w:cs="Cambria"/>
          <w:sz w:val="28"/>
          <w:szCs w:val="28"/>
          <w:lang w:val="en-US"/>
        </w:rPr>
      </w:pPr>
    </w:p>
    <w:p w14:paraId="61AC50EB" w14:textId="77777777" w:rsidR="00D73B43" w:rsidRPr="00275B52" w:rsidRDefault="00275B52">
      <w:pPr>
        <w:pStyle w:val="Heading1"/>
        <w:spacing w:before="0"/>
        <w:ind w:right="43"/>
        <w:rPr>
          <w:color w:val="auto"/>
          <w:sz w:val="24"/>
          <w:szCs w:val="24"/>
          <w:u w:val="single"/>
          <w:lang w:val="en-US"/>
        </w:rPr>
      </w:pPr>
      <w:r w:rsidRPr="00275B52">
        <w:rPr>
          <w:color w:val="auto"/>
          <w:sz w:val="24"/>
          <w:szCs w:val="24"/>
          <w:u w:val="single"/>
          <w:lang w:val="en-US"/>
        </w:rPr>
        <w:t>Academic Reports to Parents</w:t>
      </w:r>
    </w:p>
    <w:p w14:paraId="7250A368" w14:textId="77777777" w:rsidR="00D73B43" w:rsidRPr="00001A64" w:rsidRDefault="00275B52">
      <w:pPr>
        <w:ind w:right="36"/>
        <w:rPr>
          <w:rFonts w:ascii="Cambria" w:eastAsia="Cambria" w:hAnsi="Cambria" w:cs="Cambria"/>
          <w:lang w:val="en-US"/>
        </w:rPr>
      </w:pPr>
      <w:r w:rsidRPr="00001A64">
        <w:rPr>
          <w:rFonts w:ascii="Cambria" w:eastAsia="Cambria" w:hAnsi="Cambria" w:cs="Cambria"/>
          <w:lang w:val="en-US"/>
        </w:rPr>
        <w:t>School officials communicate your academic progress to your parents through the following methods:</w:t>
      </w:r>
    </w:p>
    <w:p w14:paraId="0066D9FA" w14:textId="77777777" w:rsidR="00D73B43" w:rsidRPr="00001A64" w:rsidRDefault="00275B52">
      <w:pPr>
        <w:numPr>
          <w:ilvl w:val="0"/>
          <w:numId w:val="14"/>
        </w:numPr>
        <w:ind w:right="36"/>
        <w:rPr>
          <w:lang w:val="en-US"/>
        </w:rPr>
      </w:pPr>
      <w:r w:rsidRPr="00001A64">
        <w:rPr>
          <w:rFonts w:ascii="Cambria" w:eastAsia="Cambria" w:hAnsi="Cambria" w:cs="Cambria"/>
          <w:lang w:val="en-US"/>
        </w:rPr>
        <w:t xml:space="preserve">School Issued Progress reports: The school sends home a progress report at the middle of the six-week marking period. </w:t>
      </w:r>
    </w:p>
    <w:p w14:paraId="506E38DA" w14:textId="77777777" w:rsidR="00D73B43" w:rsidRPr="00001A64" w:rsidRDefault="00275B52">
      <w:pPr>
        <w:numPr>
          <w:ilvl w:val="0"/>
          <w:numId w:val="14"/>
        </w:numPr>
        <w:ind w:right="36"/>
        <w:rPr>
          <w:lang w:val="en-US"/>
        </w:rPr>
      </w:pPr>
      <w:r w:rsidRPr="00001A64">
        <w:rPr>
          <w:rFonts w:ascii="Cambria" w:eastAsia="Cambria" w:hAnsi="Cambria" w:cs="Cambria"/>
          <w:lang w:val="en-US"/>
        </w:rPr>
        <w:t>Report Cards: Report cards will be sent home at the end of the six weeks.</w:t>
      </w:r>
    </w:p>
    <w:p w14:paraId="4C953900" w14:textId="77777777" w:rsidR="00D73B43" w:rsidRPr="00001A64" w:rsidRDefault="00275B52">
      <w:pPr>
        <w:numPr>
          <w:ilvl w:val="0"/>
          <w:numId w:val="14"/>
        </w:numPr>
        <w:ind w:right="36"/>
        <w:rPr>
          <w:lang w:val="en-US"/>
        </w:rPr>
      </w:pPr>
      <w:r w:rsidRPr="00001A64">
        <w:rPr>
          <w:rFonts w:ascii="Cambria" w:eastAsia="Cambria" w:hAnsi="Cambria" w:cs="Cambria"/>
          <w:lang w:val="en-US"/>
        </w:rPr>
        <w:t>Teacher Issued Progress reports: A teacher may choose to send home a progress report for his/her own class. This may be done at any time and may require a parent signature.</w:t>
      </w:r>
    </w:p>
    <w:p w14:paraId="32EA5F55" w14:textId="77777777" w:rsidR="00D73B43" w:rsidRPr="00001A64" w:rsidRDefault="00D73B43">
      <w:pPr>
        <w:tabs>
          <w:tab w:val="center" w:pos="1800"/>
          <w:tab w:val="center" w:pos="4680"/>
        </w:tabs>
        <w:ind w:right="36"/>
        <w:rPr>
          <w:rFonts w:ascii="Cambria" w:eastAsia="Cambria" w:hAnsi="Cambria" w:cs="Cambria"/>
          <w:b/>
          <w:u w:val="single"/>
          <w:lang w:val="en-US"/>
        </w:rPr>
      </w:pPr>
    </w:p>
    <w:p w14:paraId="252F72BD"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Academic Assignment (Homework and Class work)</w:t>
      </w:r>
    </w:p>
    <w:p w14:paraId="106E2CE4" w14:textId="77777777" w:rsidR="00D73B43" w:rsidRPr="00001A64" w:rsidRDefault="00275B52" w:rsidP="3CB0DAF7">
      <w:pPr>
        <w:tabs>
          <w:tab w:val="center" w:pos="1800"/>
          <w:tab w:val="center" w:pos="4680"/>
        </w:tabs>
        <w:ind w:right="36"/>
        <w:rPr>
          <w:rFonts w:ascii="Cambria" w:eastAsia="Cambria" w:hAnsi="Cambria" w:cs="Cambria"/>
          <w:lang w:val="en-US"/>
        </w:rPr>
      </w:pPr>
      <w:r w:rsidRPr="00001A64">
        <w:rPr>
          <w:rFonts w:ascii="Cambria" w:eastAsia="Cambria" w:hAnsi="Cambria" w:cs="Cambria"/>
          <w:lang w:val="en-US"/>
        </w:rPr>
        <w:t>Teachers assign work to help you learn. This work must be completed with your best effort in the amount of time allotted. If this work is not completed to the standard necessary to prove your mastery of the material, certain measures may be taken by the school to assure maximum learning.</w:t>
      </w:r>
    </w:p>
    <w:tbl>
      <w:tblPr>
        <w:tblW w:w="8928" w:type="dxa"/>
        <w:tblBorders>
          <w:top w:val="single" w:sz="8" w:space="0" w:color="000000"/>
          <w:left w:val="single" w:sz="8" w:space="0" w:color="000000"/>
          <w:bottom w:val="single" w:sz="8" w:space="0" w:color="000000"/>
          <w:right w:val="single" w:sz="8" w:space="0" w:color="000000"/>
        </w:tblBorders>
        <w:tblLayout w:type="fixed"/>
        <w:tblCellMar>
          <w:left w:w="115" w:type="dxa"/>
          <w:right w:w="115" w:type="dxa"/>
        </w:tblCellMar>
        <w:tblLook w:val="0000" w:firstRow="0" w:lastRow="0" w:firstColumn="0" w:lastColumn="0" w:noHBand="0" w:noVBand="0"/>
      </w:tblPr>
      <w:tblGrid>
        <w:gridCol w:w="2871"/>
        <w:gridCol w:w="6057"/>
      </w:tblGrid>
      <w:tr w:rsidR="00D73B43" w:rsidRPr="00001A64" w14:paraId="7C451A06" w14:textId="77777777" w:rsidTr="58CD019F">
        <w:trPr>
          <w:trHeight w:val="240"/>
        </w:trPr>
        <w:tc>
          <w:tcPr>
            <w:tcW w:w="2871" w:type="dxa"/>
            <w:tcBorders>
              <w:top w:val="single" w:sz="8" w:space="0" w:color="000000" w:themeColor="text1"/>
              <w:bottom w:val="single" w:sz="8" w:space="0" w:color="000000" w:themeColor="text1"/>
              <w:right w:val="single" w:sz="8" w:space="0" w:color="000000" w:themeColor="text1"/>
            </w:tcBorders>
          </w:tcPr>
          <w:p w14:paraId="2DCD762B" w14:textId="77777777" w:rsidR="00D73B43" w:rsidRPr="00001A64" w:rsidRDefault="00275B52">
            <w:pPr>
              <w:ind w:right="36"/>
              <w:rPr>
                <w:rFonts w:ascii="Cambria" w:eastAsia="Cambria" w:hAnsi="Cambria" w:cs="Cambria"/>
                <w:sz w:val="20"/>
                <w:szCs w:val="20"/>
                <w:lang w:val="en-US"/>
              </w:rPr>
            </w:pPr>
            <w:r w:rsidRPr="00001A64">
              <w:rPr>
                <w:rFonts w:ascii="Cambria" w:eastAsia="Cambria" w:hAnsi="Cambria" w:cs="Cambria"/>
                <w:sz w:val="20"/>
                <w:szCs w:val="20"/>
                <w:lang w:val="en-US"/>
              </w:rPr>
              <w:t>Consequences</w:t>
            </w:r>
          </w:p>
        </w:tc>
        <w:tc>
          <w:tcPr>
            <w:tcW w:w="6057" w:type="dxa"/>
            <w:tcBorders>
              <w:top w:val="single" w:sz="8" w:space="0" w:color="000000" w:themeColor="text1"/>
              <w:left w:val="single" w:sz="8" w:space="0" w:color="000000" w:themeColor="text1"/>
              <w:bottom w:val="single" w:sz="8" w:space="0" w:color="000000" w:themeColor="text1"/>
            </w:tcBorders>
          </w:tcPr>
          <w:p w14:paraId="497F14C9" w14:textId="77777777" w:rsidR="00D73B43" w:rsidRPr="00001A64" w:rsidRDefault="00275B52">
            <w:pPr>
              <w:ind w:right="36"/>
              <w:rPr>
                <w:rFonts w:ascii="Cambria" w:eastAsia="Cambria" w:hAnsi="Cambria" w:cs="Cambria"/>
                <w:sz w:val="20"/>
                <w:szCs w:val="20"/>
                <w:lang w:val="en-US"/>
              </w:rPr>
            </w:pPr>
            <w:r w:rsidRPr="00001A64">
              <w:rPr>
                <w:rFonts w:ascii="Cambria" w:eastAsia="Cambria" w:hAnsi="Cambria" w:cs="Cambria"/>
                <w:sz w:val="20"/>
                <w:szCs w:val="20"/>
                <w:lang w:val="en-US"/>
              </w:rPr>
              <w:t>Teacher may:</w:t>
            </w:r>
          </w:p>
        </w:tc>
      </w:tr>
      <w:tr w:rsidR="00D73B43" w:rsidRPr="00001A64" w14:paraId="3B6DB939" w14:textId="77777777" w:rsidTr="58CD019F">
        <w:trPr>
          <w:trHeight w:val="500"/>
        </w:trPr>
        <w:tc>
          <w:tcPr>
            <w:tcW w:w="2871" w:type="dxa"/>
            <w:tcBorders>
              <w:top w:val="single" w:sz="8" w:space="0" w:color="000000" w:themeColor="text1"/>
              <w:bottom w:val="single" w:sz="8" w:space="0" w:color="000000" w:themeColor="text1"/>
              <w:right w:val="single" w:sz="8" w:space="0" w:color="000000" w:themeColor="text1"/>
            </w:tcBorders>
          </w:tcPr>
          <w:p w14:paraId="6AB4C1EE" w14:textId="77777777" w:rsidR="00D73B43" w:rsidRPr="00001A64" w:rsidRDefault="00275B52">
            <w:pPr>
              <w:ind w:right="36"/>
              <w:rPr>
                <w:rFonts w:ascii="Cambria" w:eastAsia="Cambria" w:hAnsi="Cambria" w:cs="Cambria"/>
                <w:sz w:val="20"/>
                <w:szCs w:val="20"/>
                <w:lang w:val="en-US"/>
              </w:rPr>
            </w:pPr>
            <w:r w:rsidRPr="00001A64">
              <w:rPr>
                <w:rFonts w:ascii="Cambria" w:eastAsia="Cambria" w:hAnsi="Cambria" w:cs="Cambria"/>
                <w:sz w:val="20"/>
                <w:szCs w:val="20"/>
                <w:lang w:val="en-US"/>
              </w:rPr>
              <w:t>First missing assignment</w:t>
            </w:r>
          </w:p>
        </w:tc>
        <w:tc>
          <w:tcPr>
            <w:tcW w:w="6057" w:type="dxa"/>
            <w:tcBorders>
              <w:top w:val="single" w:sz="8" w:space="0" w:color="000000" w:themeColor="text1"/>
              <w:left w:val="single" w:sz="8" w:space="0" w:color="000000" w:themeColor="text1"/>
              <w:bottom w:val="single" w:sz="8" w:space="0" w:color="000000" w:themeColor="text1"/>
            </w:tcBorders>
          </w:tcPr>
          <w:p w14:paraId="0999D151" w14:textId="77777777" w:rsidR="00D73B43" w:rsidRPr="00001A64" w:rsidRDefault="00275B52">
            <w:pPr>
              <w:ind w:right="36"/>
              <w:rPr>
                <w:rFonts w:ascii="Cambria" w:eastAsia="Cambria" w:hAnsi="Cambria" w:cs="Cambria"/>
                <w:sz w:val="20"/>
                <w:szCs w:val="20"/>
                <w:lang w:val="en-US"/>
              </w:rPr>
            </w:pPr>
            <w:r w:rsidRPr="00001A64">
              <w:rPr>
                <w:rFonts w:ascii="Cambria" w:eastAsia="Cambria" w:hAnsi="Cambria" w:cs="Cambria"/>
                <w:sz w:val="20"/>
                <w:szCs w:val="20"/>
                <w:lang w:val="en-US"/>
              </w:rPr>
              <w:t>Issue a warning and notify parent. *Grade deduction on assignment.</w:t>
            </w:r>
          </w:p>
        </w:tc>
      </w:tr>
      <w:tr w:rsidR="00D73B43" w:rsidRPr="00001A64" w14:paraId="6E7C2243" w14:textId="77777777" w:rsidTr="58CD019F">
        <w:trPr>
          <w:trHeight w:val="540"/>
        </w:trPr>
        <w:tc>
          <w:tcPr>
            <w:tcW w:w="2871" w:type="dxa"/>
            <w:tcBorders>
              <w:top w:val="single" w:sz="8" w:space="0" w:color="000000" w:themeColor="text1"/>
              <w:bottom w:val="single" w:sz="8" w:space="0" w:color="000000" w:themeColor="text1"/>
              <w:right w:val="single" w:sz="8" w:space="0" w:color="000000" w:themeColor="text1"/>
            </w:tcBorders>
          </w:tcPr>
          <w:p w14:paraId="1E92F4D1" w14:textId="77777777" w:rsidR="00D73B43" w:rsidRPr="00001A64" w:rsidRDefault="00275B52">
            <w:pPr>
              <w:ind w:right="36"/>
              <w:rPr>
                <w:rFonts w:ascii="Cambria" w:eastAsia="Cambria" w:hAnsi="Cambria" w:cs="Cambria"/>
                <w:sz w:val="20"/>
                <w:szCs w:val="20"/>
                <w:lang w:val="en-US"/>
              </w:rPr>
            </w:pPr>
            <w:r w:rsidRPr="00001A64">
              <w:rPr>
                <w:rFonts w:ascii="Cambria" w:eastAsia="Cambria" w:hAnsi="Cambria" w:cs="Cambria"/>
                <w:sz w:val="20"/>
                <w:szCs w:val="20"/>
                <w:lang w:val="en-US"/>
              </w:rPr>
              <w:t>Second missing assignment</w:t>
            </w:r>
          </w:p>
        </w:tc>
        <w:tc>
          <w:tcPr>
            <w:tcW w:w="6057" w:type="dxa"/>
            <w:tcBorders>
              <w:top w:val="single" w:sz="8" w:space="0" w:color="000000" w:themeColor="text1"/>
              <w:left w:val="single" w:sz="8" w:space="0" w:color="000000" w:themeColor="text1"/>
              <w:bottom w:val="single" w:sz="8" w:space="0" w:color="000000" w:themeColor="text1"/>
            </w:tcBorders>
          </w:tcPr>
          <w:p w14:paraId="6823CEB5" w14:textId="77777777" w:rsidR="00D73B43" w:rsidRPr="00001A64" w:rsidRDefault="00275B52">
            <w:pPr>
              <w:ind w:right="36"/>
              <w:rPr>
                <w:rFonts w:ascii="Cambria" w:eastAsia="Cambria" w:hAnsi="Cambria" w:cs="Cambria"/>
                <w:sz w:val="20"/>
                <w:szCs w:val="20"/>
                <w:lang w:val="en-US"/>
              </w:rPr>
            </w:pPr>
            <w:r w:rsidRPr="00001A64">
              <w:rPr>
                <w:rFonts w:ascii="Cambria" w:eastAsia="Cambria" w:hAnsi="Cambria" w:cs="Cambria"/>
                <w:sz w:val="20"/>
                <w:szCs w:val="20"/>
                <w:lang w:val="en-US"/>
              </w:rPr>
              <w:t>Notify parent, issue detention, and/or request a parent conference. *Grade deduction on assignment.</w:t>
            </w:r>
          </w:p>
        </w:tc>
      </w:tr>
      <w:tr w:rsidR="00D73B43" w:rsidRPr="00001A64" w14:paraId="0FC49190" w14:textId="77777777" w:rsidTr="58CD019F">
        <w:trPr>
          <w:trHeight w:val="520"/>
        </w:trPr>
        <w:tc>
          <w:tcPr>
            <w:tcW w:w="2871" w:type="dxa"/>
            <w:tcBorders>
              <w:top w:val="single" w:sz="8" w:space="0" w:color="000000" w:themeColor="text1"/>
              <w:bottom w:val="single" w:sz="8" w:space="0" w:color="000000" w:themeColor="text1"/>
              <w:right w:val="single" w:sz="8" w:space="0" w:color="000000" w:themeColor="text1"/>
            </w:tcBorders>
          </w:tcPr>
          <w:p w14:paraId="43C5E23A" w14:textId="77777777" w:rsidR="00D73B43" w:rsidRPr="00001A64" w:rsidRDefault="00275B52">
            <w:pPr>
              <w:ind w:right="36"/>
              <w:rPr>
                <w:rFonts w:ascii="Cambria" w:eastAsia="Cambria" w:hAnsi="Cambria" w:cs="Cambria"/>
                <w:sz w:val="20"/>
                <w:szCs w:val="20"/>
                <w:lang w:val="en-US"/>
              </w:rPr>
            </w:pPr>
            <w:r w:rsidRPr="00001A64">
              <w:rPr>
                <w:rFonts w:ascii="Cambria" w:eastAsia="Cambria" w:hAnsi="Cambria" w:cs="Cambria"/>
                <w:sz w:val="20"/>
                <w:szCs w:val="20"/>
                <w:lang w:val="en-US"/>
              </w:rPr>
              <w:t>Subsequent missing assignment</w:t>
            </w:r>
          </w:p>
        </w:tc>
        <w:tc>
          <w:tcPr>
            <w:tcW w:w="6057" w:type="dxa"/>
            <w:tcBorders>
              <w:top w:val="single" w:sz="8" w:space="0" w:color="000000" w:themeColor="text1"/>
              <w:left w:val="single" w:sz="8" w:space="0" w:color="000000" w:themeColor="text1"/>
              <w:bottom w:val="single" w:sz="8" w:space="0" w:color="000000" w:themeColor="text1"/>
            </w:tcBorders>
          </w:tcPr>
          <w:p w14:paraId="667969D1" w14:textId="77777777" w:rsidR="00D73B43" w:rsidRPr="00001A64" w:rsidRDefault="00275B52">
            <w:pPr>
              <w:ind w:right="36"/>
              <w:rPr>
                <w:rFonts w:ascii="Cambria" w:eastAsia="Cambria" w:hAnsi="Cambria" w:cs="Cambria"/>
                <w:sz w:val="20"/>
                <w:szCs w:val="20"/>
                <w:lang w:val="en-US"/>
              </w:rPr>
            </w:pPr>
            <w:r w:rsidRPr="00001A64">
              <w:rPr>
                <w:rFonts w:ascii="Cambria" w:eastAsia="Cambria" w:hAnsi="Cambria" w:cs="Cambria"/>
                <w:sz w:val="20"/>
                <w:szCs w:val="20"/>
                <w:lang w:val="en-US"/>
              </w:rPr>
              <w:t>Refer the student to grade level AP for additional intervention. *Grade deduction on assignment.</w:t>
            </w:r>
          </w:p>
        </w:tc>
      </w:tr>
    </w:tbl>
    <w:p w14:paraId="1DECDF0F" w14:textId="77777777" w:rsidR="00D73B43" w:rsidRPr="00001A64" w:rsidRDefault="00275B52">
      <w:pPr>
        <w:ind w:right="36"/>
        <w:rPr>
          <w:rFonts w:ascii="Cambria" w:eastAsia="Cambria" w:hAnsi="Cambria" w:cs="Cambria"/>
          <w:b/>
          <w:lang w:val="en-US"/>
        </w:rPr>
      </w:pPr>
      <w:r w:rsidRPr="00001A64">
        <w:rPr>
          <w:rFonts w:ascii="Cambria" w:eastAsia="Cambria" w:hAnsi="Cambria" w:cs="Cambria"/>
          <w:b/>
          <w:lang w:val="en-US"/>
        </w:rPr>
        <w:t>*</w:t>
      </w:r>
      <w:proofErr w:type="gramStart"/>
      <w:r w:rsidRPr="00001A64">
        <w:rPr>
          <w:rFonts w:ascii="Cambria" w:eastAsia="Cambria" w:hAnsi="Cambria" w:cs="Cambria"/>
          <w:i/>
          <w:lang w:val="en-US"/>
        </w:rPr>
        <w:t>see</w:t>
      </w:r>
      <w:proofErr w:type="gramEnd"/>
      <w:r w:rsidRPr="00001A64">
        <w:rPr>
          <w:rFonts w:ascii="Cambria" w:eastAsia="Cambria" w:hAnsi="Cambria" w:cs="Cambria"/>
          <w:i/>
          <w:lang w:val="en-US"/>
        </w:rPr>
        <w:t xml:space="preserve"> late work policy</w:t>
      </w:r>
    </w:p>
    <w:p w14:paraId="71CDB2A1" w14:textId="77777777" w:rsidR="00D73B43" w:rsidRPr="00001A64" w:rsidRDefault="00D73B43">
      <w:pPr>
        <w:rPr>
          <w:lang w:val="en-US"/>
        </w:rPr>
      </w:pPr>
    </w:p>
    <w:p w14:paraId="0FE894FF" w14:textId="23D44891" w:rsidR="00D73B43" w:rsidRPr="00001A64" w:rsidRDefault="00275B52">
      <w:pPr>
        <w:pStyle w:val="Heading2"/>
        <w:ind w:right="36"/>
        <w:rPr>
          <w:color w:val="000000"/>
          <w:sz w:val="24"/>
          <w:szCs w:val="24"/>
          <w:u w:val="single"/>
          <w:lang w:val="en-US"/>
        </w:rPr>
      </w:pPr>
      <w:r w:rsidRPr="58CD019F">
        <w:rPr>
          <w:color w:val="000000" w:themeColor="text1"/>
          <w:sz w:val="24"/>
          <w:szCs w:val="24"/>
          <w:u w:val="single"/>
          <w:lang w:val="en-US"/>
        </w:rPr>
        <w:lastRenderedPageBreak/>
        <w:t>Absences and Makeup Work</w:t>
      </w:r>
    </w:p>
    <w:p w14:paraId="1DB0BD52" w14:textId="1C90D4BE" w:rsidR="00D73B43" w:rsidRPr="00001A64" w:rsidRDefault="00275B52">
      <w:pPr>
        <w:numPr>
          <w:ilvl w:val="0"/>
          <w:numId w:val="2"/>
        </w:numPr>
        <w:ind w:right="36"/>
        <w:rPr>
          <w:lang w:val="en-US"/>
        </w:rPr>
      </w:pPr>
      <w:r w:rsidRPr="00001A64">
        <w:rPr>
          <w:rFonts w:ascii="Cambria" w:eastAsia="Cambria" w:hAnsi="Cambria" w:cs="Cambria"/>
          <w:lang w:val="en-US"/>
        </w:rPr>
        <w:t xml:space="preserve">Following </w:t>
      </w:r>
      <w:r w:rsidRPr="00FC6878">
        <w:rPr>
          <w:rFonts w:ascii="Cambria" w:eastAsia="Cambria" w:hAnsi="Cambria" w:cs="Cambria"/>
          <w:lang w:val="en-US"/>
        </w:rPr>
        <w:t>an absence</w:t>
      </w:r>
      <w:r w:rsidRPr="00001A64">
        <w:rPr>
          <w:rFonts w:ascii="Cambria" w:eastAsia="Cambria" w:hAnsi="Cambria" w:cs="Cambria"/>
          <w:lang w:val="en-US"/>
        </w:rPr>
        <w:t xml:space="preserve">, the student will be allowed to make up work missed. </w:t>
      </w:r>
    </w:p>
    <w:p w14:paraId="229E4B8D" w14:textId="77777777" w:rsidR="00D73B43" w:rsidRPr="00001A64" w:rsidRDefault="00275B52">
      <w:pPr>
        <w:numPr>
          <w:ilvl w:val="0"/>
          <w:numId w:val="2"/>
        </w:numPr>
        <w:ind w:right="36"/>
        <w:rPr>
          <w:lang w:val="en-US"/>
        </w:rPr>
      </w:pPr>
      <w:r w:rsidRPr="00001A64">
        <w:rPr>
          <w:rFonts w:ascii="Cambria" w:eastAsia="Cambria" w:hAnsi="Cambria" w:cs="Cambria"/>
          <w:lang w:val="en-US"/>
        </w:rPr>
        <w:t>For each day missed, 3 school days will be allowed to complete the assignment after received from the instructor.</w:t>
      </w:r>
    </w:p>
    <w:p w14:paraId="558B0B34" w14:textId="77777777" w:rsidR="00D73B43" w:rsidRPr="00001A64" w:rsidRDefault="00D73B43">
      <w:pPr>
        <w:ind w:left="360" w:right="36" w:hanging="360"/>
        <w:rPr>
          <w:rFonts w:ascii="Cambria" w:eastAsia="Cambria" w:hAnsi="Cambria" w:cs="Cambria"/>
          <w:sz w:val="14"/>
          <w:szCs w:val="14"/>
          <w:lang w:val="en-US"/>
        </w:rPr>
      </w:pPr>
    </w:p>
    <w:p w14:paraId="0B8E9A90" w14:textId="77777777" w:rsidR="00D73B43" w:rsidRPr="00001A64" w:rsidRDefault="00275B52">
      <w:pPr>
        <w:ind w:left="360" w:right="36" w:hanging="360"/>
        <w:rPr>
          <w:rFonts w:ascii="Cambria" w:eastAsia="Cambria" w:hAnsi="Cambria" w:cs="Cambria"/>
          <w:i/>
          <w:lang w:val="en-US"/>
        </w:rPr>
      </w:pPr>
      <w:r w:rsidRPr="00001A64">
        <w:rPr>
          <w:rFonts w:ascii="Cambria" w:eastAsia="Cambria" w:hAnsi="Cambria" w:cs="Cambria"/>
          <w:i/>
          <w:lang w:val="en-US"/>
        </w:rPr>
        <w:t xml:space="preserve">Example.  Makeup assignments received </w:t>
      </w:r>
      <w:r w:rsidRPr="00001A64">
        <w:rPr>
          <w:rFonts w:ascii="Cambria" w:eastAsia="Cambria" w:hAnsi="Cambria" w:cs="Cambria"/>
          <w:b/>
          <w:i/>
          <w:lang w:val="en-US"/>
        </w:rPr>
        <w:t>Monday</w:t>
      </w:r>
      <w:r w:rsidRPr="00001A64">
        <w:rPr>
          <w:rFonts w:ascii="Cambria" w:eastAsia="Cambria" w:hAnsi="Cambria" w:cs="Cambria"/>
          <w:i/>
          <w:lang w:val="en-US"/>
        </w:rPr>
        <w:t xml:space="preserve">-----Due </w:t>
      </w:r>
      <w:r w:rsidRPr="00001A64">
        <w:rPr>
          <w:rFonts w:ascii="Cambria" w:eastAsia="Cambria" w:hAnsi="Cambria" w:cs="Cambria"/>
          <w:b/>
          <w:i/>
          <w:lang w:val="en-US"/>
        </w:rPr>
        <w:t>Thursday</w:t>
      </w:r>
      <w:r w:rsidRPr="00001A64">
        <w:rPr>
          <w:rFonts w:ascii="Cambria" w:eastAsia="Cambria" w:hAnsi="Cambria" w:cs="Cambria"/>
          <w:i/>
          <w:lang w:val="en-US"/>
        </w:rPr>
        <w:t xml:space="preserve"> to the teacher.</w:t>
      </w:r>
    </w:p>
    <w:p w14:paraId="144D4CD3" w14:textId="77777777" w:rsidR="00D73B43" w:rsidRPr="00001A64" w:rsidRDefault="00D73B43">
      <w:pPr>
        <w:jc w:val="center"/>
        <w:rPr>
          <w:rFonts w:ascii="Cambria" w:eastAsia="Cambria" w:hAnsi="Cambria" w:cs="Cambria"/>
          <w:i/>
          <w:sz w:val="20"/>
          <w:szCs w:val="20"/>
          <w:lang w:val="en-US"/>
        </w:rPr>
      </w:pPr>
    </w:p>
    <w:p w14:paraId="487E2FF3" w14:textId="77777777" w:rsidR="00D73B43" w:rsidRPr="00001A64" w:rsidRDefault="00275B52">
      <w:pPr>
        <w:numPr>
          <w:ilvl w:val="0"/>
          <w:numId w:val="8"/>
        </w:numPr>
        <w:ind w:right="36"/>
        <w:rPr>
          <w:b/>
          <w:i/>
          <w:lang w:val="en-US"/>
        </w:rPr>
      </w:pPr>
      <w:r w:rsidRPr="00001A64">
        <w:rPr>
          <w:rFonts w:ascii="Cambria" w:eastAsia="Cambria" w:hAnsi="Cambria" w:cs="Cambria"/>
          <w:lang w:val="en-US"/>
        </w:rPr>
        <w:t xml:space="preserve">Teachers may extend the time allowance for making up work missed if the specific circumstances of the situation merit such action.  </w:t>
      </w:r>
      <w:r w:rsidRPr="00001A64">
        <w:rPr>
          <w:rFonts w:ascii="Cambria" w:eastAsia="Cambria" w:hAnsi="Cambria" w:cs="Cambria"/>
          <w:b/>
          <w:i/>
          <w:lang w:val="en-US"/>
        </w:rPr>
        <w:t>It is the student’s responsibility to arrange makeup work and turning in assignments.</w:t>
      </w:r>
    </w:p>
    <w:p w14:paraId="707471EC" w14:textId="77777777" w:rsidR="00D73B43" w:rsidRPr="00001A64" w:rsidRDefault="00D73B43">
      <w:pPr>
        <w:ind w:left="720" w:right="36"/>
        <w:rPr>
          <w:rFonts w:ascii="Cambria" w:eastAsia="Cambria" w:hAnsi="Cambria" w:cs="Cambria"/>
          <w:b/>
          <w:i/>
          <w:sz w:val="12"/>
          <w:szCs w:val="12"/>
          <w:lang w:val="en-US"/>
        </w:rPr>
      </w:pPr>
    </w:p>
    <w:p w14:paraId="1795A760"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Late Work Policy</w:t>
      </w:r>
    </w:p>
    <w:p w14:paraId="1228A6D7" w14:textId="77777777" w:rsidR="00D73B43" w:rsidRPr="00001A64" w:rsidRDefault="00275B52">
      <w:pPr>
        <w:tabs>
          <w:tab w:val="center" w:pos="1800"/>
          <w:tab w:val="center" w:pos="4680"/>
        </w:tabs>
        <w:ind w:right="36"/>
        <w:rPr>
          <w:rFonts w:ascii="Cambria" w:eastAsia="Cambria" w:hAnsi="Cambria" w:cs="Cambria"/>
          <w:lang w:val="en-US"/>
        </w:rPr>
      </w:pPr>
      <w:r w:rsidRPr="00001A64">
        <w:rPr>
          <w:rFonts w:ascii="Cambria" w:eastAsia="Cambria" w:hAnsi="Cambria" w:cs="Cambria"/>
          <w:lang w:val="en-US"/>
        </w:rPr>
        <w:t>Every Grade Level will present their late work policy in your student’s syllabi. Please refer to that information the first week of school.</w:t>
      </w:r>
    </w:p>
    <w:p w14:paraId="687729CE" w14:textId="77777777" w:rsidR="004700AC" w:rsidRDefault="004700AC" w:rsidP="00707256">
      <w:pPr>
        <w:tabs>
          <w:tab w:val="center" w:pos="1800"/>
          <w:tab w:val="center" w:pos="4680"/>
        </w:tabs>
        <w:ind w:right="36"/>
        <w:rPr>
          <w:rFonts w:ascii="Cambria" w:eastAsia="Cambria" w:hAnsi="Cambria" w:cs="Cambria"/>
          <w:b/>
          <w:sz w:val="40"/>
          <w:szCs w:val="40"/>
          <w:u w:val="single"/>
          <w:lang w:val="en-US"/>
        </w:rPr>
      </w:pPr>
    </w:p>
    <w:p w14:paraId="61A68CDC" w14:textId="77777777" w:rsidR="003079CE" w:rsidRPr="00001A64" w:rsidRDefault="00632640" w:rsidP="003079CE">
      <w:pPr>
        <w:spacing w:before="240" w:after="60"/>
        <w:ind w:right="36" w:firstLine="720"/>
        <w:rPr>
          <w:rFonts w:ascii="Cambria" w:eastAsia="Cambria" w:hAnsi="Cambria" w:cs="Cambria"/>
          <w:b/>
          <w:sz w:val="40"/>
          <w:szCs w:val="40"/>
          <w:u w:val="single"/>
          <w:lang w:val="en-US"/>
        </w:rPr>
      </w:pPr>
      <w:r>
        <w:rPr>
          <w:rFonts w:ascii="Cambria" w:eastAsia="Cambria" w:hAnsi="Cambria" w:cs="Cambria"/>
          <w:b/>
          <w:sz w:val="40"/>
          <w:szCs w:val="40"/>
          <w:u w:val="single"/>
          <w:lang w:val="en-US"/>
        </w:rPr>
        <w:br w:type="page"/>
      </w:r>
      <w:r w:rsidR="003079CE" w:rsidRPr="00001A64">
        <w:rPr>
          <w:rFonts w:ascii="Cambria" w:eastAsia="Cambria" w:hAnsi="Cambria" w:cs="Cambria"/>
          <w:b/>
          <w:sz w:val="40"/>
          <w:szCs w:val="40"/>
          <w:u w:val="single"/>
          <w:lang w:val="en-US"/>
        </w:rPr>
        <w:lastRenderedPageBreak/>
        <w:t>Extracurricular Activities, Clubs, and Organizations</w:t>
      </w:r>
    </w:p>
    <w:p w14:paraId="4D76CFED" w14:textId="77777777" w:rsidR="003079CE" w:rsidRPr="00001A64" w:rsidRDefault="003079CE" w:rsidP="003079CE">
      <w:pPr>
        <w:numPr>
          <w:ilvl w:val="0"/>
          <w:numId w:val="26"/>
        </w:numPr>
        <w:rPr>
          <w:lang w:val="en-US"/>
        </w:rPr>
      </w:pPr>
      <w:r w:rsidRPr="00001A64">
        <w:rPr>
          <w:rFonts w:ascii="Cambria" w:eastAsia="Cambria" w:hAnsi="Cambria" w:cs="Cambria"/>
          <w:lang w:val="en-US"/>
        </w:rPr>
        <w:t xml:space="preserve">Co-curricular activities are an extension of classroom instruction.  They relate directly to and enhance student learning of the TEKS through participation, demonstration, illustration, and observation.  </w:t>
      </w:r>
    </w:p>
    <w:p w14:paraId="6213A88A" w14:textId="77777777" w:rsidR="003079CE" w:rsidRPr="00001A64" w:rsidRDefault="003079CE" w:rsidP="003079CE">
      <w:pPr>
        <w:numPr>
          <w:ilvl w:val="0"/>
          <w:numId w:val="26"/>
        </w:numPr>
        <w:rPr>
          <w:lang w:val="en-US"/>
        </w:rPr>
      </w:pPr>
      <w:r w:rsidRPr="00001A64">
        <w:rPr>
          <w:rFonts w:ascii="Cambria" w:eastAsia="Cambria" w:hAnsi="Cambria" w:cs="Cambria"/>
          <w:lang w:val="en-US"/>
        </w:rPr>
        <w:t>Co-curricular activities are conducted or supervised by a classroom teacher or other educational professional.  Grade requirements shall not prevent students from participating in after-school, co-curricular activities.</w:t>
      </w:r>
    </w:p>
    <w:p w14:paraId="27359020" w14:textId="61963E1F" w:rsidR="003079CE" w:rsidRPr="00001A64" w:rsidRDefault="003079CE" w:rsidP="003079CE">
      <w:pPr>
        <w:numPr>
          <w:ilvl w:val="0"/>
          <w:numId w:val="26"/>
        </w:numPr>
        <w:rPr>
          <w:lang w:val="en-US"/>
        </w:rPr>
      </w:pPr>
      <w:r w:rsidRPr="00001A64">
        <w:rPr>
          <w:rFonts w:ascii="Cambria" w:eastAsia="Cambria" w:hAnsi="Cambria" w:cs="Cambria"/>
          <w:lang w:val="en-US"/>
        </w:rPr>
        <w:t>A student is allowed five absences during each semester for participation in school extra-curricular and co-curricular activities. These are excused absences and will be documented in each teacher’s attendance records as well as on the school’s master attendance database (</w:t>
      </w:r>
      <w:r w:rsidR="00084E28">
        <w:rPr>
          <w:rFonts w:ascii="Cambria" w:eastAsia="Cambria" w:hAnsi="Cambria" w:cs="Cambria"/>
          <w:lang w:val="en-US"/>
        </w:rPr>
        <w:t>Power School</w:t>
      </w:r>
      <w:r w:rsidRPr="00001A64">
        <w:rPr>
          <w:rFonts w:ascii="Cambria" w:eastAsia="Cambria" w:hAnsi="Cambria" w:cs="Cambria"/>
          <w:lang w:val="en-US"/>
        </w:rPr>
        <w:t xml:space="preserve">). </w:t>
      </w:r>
    </w:p>
    <w:p w14:paraId="4CE6D4DF" w14:textId="77777777" w:rsidR="003079CE" w:rsidRPr="00001A64" w:rsidRDefault="003079CE" w:rsidP="003079CE">
      <w:pPr>
        <w:numPr>
          <w:ilvl w:val="0"/>
          <w:numId w:val="26"/>
        </w:numPr>
        <w:rPr>
          <w:lang w:val="en-US"/>
        </w:rPr>
      </w:pPr>
      <w:r w:rsidRPr="00001A64">
        <w:rPr>
          <w:rFonts w:ascii="Cambria" w:eastAsia="Cambria" w:hAnsi="Cambria" w:cs="Cambria"/>
          <w:lang w:val="en-US"/>
        </w:rPr>
        <w:t>Sponsors of extracurricular activities must ensure that lists of participating students reach the attendance office prior to departure for those activities, so that the correct absence code is entered for each student’s absence. Extracurricular absences will not appear on the student’s report card as absences.</w:t>
      </w:r>
    </w:p>
    <w:p w14:paraId="4E814029" w14:textId="77777777" w:rsidR="003079CE" w:rsidRPr="00001A64" w:rsidRDefault="003079CE" w:rsidP="003079CE">
      <w:pPr>
        <w:numPr>
          <w:ilvl w:val="0"/>
          <w:numId w:val="26"/>
        </w:numPr>
        <w:rPr>
          <w:lang w:val="en-US"/>
        </w:rPr>
      </w:pPr>
      <w:r w:rsidRPr="00001A64">
        <w:rPr>
          <w:rFonts w:ascii="Cambria" w:eastAsia="Cambria" w:hAnsi="Cambria" w:cs="Cambria"/>
          <w:lang w:val="en-US"/>
        </w:rPr>
        <w:t>On the days a student serves an in-school suspension or out-of-school suspension, he or she may not participate in or attend any after-school activities, i.e., dances, sport practices, games, etc.</w:t>
      </w:r>
    </w:p>
    <w:p w14:paraId="4F8733DE" w14:textId="77777777" w:rsidR="003079CE" w:rsidRPr="00001A64" w:rsidRDefault="003079CE" w:rsidP="003079CE">
      <w:pPr>
        <w:spacing w:after="120"/>
        <w:ind w:right="43"/>
        <w:rPr>
          <w:rFonts w:ascii="Cambria" w:eastAsia="Cambria" w:hAnsi="Cambria" w:cs="Cambria"/>
          <w:lang w:val="en-US"/>
        </w:rPr>
      </w:pPr>
      <w:r w:rsidRPr="00084E28">
        <w:rPr>
          <w:rFonts w:ascii="Cambria" w:eastAsia="Cambria" w:hAnsi="Cambria" w:cs="Cambria"/>
          <w:b/>
          <w:bCs/>
          <w:lang w:val="en-US"/>
        </w:rPr>
        <w:t>Please note</w:t>
      </w:r>
      <w:r w:rsidRPr="00001A64">
        <w:rPr>
          <w:rFonts w:ascii="Cambria" w:eastAsia="Cambria" w:hAnsi="Cambria" w:cs="Cambria"/>
          <w:lang w:val="en-US"/>
        </w:rPr>
        <w:t xml:space="preserve">: Student clubs and performing groups, such as the band, choir, drill, and athletic teams, may establish codes of conduct and consequences for misbehavior that are stricter than those for students in general.  If a violation is also a violation of school rules, the consequences specified by the </w:t>
      </w:r>
      <w:r w:rsidRPr="00001A64">
        <w:rPr>
          <w:rFonts w:ascii="Cambria" w:eastAsia="Cambria" w:hAnsi="Cambria" w:cs="Cambria"/>
          <w:i/>
          <w:lang w:val="en-US"/>
        </w:rPr>
        <w:t>HISD Code of Student Conduct</w:t>
      </w:r>
      <w:r w:rsidRPr="00001A64">
        <w:rPr>
          <w:rFonts w:ascii="Cambria" w:eastAsia="Cambria" w:hAnsi="Cambria" w:cs="Cambria"/>
          <w:lang w:val="en-US"/>
        </w:rPr>
        <w:t xml:space="preserve"> will apply in addition to any consequences specified by the organization.</w:t>
      </w:r>
    </w:p>
    <w:p w14:paraId="10DDB6B9" w14:textId="77777777" w:rsidR="003079CE" w:rsidRPr="00001A64" w:rsidRDefault="003079CE" w:rsidP="003079CE">
      <w:pPr>
        <w:spacing w:before="240" w:after="60"/>
        <w:ind w:right="36"/>
        <w:rPr>
          <w:rFonts w:ascii="Cambria" w:eastAsia="Cambria" w:hAnsi="Cambria" w:cs="Cambria"/>
          <w:b/>
          <w:u w:val="single"/>
          <w:lang w:val="en-US"/>
        </w:rPr>
      </w:pPr>
      <w:r w:rsidRPr="00001A64">
        <w:rPr>
          <w:rFonts w:ascii="Cambria" w:eastAsia="Cambria" w:hAnsi="Cambria" w:cs="Cambria"/>
          <w:b/>
          <w:u w:val="single"/>
          <w:lang w:val="en-US"/>
        </w:rPr>
        <w:t>Student Offices and Elections</w:t>
      </w:r>
    </w:p>
    <w:p w14:paraId="24B7A057" w14:textId="77777777" w:rsidR="003079CE" w:rsidRPr="00001A64" w:rsidRDefault="003079CE" w:rsidP="003079CE">
      <w:pPr>
        <w:rPr>
          <w:rFonts w:ascii="Cambria" w:eastAsia="Cambria" w:hAnsi="Cambria" w:cs="Cambria"/>
          <w:lang w:val="en-US"/>
        </w:rPr>
      </w:pPr>
      <w:r w:rsidRPr="00001A64">
        <w:rPr>
          <w:rFonts w:ascii="Cambria" w:eastAsia="Cambria" w:hAnsi="Cambria" w:cs="Cambria"/>
          <w:lang w:val="en-US"/>
        </w:rPr>
        <w:t>The Student Council sponsors all student elections.  Students who are interested in becoming class officers or hold special honors must satisfy the following requirements:</w:t>
      </w:r>
    </w:p>
    <w:p w14:paraId="338EE7DF" w14:textId="77777777" w:rsidR="003079CE" w:rsidRPr="00001A64" w:rsidRDefault="003079CE" w:rsidP="003079CE">
      <w:pPr>
        <w:numPr>
          <w:ilvl w:val="0"/>
          <w:numId w:val="40"/>
        </w:numPr>
        <w:rPr>
          <w:lang w:val="en-US"/>
        </w:rPr>
      </w:pPr>
      <w:r w:rsidRPr="00001A64">
        <w:rPr>
          <w:rFonts w:ascii="Cambria" w:eastAsia="Cambria" w:hAnsi="Cambria" w:cs="Cambria"/>
          <w:lang w:val="en-US"/>
        </w:rPr>
        <w:t>Not less than an “S” in conduct for the current and the preceding semester.</w:t>
      </w:r>
    </w:p>
    <w:p w14:paraId="0C622DAE" w14:textId="77777777" w:rsidR="003079CE" w:rsidRPr="00001A64" w:rsidRDefault="003079CE" w:rsidP="003079CE">
      <w:pPr>
        <w:numPr>
          <w:ilvl w:val="0"/>
          <w:numId w:val="40"/>
        </w:numPr>
        <w:rPr>
          <w:lang w:val="en-US"/>
        </w:rPr>
      </w:pPr>
      <w:r w:rsidRPr="00001A64">
        <w:rPr>
          <w:rFonts w:ascii="Cambria" w:eastAsia="Cambria" w:hAnsi="Cambria" w:cs="Cambria"/>
          <w:lang w:val="en-US"/>
        </w:rPr>
        <w:t>Passing grades in all classes with no less than a “C” average for the current and preceding semester.</w:t>
      </w:r>
    </w:p>
    <w:p w14:paraId="2D7F339E" w14:textId="77777777" w:rsidR="003079CE" w:rsidRPr="00001A64" w:rsidRDefault="003079CE" w:rsidP="003079CE">
      <w:pPr>
        <w:numPr>
          <w:ilvl w:val="0"/>
          <w:numId w:val="40"/>
        </w:numPr>
        <w:rPr>
          <w:lang w:val="en-US"/>
        </w:rPr>
      </w:pPr>
      <w:r w:rsidRPr="00001A64">
        <w:rPr>
          <w:rFonts w:ascii="Cambria" w:eastAsia="Cambria" w:hAnsi="Cambria" w:cs="Cambria"/>
          <w:lang w:val="en-US"/>
        </w:rPr>
        <w:t>No “F’s,” “I’s,” or “P’s” in the preceding grading period.</w:t>
      </w:r>
    </w:p>
    <w:p w14:paraId="03EC1236" w14:textId="690F12E0" w:rsidR="003079CE" w:rsidRPr="00001A64" w:rsidRDefault="003079CE" w:rsidP="003079CE">
      <w:pPr>
        <w:rPr>
          <w:rFonts w:ascii="Cambria" w:eastAsia="Cambria" w:hAnsi="Cambria" w:cs="Cambria"/>
          <w:lang w:val="en-US"/>
        </w:rPr>
      </w:pPr>
      <w:r w:rsidRPr="2909FCB8">
        <w:rPr>
          <w:rFonts w:ascii="Cambria" w:eastAsia="Cambria" w:hAnsi="Cambria" w:cs="Cambria"/>
          <w:lang w:val="en-US"/>
        </w:rPr>
        <w:t xml:space="preserve">Students who are interested and qualify should sign up in person during the appropriate </w:t>
      </w:r>
      <w:r w:rsidR="00084E28">
        <w:rPr>
          <w:rFonts w:ascii="Cambria" w:eastAsia="Cambria" w:hAnsi="Cambria" w:cs="Cambria"/>
          <w:lang w:val="en-US"/>
        </w:rPr>
        <w:t>filing</w:t>
      </w:r>
      <w:r w:rsidRPr="2909FCB8">
        <w:rPr>
          <w:rFonts w:ascii="Cambria" w:eastAsia="Cambria" w:hAnsi="Cambria" w:cs="Cambria"/>
          <w:lang w:val="en-US"/>
        </w:rPr>
        <w:t xml:space="preserve"> period.  Unless otherwise specified, each candidate must pay a nonrefundable filing fee.</w:t>
      </w:r>
    </w:p>
    <w:p w14:paraId="5912846C" w14:textId="128364FB" w:rsidR="00632640" w:rsidRDefault="00632640">
      <w:pPr>
        <w:rPr>
          <w:rFonts w:ascii="Cambria" w:eastAsia="Cambria" w:hAnsi="Cambria" w:cs="Cambria"/>
          <w:b/>
          <w:sz w:val="40"/>
          <w:szCs w:val="40"/>
          <w:u w:val="single"/>
          <w:lang w:val="en-US"/>
        </w:rPr>
      </w:pPr>
    </w:p>
    <w:p w14:paraId="6F1B972D" w14:textId="4B33100E" w:rsidR="00D73B43" w:rsidRPr="00001A64" w:rsidRDefault="00275B52">
      <w:pPr>
        <w:tabs>
          <w:tab w:val="center" w:pos="1800"/>
          <w:tab w:val="center" w:pos="4680"/>
        </w:tabs>
        <w:ind w:right="36"/>
        <w:jc w:val="center"/>
        <w:rPr>
          <w:rFonts w:ascii="Cambria" w:eastAsia="Cambria" w:hAnsi="Cambria" w:cs="Cambria"/>
          <w:b/>
          <w:sz w:val="40"/>
          <w:szCs w:val="40"/>
          <w:u w:val="single"/>
          <w:lang w:val="en-US"/>
        </w:rPr>
      </w:pPr>
      <w:r w:rsidRPr="00001A64">
        <w:rPr>
          <w:rFonts w:ascii="Cambria" w:eastAsia="Cambria" w:hAnsi="Cambria" w:cs="Cambria"/>
          <w:b/>
          <w:sz w:val="40"/>
          <w:szCs w:val="40"/>
          <w:u w:val="single"/>
          <w:lang w:val="en-US"/>
        </w:rPr>
        <w:t>Health and Welfare of Students</w:t>
      </w:r>
    </w:p>
    <w:p w14:paraId="5AB8A693" w14:textId="77777777" w:rsidR="00EC03D0" w:rsidRDefault="00EC03D0" w:rsidP="00EC03D0">
      <w:pPr>
        <w:spacing w:before="240" w:after="60" w:line="259" w:lineRule="auto"/>
        <w:ind w:right="36"/>
        <w:rPr>
          <w:rFonts w:ascii="Cambria" w:eastAsia="Cambria" w:hAnsi="Cambria" w:cs="Cambria"/>
          <w:b/>
          <w:bCs/>
          <w:u w:val="single"/>
          <w:lang w:val="en-US"/>
        </w:rPr>
      </w:pPr>
      <w:r w:rsidRPr="3CB0DAF7">
        <w:rPr>
          <w:rFonts w:ascii="Cambria" w:eastAsia="Cambria" w:hAnsi="Cambria" w:cs="Cambria"/>
          <w:b/>
          <w:bCs/>
          <w:u w:val="single"/>
          <w:lang w:val="en-US"/>
        </w:rPr>
        <w:t>COVID-19 Awareness</w:t>
      </w:r>
    </w:p>
    <w:p w14:paraId="78DB4EB5" w14:textId="4BCC9923" w:rsidR="00EC03D0" w:rsidRDefault="00EC03D0" w:rsidP="00EC03D0">
      <w:pPr>
        <w:pStyle w:val="ListParagraph"/>
        <w:numPr>
          <w:ilvl w:val="0"/>
          <w:numId w:val="25"/>
        </w:numPr>
        <w:rPr>
          <w:rFonts w:ascii="Cambria" w:eastAsia="Cambria" w:hAnsi="Cambria" w:cs="Cambria"/>
          <w:color w:val="000000" w:themeColor="text1"/>
        </w:rPr>
      </w:pPr>
      <w:r w:rsidRPr="3CB0DAF7">
        <w:rPr>
          <w:rFonts w:ascii="Cambria" w:eastAsia="Cambria" w:hAnsi="Cambria" w:cs="Cambria"/>
          <w:lang w:val="en-US"/>
        </w:rPr>
        <w:t xml:space="preserve">There is </w:t>
      </w:r>
      <w:r w:rsidR="00084E28">
        <w:rPr>
          <w:rFonts w:ascii="Cambria" w:eastAsia="Cambria" w:hAnsi="Cambria" w:cs="Cambria"/>
          <w:lang w:val="en-US"/>
        </w:rPr>
        <w:t xml:space="preserve">a </w:t>
      </w:r>
      <w:r w:rsidRPr="3CB0DAF7">
        <w:rPr>
          <w:rFonts w:ascii="Cambria" w:eastAsia="Cambria" w:hAnsi="Cambria" w:cs="Cambria"/>
          <w:lang w:val="en-US"/>
        </w:rPr>
        <w:t>current vaccine to prevent coronavirus disease.</w:t>
      </w:r>
    </w:p>
    <w:p w14:paraId="106778E2" w14:textId="1D0B9CE1" w:rsidR="00EC03D0" w:rsidRDefault="00EC03D0" w:rsidP="00EC03D0">
      <w:pPr>
        <w:pStyle w:val="ListParagraph"/>
        <w:numPr>
          <w:ilvl w:val="0"/>
          <w:numId w:val="25"/>
        </w:numPr>
        <w:rPr>
          <w:rFonts w:ascii="Cambria" w:eastAsia="Cambria" w:hAnsi="Cambria" w:cs="Cambria"/>
          <w:color w:val="000000" w:themeColor="text1"/>
        </w:rPr>
      </w:pPr>
      <w:r w:rsidRPr="3CB0DAF7">
        <w:rPr>
          <w:rFonts w:ascii="Cambria" w:eastAsia="Cambria" w:hAnsi="Cambria" w:cs="Cambria"/>
          <w:lang w:val="en-US"/>
        </w:rPr>
        <w:t>The best way to prevent illness is to avoid being exposed to this virus</w:t>
      </w:r>
      <w:r w:rsidR="00084E28">
        <w:rPr>
          <w:rFonts w:ascii="Cambria" w:eastAsia="Cambria" w:hAnsi="Cambria" w:cs="Cambria"/>
          <w:lang w:val="en-US"/>
        </w:rPr>
        <w:t xml:space="preserve"> and get the Covid-19 vaccine</w:t>
      </w:r>
      <w:r w:rsidRPr="3CB0DAF7">
        <w:rPr>
          <w:rFonts w:ascii="Cambria" w:eastAsia="Cambria" w:hAnsi="Cambria" w:cs="Cambria"/>
          <w:lang w:val="en-US"/>
        </w:rPr>
        <w:t>.</w:t>
      </w:r>
    </w:p>
    <w:p w14:paraId="6C9524C8" w14:textId="77777777" w:rsidR="00EC03D0" w:rsidRPr="00B603BC" w:rsidRDefault="00EC03D0" w:rsidP="00EC03D0">
      <w:pPr>
        <w:pStyle w:val="ListParagraph"/>
        <w:numPr>
          <w:ilvl w:val="0"/>
          <w:numId w:val="25"/>
        </w:numPr>
        <w:rPr>
          <w:rFonts w:ascii="Cambria" w:eastAsia="Cambria" w:hAnsi="Cambria" w:cs="Cambria"/>
          <w:color w:val="000000" w:themeColor="text1"/>
        </w:rPr>
      </w:pPr>
      <w:r w:rsidRPr="00B603BC">
        <w:rPr>
          <w:rFonts w:ascii="Cambria" w:eastAsia="Cambria" w:hAnsi="Cambria" w:cs="Cambria"/>
          <w:lang w:val="en-US"/>
        </w:rPr>
        <w:t xml:space="preserve">The virus is thought to </w:t>
      </w:r>
      <w:r w:rsidRPr="00B603BC">
        <w:rPr>
          <w:rFonts w:ascii="Cambria" w:eastAsia="Cambria" w:hAnsi="Cambria" w:cs="Cambria"/>
          <w:color w:val="075290"/>
          <w:lang w:val="en-US"/>
        </w:rPr>
        <w:t>spread mainly from person-to-person</w:t>
      </w:r>
      <w:r w:rsidRPr="00B603BC">
        <w:rPr>
          <w:rFonts w:ascii="Cambria" w:eastAsia="Cambria" w:hAnsi="Cambria" w:cs="Cambria"/>
          <w:lang w:val="en-US"/>
        </w:rPr>
        <w:t>.</w:t>
      </w:r>
    </w:p>
    <w:p w14:paraId="30B0ECB7" w14:textId="6248E5EF" w:rsidR="00EC03D0" w:rsidRPr="00B603BC" w:rsidRDefault="00EC03D0" w:rsidP="00EC03D0">
      <w:pPr>
        <w:pStyle w:val="ListParagraph"/>
        <w:numPr>
          <w:ilvl w:val="1"/>
          <w:numId w:val="25"/>
        </w:numPr>
        <w:rPr>
          <w:rFonts w:ascii="Cambria" w:eastAsia="Cambria" w:hAnsi="Cambria" w:cs="Cambria"/>
          <w:color w:val="000000" w:themeColor="text1"/>
        </w:rPr>
      </w:pPr>
      <w:r w:rsidRPr="00B603BC">
        <w:rPr>
          <w:rFonts w:ascii="Cambria" w:eastAsia="Cambria" w:hAnsi="Cambria" w:cs="Cambria"/>
          <w:lang w:val="en-US"/>
        </w:rPr>
        <w:t>Between people who are in close contact with one another</w:t>
      </w:r>
      <w:r w:rsidR="00B603BC" w:rsidRPr="00B603BC">
        <w:rPr>
          <w:rFonts w:ascii="Cambria" w:eastAsia="Cambria" w:hAnsi="Cambria" w:cs="Cambria"/>
          <w:lang w:val="en-US"/>
        </w:rPr>
        <w:t>.</w:t>
      </w:r>
    </w:p>
    <w:p w14:paraId="0E75FD3A" w14:textId="77777777" w:rsidR="00EC03D0" w:rsidRPr="00B603BC" w:rsidRDefault="00EC03D0" w:rsidP="00EC03D0">
      <w:pPr>
        <w:pStyle w:val="ListParagraph"/>
        <w:numPr>
          <w:ilvl w:val="1"/>
          <w:numId w:val="25"/>
        </w:numPr>
        <w:rPr>
          <w:rFonts w:ascii="Cambria" w:eastAsia="Cambria" w:hAnsi="Cambria" w:cs="Cambria"/>
          <w:color w:val="000000" w:themeColor="text1"/>
        </w:rPr>
      </w:pPr>
      <w:r w:rsidRPr="00B603BC">
        <w:rPr>
          <w:rFonts w:ascii="Cambria" w:eastAsia="Cambria" w:hAnsi="Cambria" w:cs="Cambria"/>
          <w:lang w:val="en-US"/>
        </w:rPr>
        <w:t>Through respiratory droplets produced when an infected person coughs, sneezes or talks.</w:t>
      </w:r>
    </w:p>
    <w:p w14:paraId="5F805E41" w14:textId="77777777" w:rsidR="00EC03D0" w:rsidRPr="00B603BC" w:rsidRDefault="00EC03D0" w:rsidP="00EC03D0">
      <w:pPr>
        <w:pStyle w:val="ListParagraph"/>
        <w:numPr>
          <w:ilvl w:val="1"/>
          <w:numId w:val="25"/>
        </w:numPr>
        <w:rPr>
          <w:rFonts w:ascii="Cambria" w:eastAsia="Cambria" w:hAnsi="Cambria" w:cs="Cambria"/>
          <w:color w:val="000000" w:themeColor="text1"/>
        </w:rPr>
      </w:pPr>
      <w:r w:rsidRPr="00B603BC">
        <w:rPr>
          <w:rFonts w:ascii="Cambria" w:eastAsia="Cambria" w:hAnsi="Cambria" w:cs="Cambria"/>
          <w:lang w:val="en-US"/>
        </w:rPr>
        <w:t>These droplets can land in the mouths or noses of people who are nearby or possibly be inhaled into the lungs.</w:t>
      </w:r>
    </w:p>
    <w:p w14:paraId="5AACC8B1" w14:textId="77777777" w:rsidR="00EC03D0" w:rsidRPr="00B603BC" w:rsidRDefault="00EC03D0" w:rsidP="00EC03D0">
      <w:pPr>
        <w:pStyle w:val="ListParagraph"/>
        <w:numPr>
          <w:ilvl w:val="1"/>
          <w:numId w:val="25"/>
        </w:numPr>
        <w:rPr>
          <w:rFonts w:ascii="Cambria" w:eastAsia="Cambria" w:hAnsi="Cambria" w:cs="Cambria"/>
          <w:color w:val="000000" w:themeColor="text1"/>
        </w:rPr>
      </w:pPr>
      <w:r w:rsidRPr="00B603BC">
        <w:rPr>
          <w:rFonts w:ascii="Cambria" w:eastAsia="Cambria" w:hAnsi="Cambria" w:cs="Cambria"/>
          <w:lang w:val="en-US"/>
        </w:rPr>
        <w:t>Some recent studies have suggested that COVID-19 may be spread by people who are not showing symptoms.</w:t>
      </w:r>
    </w:p>
    <w:p w14:paraId="61C1D663" w14:textId="5BCB6924" w:rsidR="00EC03D0" w:rsidRPr="003079CE" w:rsidRDefault="00EC03D0" w:rsidP="00BA5407">
      <w:pPr>
        <w:numPr>
          <w:ilvl w:val="1"/>
          <w:numId w:val="25"/>
        </w:numPr>
        <w:ind w:right="36"/>
        <w:rPr>
          <w:color w:val="000000" w:themeColor="text1"/>
        </w:rPr>
      </w:pPr>
      <w:r w:rsidRPr="00B603BC">
        <w:rPr>
          <w:rFonts w:ascii="Cambria" w:eastAsia="Cambria" w:hAnsi="Cambria" w:cs="Cambria"/>
          <w:b/>
          <w:bCs/>
          <w:lang w:val="en-US"/>
        </w:rPr>
        <w:t>Everyone should:</w:t>
      </w:r>
      <w:r w:rsidR="003079CE" w:rsidRPr="003079CE">
        <w:rPr>
          <w:rFonts w:ascii="Cambria" w:eastAsia="Cambria" w:hAnsi="Cambria" w:cs="Cambria"/>
          <w:lang w:val="en-US"/>
        </w:rPr>
        <w:br/>
      </w:r>
      <w:r w:rsidRPr="003079CE">
        <w:rPr>
          <w:color w:val="000000" w:themeColor="text1"/>
          <w:lang w:val="en-US"/>
        </w:rPr>
        <w:t>Wash your hands often</w:t>
      </w:r>
      <w:r w:rsidR="003079CE">
        <w:rPr>
          <w:color w:val="000000" w:themeColor="text1"/>
          <w:lang w:val="en-US"/>
        </w:rPr>
        <w:t xml:space="preserve">. </w:t>
      </w:r>
      <w:r w:rsidR="003079CE" w:rsidRPr="003079CE">
        <w:rPr>
          <w:color w:val="000000" w:themeColor="text1"/>
          <w:lang w:val="en-US"/>
        </w:rPr>
        <w:t>A</w:t>
      </w:r>
      <w:r w:rsidRPr="003079CE">
        <w:rPr>
          <w:color w:val="000000" w:themeColor="text1"/>
          <w:lang w:val="en-US"/>
        </w:rPr>
        <w:t>void close contact</w:t>
      </w:r>
      <w:r w:rsidR="003079CE">
        <w:rPr>
          <w:color w:val="000000" w:themeColor="text1"/>
          <w:lang w:val="en-US"/>
        </w:rPr>
        <w:t xml:space="preserve">. </w:t>
      </w:r>
      <w:r w:rsidRPr="003079CE">
        <w:rPr>
          <w:color w:val="000000" w:themeColor="text1"/>
          <w:lang w:val="en-US"/>
        </w:rPr>
        <w:t>Cover your mouth and nose with a cloth face cover when around others</w:t>
      </w:r>
      <w:r w:rsidR="003079CE">
        <w:rPr>
          <w:color w:val="000000" w:themeColor="text1"/>
          <w:lang w:val="en-US"/>
        </w:rPr>
        <w:t xml:space="preserve">. </w:t>
      </w:r>
      <w:r w:rsidRPr="003079CE">
        <w:rPr>
          <w:color w:val="000000" w:themeColor="text1"/>
          <w:lang w:val="en-US"/>
        </w:rPr>
        <w:t>Cover coughs and sneezes</w:t>
      </w:r>
      <w:r w:rsidR="003079CE">
        <w:rPr>
          <w:color w:val="000000" w:themeColor="text1"/>
          <w:lang w:val="en-US"/>
        </w:rPr>
        <w:t xml:space="preserve">. </w:t>
      </w:r>
      <w:r w:rsidRPr="003079CE">
        <w:rPr>
          <w:color w:val="000000" w:themeColor="text1"/>
          <w:lang w:val="en-US"/>
        </w:rPr>
        <w:t>Clean and disinfect</w:t>
      </w:r>
      <w:r w:rsidR="003079CE">
        <w:rPr>
          <w:color w:val="000000" w:themeColor="text1"/>
          <w:lang w:val="en-US"/>
        </w:rPr>
        <w:t xml:space="preserve">. </w:t>
      </w:r>
      <w:r w:rsidRPr="003079CE">
        <w:rPr>
          <w:color w:val="000000" w:themeColor="text1"/>
          <w:lang w:val="en-US"/>
        </w:rPr>
        <w:t>Monitor Your Health</w:t>
      </w:r>
    </w:p>
    <w:p w14:paraId="644A700D" w14:textId="72983C0D" w:rsidR="00EC03D0" w:rsidRPr="002D32B2" w:rsidRDefault="00EC03D0" w:rsidP="00EC03D0">
      <w:pPr>
        <w:pStyle w:val="ListParagraph"/>
        <w:numPr>
          <w:ilvl w:val="0"/>
          <w:numId w:val="25"/>
        </w:numPr>
        <w:rPr>
          <w:rFonts w:ascii="Cambria" w:eastAsia="Cambria" w:hAnsi="Cambria" w:cs="Cambria"/>
          <w:color w:val="000000" w:themeColor="text1"/>
        </w:rPr>
      </w:pPr>
      <w:r w:rsidRPr="3CB0DAF7">
        <w:rPr>
          <w:rFonts w:ascii="Cambria" w:eastAsia="Cambria" w:hAnsi="Cambria" w:cs="Cambria"/>
          <w:lang w:val="en-US"/>
        </w:rPr>
        <w:lastRenderedPageBreak/>
        <w:t xml:space="preserve">Follow </w:t>
      </w:r>
      <w:r w:rsidRPr="3CB0DAF7">
        <w:rPr>
          <w:rFonts w:ascii="Cambria" w:eastAsia="Cambria" w:hAnsi="Cambria" w:cs="Cambria"/>
          <w:color w:val="075290"/>
          <w:lang w:val="en-US"/>
        </w:rPr>
        <w:t>CDC guidance</w:t>
      </w:r>
      <w:r w:rsidRPr="3CB0DAF7">
        <w:rPr>
          <w:rFonts w:ascii="Cambria" w:eastAsia="Cambria" w:hAnsi="Cambria" w:cs="Cambria"/>
          <w:lang w:val="en-US"/>
        </w:rPr>
        <w:t xml:space="preserve"> if symptoms develop.</w:t>
      </w:r>
    </w:p>
    <w:p w14:paraId="47C24E43" w14:textId="77777777" w:rsidR="002D32B2" w:rsidRDefault="002D32B2" w:rsidP="002D32B2">
      <w:pPr>
        <w:spacing w:before="100" w:after="100" w:line="259" w:lineRule="auto"/>
        <w:ind w:right="36"/>
      </w:pPr>
      <w:r w:rsidRPr="002D32B2">
        <w:rPr>
          <w:rFonts w:ascii="Cambria" w:eastAsia="Cambria" w:hAnsi="Cambria" w:cs="Cambria"/>
          <w:b/>
          <w:bCs/>
          <w:u w:val="single"/>
          <w:lang w:val="en-US"/>
        </w:rPr>
        <w:t>COVID-19 Guidance - School Operations &amp; Closures</w:t>
      </w:r>
    </w:p>
    <w:p w14:paraId="04414798" w14:textId="77777777" w:rsidR="002D32B2" w:rsidRPr="002D32B2" w:rsidRDefault="002D32B2" w:rsidP="002D32B2">
      <w:pPr>
        <w:pStyle w:val="ListParagraph"/>
        <w:numPr>
          <w:ilvl w:val="0"/>
          <w:numId w:val="25"/>
        </w:numPr>
        <w:spacing w:before="100" w:after="100" w:line="259" w:lineRule="auto"/>
        <w:ind w:right="36"/>
        <w:rPr>
          <w:rFonts w:ascii="Cambria" w:eastAsia="Cambria" w:hAnsi="Cambria" w:cs="Cambria"/>
          <w:lang w:val="en-US"/>
        </w:rPr>
      </w:pPr>
      <w:r w:rsidRPr="002D32B2">
        <w:rPr>
          <w:rFonts w:ascii="Cambria" w:eastAsia="Cambria" w:hAnsi="Cambria" w:cs="Cambria"/>
          <w:lang w:val="en-US"/>
        </w:rPr>
        <w:t xml:space="preserve">The district, in collaboration with city, state and health officials, will provide guidance around school operations due to COVID-19.  Please refer to the district website at </w:t>
      </w:r>
      <w:hyperlink r:id="rId31">
        <w:r w:rsidRPr="002D32B2">
          <w:rPr>
            <w:rStyle w:val="Hyperlink"/>
            <w:rFonts w:ascii="Cambria" w:eastAsia="Cambria" w:hAnsi="Cambria" w:cs="Cambria"/>
            <w:lang w:val="en-US"/>
          </w:rPr>
          <w:t>www.houstonisd.org</w:t>
        </w:r>
      </w:hyperlink>
      <w:r w:rsidRPr="002D32B2">
        <w:rPr>
          <w:rFonts w:ascii="Cambria" w:eastAsia="Cambria" w:hAnsi="Cambria" w:cs="Cambria"/>
          <w:lang w:val="en-US"/>
        </w:rPr>
        <w:t xml:space="preserve"> and local news to follow and receive updates.  </w:t>
      </w:r>
    </w:p>
    <w:p w14:paraId="5544B436" w14:textId="77777777" w:rsidR="002D32B2" w:rsidRDefault="002D32B2" w:rsidP="002D32B2">
      <w:pPr>
        <w:pStyle w:val="ListParagraph"/>
        <w:ind w:left="360"/>
        <w:rPr>
          <w:rFonts w:ascii="Cambria" w:eastAsia="Cambria" w:hAnsi="Cambria" w:cs="Cambria"/>
          <w:color w:val="000000" w:themeColor="text1"/>
        </w:rPr>
      </w:pPr>
    </w:p>
    <w:p w14:paraId="62680E69"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Health Information</w:t>
      </w:r>
    </w:p>
    <w:p w14:paraId="62B61CA7" w14:textId="77777777" w:rsidR="00D73B43" w:rsidRPr="00001A64" w:rsidRDefault="00275B52">
      <w:pPr>
        <w:numPr>
          <w:ilvl w:val="0"/>
          <w:numId w:val="24"/>
        </w:numPr>
        <w:tabs>
          <w:tab w:val="center" w:pos="1800"/>
          <w:tab w:val="center" w:pos="4680"/>
        </w:tabs>
        <w:ind w:right="36"/>
        <w:rPr>
          <w:lang w:val="en-US"/>
        </w:rPr>
      </w:pPr>
      <w:r w:rsidRPr="00001A64">
        <w:rPr>
          <w:rFonts w:ascii="Cambria" w:eastAsia="Cambria" w:hAnsi="Cambria" w:cs="Cambria"/>
          <w:lang w:val="en-US"/>
        </w:rPr>
        <w:t>Any pertinent health information should immediately be provided to the nurse so that she may be of assistance in matters concerning student health.</w:t>
      </w:r>
    </w:p>
    <w:p w14:paraId="2DCFED4D" w14:textId="77777777" w:rsidR="00D73B43" w:rsidRPr="00001A64" w:rsidRDefault="00275B52">
      <w:pPr>
        <w:numPr>
          <w:ilvl w:val="0"/>
          <w:numId w:val="24"/>
        </w:numPr>
        <w:tabs>
          <w:tab w:val="center" w:pos="1800"/>
          <w:tab w:val="center" w:pos="4680"/>
        </w:tabs>
        <w:ind w:right="36"/>
        <w:rPr>
          <w:lang w:val="en-US"/>
        </w:rPr>
      </w:pPr>
      <w:r w:rsidRPr="00001A64">
        <w:rPr>
          <w:rFonts w:ascii="Cambria" w:eastAsia="Cambria" w:hAnsi="Cambria" w:cs="Cambria"/>
          <w:lang w:val="en-US"/>
        </w:rPr>
        <w:t>The school nurse is responsible for checking student’s immunization records.</w:t>
      </w:r>
    </w:p>
    <w:p w14:paraId="770A2DCB" w14:textId="32BAB495" w:rsidR="00D73B43" w:rsidRPr="00001A64" w:rsidRDefault="00275B52">
      <w:pPr>
        <w:numPr>
          <w:ilvl w:val="0"/>
          <w:numId w:val="24"/>
        </w:numPr>
        <w:tabs>
          <w:tab w:val="center" w:pos="1800"/>
          <w:tab w:val="center" w:pos="4680"/>
        </w:tabs>
        <w:ind w:right="36"/>
        <w:rPr>
          <w:lang w:val="en-US"/>
        </w:rPr>
      </w:pPr>
      <w:r w:rsidRPr="00001A64">
        <w:rPr>
          <w:rFonts w:ascii="Cambria" w:eastAsia="Cambria" w:hAnsi="Cambria" w:cs="Cambria"/>
          <w:lang w:val="en-US"/>
        </w:rPr>
        <w:t xml:space="preserve">Any immunizations </w:t>
      </w:r>
      <w:r w:rsidR="00084E28">
        <w:rPr>
          <w:rFonts w:ascii="Cambria" w:eastAsia="Cambria" w:hAnsi="Cambria" w:cs="Cambria"/>
          <w:lang w:val="en-US"/>
        </w:rPr>
        <w:t xml:space="preserve">received should be reported to the nurse so she may add them to the </w:t>
      </w:r>
      <w:r w:rsidRPr="00001A64">
        <w:rPr>
          <w:rFonts w:ascii="Cambria" w:eastAsia="Cambria" w:hAnsi="Cambria" w:cs="Cambria"/>
          <w:lang w:val="en-US"/>
        </w:rPr>
        <w:t xml:space="preserve">to the student’s immunizations </w:t>
      </w:r>
      <w:r w:rsidR="00084E28">
        <w:rPr>
          <w:rFonts w:ascii="Cambria" w:eastAsia="Cambria" w:hAnsi="Cambria" w:cs="Cambria"/>
          <w:lang w:val="en-US"/>
        </w:rPr>
        <w:t>record.</w:t>
      </w:r>
    </w:p>
    <w:p w14:paraId="275BC4C5" w14:textId="77777777" w:rsidR="00D73B43" w:rsidRPr="00001A64" w:rsidRDefault="00D73B43">
      <w:pPr>
        <w:tabs>
          <w:tab w:val="center" w:pos="1800"/>
          <w:tab w:val="center" w:pos="4680"/>
        </w:tabs>
        <w:ind w:right="36"/>
        <w:rPr>
          <w:rFonts w:ascii="Cambria" w:eastAsia="Cambria" w:hAnsi="Cambria" w:cs="Cambria"/>
          <w:lang w:val="en-US"/>
        </w:rPr>
      </w:pPr>
    </w:p>
    <w:p w14:paraId="10E225EA"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School Nurse and Clinic</w:t>
      </w:r>
    </w:p>
    <w:p w14:paraId="47EFFCF0" w14:textId="77777777" w:rsidR="00D73B43" w:rsidRPr="00001A64" w:rsidRDefault="00275B52">
      <w:pPr>
        <w:numPr>
          <w:ilvl w:val="0"/>
          <w:numId w:val="21"/>
        </w:numPr>
        <w:tabs>
          <w:tab w:val="center" w:pos="1800"/>
          <w:tab w:val="center" w:pos="4680"/>
        </w:tabs>
        <w:ind w:right="36"/>
        <w:rPr>
          <w:smallCaps/>
          <w:lang w:val="en-US"/>
        </w:rPr>
      </w:pPr>
      <w:r w:rsidRPr="00001A64">
        <w:rPr>
          <w:rFonts w:ascii="Cambria" w:eastAsia="Cambria" w:hAnsi="Cambria" w:cs="Cambria"/>
          <w:lang w:val="en-US"/>
        </w:rPr>
        <w:t xml:space="preserve">The school nurse provides clinic services in the event of illness or injury occurring during the day. </w:t>
      </w:r>
    </w:p>
    <w:p w14:paraId="0BD0A81A" w14:textId="77777777" w:rsidR="00D73B43" w:rsidRPr="00001A64" w:rsidRDefault="00275B52">
      <w:pPr>
        <w:numPr>
          <w:ilvl w:val="0"/>
          <w:numId w:val="21"/>
        </w:numPr>
        <w:tabs>
          <w:tab w:val="center" w:pos="1800"/>
          <w:tab w:val="center" w:pos="4680"/>
        </w:tabs>
        <w:ind w:right="36"/>
        <w:rPr>
          <w:smallCaps/>
          <w:lang w:val="en-US"/>
        </w:rPr>
      </w:pPr>
      <w:r w:rsidRPr="00001A64">
        <w:rPr>
          <w:rFonts w:ascii="Cambria" w:eastAsia="Cambria" w:hAnsi="Cambria" w:cs="Cambria"/>
          <w:lang w:val="en-US"/>
        </w:rPr>
        <w:t xml:space="preserve">A student may go to the clinic only after obtaining a permit from a teacher.  </w:t>
      </w:r>
    </w:p>
    <w:p w14:paraId="1637CECB" w14:textId="77777777" w:rsidR="00D73B43" w:rsidRPr="00001A64" w:rsidRDefault="00275B52">
      <w:pPr>
        <w:numPr>
          <w:ilvl w:val="0"/>
          <w:numId w:val="21"/>
        </w:numPr>
        <w:tabs>
          <w:tab w:val="center" w:pos="1800"/>
          <w:tab w:val="center" w:pos="4680"/>
        </w:tabs>
        <w:ind w:right="36"/>
        <w:rPr>
          <w:smallCaps/>
          <w:lang w:val="en-US"/>
        </w:rPr>
      </w:pPr>
      <w:r w:rsidRPr="00001A64">
        <w:rPr>
          <w:rFonts w:ascii="Cambria" w:eastAsia="Cambria" w:hAnsi="Cambria" w:cs="Cambria"/>
          <w:lang w:val="en-US"/>
        </w:rPr>
        <w:t xml:space="preserve">If the Nurse believes the student should go home, the student’s parent/guardian will be notified by a school official.  </w:t>
      </w:r>
    </w:p>
    <w:p w14:paraId="37566DF2" w14:textId="4A901CAB" w:rsidR="00D73B43" w:rsidRPr="00001A64" w:rsidRDefault="00275B52">
      <w:pPr>
        <w:numPr>
          <w:ilvl w:val="0"/>
          <w:numId w:val="21"/>
        </w:numPr>
        <w:tabs>
          <w:tab w:val="center" w:pos="1800"/>
          <w:tab w:val="center" w:pos="4680"/>
        </w:tabs>
        <w:ind w:right="36"/>
        <w:rPr>
          <w:smallCaps/>
          <w:lang w:val="en-US"/>
        </w:rPr>
      </w:pPr>
      <w:r w:rsidRPr="00001A64">
        <w:rPr>
          <w:rFonts w:ascii="Cambria" w:eastAsia="Cambria" w:hAnsi="Cambria" w:cs="Cambria"/>
          <w:lang w:val="en-US"/>
        </w:rPr>
        <w:t xml:space="preserve">No student may leave school grounds for an illness or injury without the nurse’s or </w:t>
      </w:r>
      <w:r w:rsidR="00084E28">
        <w:rPr>
          <w:rFonts w:ascii="Cambria" w:eastAsia="Cambria" w:hAnsi="Cambria" w:cs="Cambria"/>
          <w:lang w:val="en-US"/>
        </w:rPr>
        <w:t>a</w:t>
      </w:r>
      <w:r w:rsidRPr="00001A64">
        <w:rPr>
          <w:rFonts w:ascii="Cambria" w:eastAsia="Cambria" w:hAnsi="Cambria" w:cs="Cambria"/>
          <w:lang w:val="en-US"/>
        </w:rPr>
        <w:t xml:space="preserve">ssistant </w:t>
      </w:r>
      <w:r w:rsidR="00084E28">
        <w:rPr>
          <w:rFonts w:ascii="Cambria" w:eastAsia="Cambria" w:hAnsi="Cambria" w:cs="Cambria"/>
          <w:lang w:val="en-US"/>
        </w:rPr>
        <w:t>p</w:t>
      </w:r>
      <w:r w:rsidRPr="00001A64">
        <w:rPr>
          <w:rFonts w:ascii="Cambria" w:eastAsia="Cambria" w:hAnsi="Cambria" w:cs="Cambria"/>
          <w:lang w:val="en-US"/>
        </w:rPr>
        <w:t>rincipal’s permission.</w:t>
      </w:r>
      <w:r w:rsidRPr="00001A64">
        <w:rPr>
          <w:rFonts w:ascii="Cambria" w:eastAsia="Cambria" w:hAnsi="Cambria" w:cs="Cambria"/>
          <w:smallCaps/>
          <w:lang w:val="en-US"/>
        </w:rPr>
        <w:t xml:space="preserve"> </w:t>
      </w:r>
    </w:p>
    <w:p w14:paraId="3343E1CC" w14:textId="77777777" w:rsidR="00D73B43" w:rsidRPr="00001A64" w:rsidRDefault="00D73B43">
      <w:pPr>
        <w:tabs>
          <w:tab w:val="center" w:pos="1800"/>
          <w:tab w:val="center" w:pos="4680"/>
        </w:tabs>
        <w:ind w:right="36"/>
        <w:rPr>
          <w:rFonts w:ascii="Cambria" w:eastAsia="Cambria" w:hAnsi="Cambria" w:cs="Cambria"/>
          <w:u w:val="single"/>
          <w:lang w:val="en-US"/>
        </w:rPr>
      </w:pPr>
    </w:p>
    <w:p w14:paraId="2A768EC3" w14:textId="77777777" w:rsidR="00D73B43" w:rsidRPr="00001A64" w:rsidRDefault="00275B52">
      <w:pPr>
        <w:tabs>
          <w:tab w:val="center" w:pos="1800"/>
          <w:tab w:val="center" w:pos="4680"/>
        </w:tabs>
        <w:ind w:right="36"/>
        <w:rPr>
          <w:rFonts w:ascii="Cambria" w:eastAsia="Cambria" w:hAnsi="Cambria" w:cs="Cambria"/>
          <w:b/>
          <w:i/>
          <w:sz w:val="28"/>
          <w:szCs w:val="28"/>
          <w:lang w:val="en-US"/>
        </w:rPr>
      </w:pPr>
      <w:r w:rsidRPr="00001A64">
        <w:rPr>
          <w:rFonts w:ascii="Cambria" w:eastAsia="Cambria" w:hAnsi="Cambria" w:cs="Cambria"/>
          <w:b/>
          <w:u w:val="single"/>
          <w:lang w:val="en-US"/>
        </w:rPr>
        <w:t>Medicine at School</w:t>
      </w:r>
      <w:r w:rsidRPr="00275B52">
        <w:rPr>
          <w:rFonts w:ascii="Cambria" w:eastAsia="Cambria" w:hAnsi="Cambria" w:cs="Cambria"/>
          <w:b/>
          <w:lang w:val="en-US"/>
        </w:rPr>
        <w:t xml:space="preserve"> “</w:t>
      </w:r>
      <w:r w:rsidRPr="00001A64">
        <w:rPr>
          <w:rFonts w:ascii="Cambria" w:eastAsia="Cambria" w:hAnsi="Cambria" w:cs="Cambria"/>
          <w:b/>
          <w:i/>
          <w:sz w:val="28"/>
          <w:szCs w:val="28"/>
          <w:lang w:val="en-US"/>
        </w:rPr>
        <w:t>Zero Tolerance”</w:t>
      </w:r>
    </w:p>
    <w:p w14:paraId="2EFF1684" w14:textId="77777777" w:rsidR="00D73B43" w:rsidRPr="00001A64" w:rsidRDefault="00275B52">
      <w:pPr>
        <w:numPr>
          <w:ilvl w:val="0"/>
          <w:numId w:val="22"/>
        </w:numPr>
        <w:tabs>
          <w:tab w:val="center" w:pos="1800"/>
          <w:tab w:val="center" w:pos="4680"/>
        </w:tabs>
        <w:ind w:right="36"/>
        <w:rPr>
          <w:lang w:val="en-US"/>
        </w:rPr>
      </w:pPr>
      <w:r w:rsidRPr="00001A64">
        <w:rPr>
          <w:rFonts w:ascii="Cambria" w:eastAsia="Cambria" w:hAnsi="Cambria" w:cs="Cambria"/>
          <w:lang w:val="en-US"/>
        </w:rPr>
        <w:t xml:space="preserve">The school nurse will coordinate medication needs. </w:t>
      </w:r>
    </w:p>
    <w:p w14:paraId="0652EDE8" w14:textId="6F17ED46" w:rsidR="00D73B43" w:rsidRPr="00001A64" w:rsidRDefault="00275B52">
      <w:pPr>
        <w:numPr>
          <w:ilvl w:val="0"/>
          <w:numId w:val="22"/>
        </w:numPr>
        <w:tabs>
          <w:tab w:val="center" w:pos="1800"/>
          <w:tab w:val="center" w:pos="4680"/>
        </w:tabs>
        <w:ind w:right="36"/>
        <w:rPr>
          <w:lang w:val="en-US"/>
        </w:rPr>
      </w:pPr>
      <w:r w:rsidRPr="00001A64">
        <w:rPr>
          <w:rFonts w:ascii="Cambria" w:eastAsia="Cambria" w:hAnsi="Cambria" w:cs="Cambria"/>
          <w:lang w:val="en-US"/>
        </w:rPr>
        <w:t xml:space="preserve">Any student needing to take medication during the school day must complete a </w:t>
      </w:r>
      <w:r w:rsidR="00C76350">
        <w:rPr>
          <w:rFonts w:ascii="Cambria" w:eastAsia="Cambria" w:hAnsi="Cambria" w:cs="Cambria"/>
          <w:b/>
          <w:lang w:val="en-US"/>
        </w:rPr>
        <w:t>p</w:t>
      </w:r>
      <w:r w:rsidRPr="00001A64">
        <w:rPr>
          <w:rFonts w:ascii="Cambria" w:eastAsia="Cambria" w:hAnsi="Cambria" w:cs="Cambria"/>
          <w:b/>
          <w:lang w:val="en-US"/>
        </w:rPr>
        <w:t>hysic</w:t>
      </w:r>
      <w:r w:rsidR="00C76350">
        <w:rPr>
          <w:rFonts w:ascii="Cambria" w:eastAsia="Cambria" w:hAnsi="Cambria" w:cs="Cambria"/>
          <w:b/>
          <w:lang w:val="en-US"/>
        </w:rPr>
        <w:t>ian’s request for administering medicine</w:t>
      </w:r>
      <w:r w:rsidRPr="00001A64">
        <w:rPr>
          <w:rFonts w:ascii="Cambria" w:eastAsia="Cambria" w:hAnsi="Cambria" w:cs="Cambria"/>
          <w:b/>
          <w:lang w:val="en-US"/>
        </w:rPr>
        <w:t xml:space="preserve"> </w:t>
      </w:r>
      <w:r w:rsidR="00C76350" w:rsidRPr="00001A64">
        <w:rPr>
          <w:rFonts w:ascii="Cambria" w:eastAsia="Cambria" w:hAnsi="Cambria" w:cs="Cambria"/>
          <w:b/>
          <w:lang w:val="en-US"/>
        </w:rPr>
        <w:t>during</w:t>
      </w:r>
      <w:r w:rsidR="00C76350">
        <w:rPr>
          <w:rFonts w:ascii="Cambria" w:eastAsia="Cambria" w:hAnsi="Cambria" w:cs="Cambria"/>
          <w:b/>
          <w:lang w:val="en-US"/>
        </w:rPr>
        <w:t xml:space="preserve"> school h</w:t>
      </w:r>
      <w:r w:rsidRPr="00001A64">
        <w:rPr>
          <w:rFonts w:ascii="Cambria" w:eastAsia="Cambria" w:hAnsi="Cambria" w:cs="Cambria"/>
          <w:b/>
          <w:lang w:val="en-US"/>
        </w:rPr>
        <w:t>our</w:t>
      </w:r>
      <w:r w:rsidR="00C76350">
        <w:rPr>
          <w:rFonts w:ascii="Cambria" w:eastAsia="Cambria" w:hAnsi="Cambria" w:cs="Cambria"/>
          <w:b/>
          <w:lang w:val="en-US"/>
        </w:rPr>
        <w:t>’</w:t>
      </w:r>
      <w:r w:rsidRPr="00001A64">
        <w:rPr>
          <w:rFonts w:ascii="Cambria" w:eastAsia="Cambria" w:hAnsi="Cambria" w:cs="Cambria"/>
          <w:b/>
          <w:lang w:val="en-US"/>
        </w:rPr>
        <w:t>s</w:t>
      </w:r>
      <w:r w:rsidRPr="00001A64">
        <w:rPr>
          <w:rFonts w:ascii="Cambria" w:eastAsia="Cambria" w:hAnsi="Cambria" w:cs="Cambria"/>
          <w:lang w:val="en-US"/>
        </w:rPr>
        <w:t xml:space="preserve"> form.  The form must be filled out and signed by the physician or dentist and parent/legal guardian, then returned to the nurse to be kept in the clinic on file.  </w:t>
      </w:r>
    </w:p>
    <w:p w14:paraId="6211F2C8" w14:textId="77777777" w:rsidR="00D73B43" w:rsidRPr="00001A64" w:rsidRDefault="00275B52">
      <w:pPr>
        <w:numPr>
          <w:ilvl w:val="0"/>
          <w:numId w:val="22"/>
        </w:numPr>
        <w:tabs>
          <w:tab w:val="center" w:pos="1800"/>
          <w:tab w:val="center" w:pos="4680"/>
        </w:tabs>
        <w:ind w:right="36"/>
        <w:rPr>
          <w:lang w:val="en-US"/>
        </w:rPr>
      </w:pPr>
      <w:r w:rsidRPr="00001A64">
        <w:rPr>
          <w:rFonts w:ascii="Cambria" w:eastAsia="Cambria" w:hAnsi="Cambria" w:cs="Cambria"/>
          <w:lang w:val="en-US"/>
        </w:rPr>
        <w:t xml:space="preserve">Medication must be in the original container and be appropriately labeled by the pharmacy.  Non-prescription medication must be in an unopened container with a pharmacy label attached. </w:t>
      </w:r>
    </w:p>
    <w:p w14:paraId="3516A145" w14:textId="77777777" w:rsidR="00D73B43" w:rsidRPr="00001A64" w:rsidRDefault="00D73B43">
      <w:pPr>
        <w:tabs>
          <w:tab w:val="center" w:pos="1800"/>
          <w:tab w:val="center" w:pos="4680"/>
        </w:tabs>
        <w:ind w:right="36"/>
        <w:rPr>
          <w:rFonts w:ascii="Cambria" w:eastAsia="Cambria" w:hAnsi="Cambria" w:cs="Cambria"/>
          <w:b/>
          <w:i/>
          <w:lang w:val="en-US"/>
        </w:rPr>
      </w:pPr>
    </w:p>
    <w:p w14:paraId="53FCA1DC"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Emergency Medical Treatment</w:t>
      </w:r>
    </w:p>
    <w:p w14:paraId="489816DB" w14:textId="77777777" w:rsidR="00D73B43" w:rsidRPr="00001A64" w:rsidRDefault="00275B52">
      <w:pPr>
        <w:numPr>
          <w:ilvl w:val="0"/>
          <w:numId w:val="23"/>
        </w:numPr>
        <w:tabs>
          <w:tab w:val="center" w:pos="1800"/>
          <w:tab w:val="center" w:pos="4680"/>
        </w:tabs>
        <w:ind w:right="36"/>
        <w:rPr>
          <w:lang w:val="en-US"/>
        </w:rPr>
      </w:pPr>
      <w:r w:rsidRPr="00001A64">
        <w:rPr>
          <w:rFonts w:ascii="Cambria" w:eastAsia="Cambria" w:hAnsi="Cambria" w:cs="Cambria"/>
          <w:lang w:val="en-US"/>
        </w:rPr>
        <w:t xml:space="preserve">If a student should have a medical emergency at school or a school-related activity when the parent cannot be reached, the school will need to have written parental consent to obtain emergency medical treatment.  </w:t>
      </w:r>
    </w:p>
    <w:p w14:paraId="24D95C43" w14:textId="031D5907" w:rsidR="00D73B43" w:rsidRPr="00001A64" w:rsidRDefault="00275B52">
      <w:pPr>
        <w:numPr>
          <w:ilvl w:val="0"/>
          <w:numId w:val="23"/>
        </w:numPr>
        <w:tabs>
          <w:tab w:val="center" w:pos="1800"/>
          <w:tab w:val="center" w:pos="4680"/>
        </w:tabs>
        <w:ind w:right="36"/>
        <w:rPr>
          <w:lang w:val="en-US"/>
        </w:rPr>
      </w:pPr>
      <w:r w:rsidRPr="00001A64">
        <w:rPr>
          <w:rFonts w:ascii="Cambria" w:eastAsia="Cambria" w:hAnsi="Cambria" w:cs="Cambria"/>
          <w:lang w:val="en-US"/>
        </w:rPr>
        <w:t>Parents are asked each year to complete an emergency care consent form.  Parents should keep emergency care information (name of doctor, emergency phone numbers</w:t>
      </w:r>
      <w:r w:rsidR="00A200F2">
        <w:rPr>
          <w:rFonts w:ascii="Cambria" w:eastAsia="Cambria" w:hAnsi="Cambria" w:cs="Cambria"/>
          <w:lang w:val="en-US"/>
        </w:rPr>
        <w:t>,</w:t>
      </w:r>
      <w:r w:rsidRPr="00001A64">
        <w:rPr>
          <w:rFonts w:ascii="Cambria" w:eastAsia="Cambria" w:hAnsi="Cambria" w:cs="Cambria"/>
          <w:lang w:val="en-US"/>
        </w:rPr>
        <w:t xml:space="preserve"> allergies to medications, etc.) </w:t>
      </w:r>
      <w:r w:rsidR="00C33E00" w:rsidRPr="00001A64">
        <w:rPr>
          <w:rFonts w:ascii="Cambria" w:eastAsia="Cambria" w:hAnsi="Cambria" w:cs="Cambria"/>
          <w:lang w:val="en-US"/>
        </w:rPr>
        <w:t>up to date</w:t>
      </w:r>
      <w:r w:rsidRPr="00001A64">
        <w:rPr>
          <w:rFonts w:ascii="Cambria" w:eastAsia="Cambria" w:hAnsi="Cambria" w:cs="Cambria"/>
          <w:lang w:val="en-US"/>
        </w:rPr>
        <w:t>.  Having current information is of critical importance.  Please contact the school nurse to update any information.</w:t>
      </w:r>
    </w:p>
    <w:p w14:paraId="2DBE4831" w14:textId="77777777" w:rsidR="00D73B43" w:rsidRPr="00001A64" w:rsidRDefault="00275B52">
      <w:pPr>
        <w:numPr>
          <w:ilvl w:val="0"/>
          <w:numId w:val="23"/>
        </w:numPr>
        <w:tabs>
          <w:tab w:val="center" w:pos="1800"/>
          <w:tab w:val="center" w:pos="4680"/>
        </w:tabs>
        <w:ind w:right="36"/>
        <w:rPr>
          <w:lang w:val="en-US"/>
        </w:rPr>
      </w:pPr>
      <w:r w:rsidRPr="00001A64">
        <w:rPr>
          <w:rFonts w:ascii="Cambria" w:eastAsia="Cambria" w:hAnsi="Cambria" w:cs="Cambria"/>
          <w:lang w:val="en-US"/>
        </w:rPr>
        <w:t>The District is not responsible for medical costs associated with a student’s injury.  The District does make available, however, an optional, low-cost student accident insurance program to assist parents in meeting medical expenses.  A parent who desires coverage for his or her child will be responsible for paying insurance premiums and for submitting claims.</w:t>
      </w:r>
    </w:p>
    <w:p w14:paraId="317890A6" w14:textId="53FE3E6C" w:rsidR="00D73B43" w:rsidRDefault="00D73B43">
      <w:pPr>
        <w:tabs>
          <w:tab w:val="center" w:pos="1800"/>
          <w:tab w:val="center" w:pos="4680"/>
        </w:tabs>
        <w:ind w:right="36"/>
        <w:rPr>
          <w:rFonts w:ascii="Cambria" w:eastAsia="Cambria" w:hAnsi="Cambria" w:cs="Cambria"/>
          <w:b/>
          <w:u w:val="single"/>
          <w:lang w:val="en-US"/>
        </w:rPr>
      </w:pPr>
    </w:p>
    <w:p w14:paraId="5BADA6AD" w14:textId="2FE014D6" w:rsidR="00B603BC" w:rsidRDefault="00B603BC">
      <w:pPr>
        <w:tabs>
          <w:tab w:val="center" w:pos="1800"/>
          <w:tab w:val="center" w:pos="4680"/>
        </w:tabs>
        <w:ind w:right="36"/>
        <w:rPr>
          <w:rFonts w:ascii="Cambria" w:eastAsia="Cambria" w:hAnsi="Cambria" w:cs="Cambria"/>
          <w:b/>
          <w:u w:val="single"/>
          <w:lang w:val="en-US"/>
        </w:rPr>
      </w:pPr>
    </w:p>
    <w:p w14:paraId="428C355A" w14:textId="17E78ED8" w:rsidR="00B603BC" w:rsidRDefault="00B603BC">
      <w:pPr>
        <w:tabs>
          <w:tab w:val="center" w:pos="1800"/>
          <w:tab w:val="center" w:pos="4680"/>
        </w:tabs>
        <w:ind w:right="36"/>
        <w:rPr>
          <w:rFonts w:ascii="Cambria" w:eastAsia="Cambria" w:hAnsi="Cambria" w:cs="Cambria"/>
          <w:b/>
          <w:u w:val="single"/>
          <w:lang w:val="en-US"/>
        </w:rPr>
      </w:pPr>
    </w:p>
    <w:p w14:paraId="295FC372" w14:textId="59D9B11F" w:rsidR="00B603BC" w:rsidRDefault="00B603BC">
      <w:pPr>
        <w:tabs>
          <w:tab w:val="center" w:pos="1800"/>
          <w:tab w:val="center" w:pos="4680"/>
        </w:tabs>
        <w:ind w:right="36"/>
        <w:rPr>
          <w:rFonts w:ascii="Cambria" w:eastAsia="Cambria" w:hAnsi="Cambria" w:cs="Cambria"/>
          <w:b/>
          <w:u w:val="single"/>
          <w:lang w:val="en-US"/>
        </w:rPr>
      </w:pPr>
    </w:p>
    <w:p w14:paraId="0F6CE1C2" w14:textId="5F1D8DBE" w:rsidR="00B603BC" w:rsidRDefault="00B603BC">
      <w:pPr>
        <w:tabs>
          <w:tab w:val="center" w:pos="1800"/>
          <w:tab w:val="center" w:pos="4680"/>
        </w:tabs>
        <w:ind w:right="36"/>
        <w:rPr>
          <w:rFonts w:ascii="Cambria" w:eastAsia="Cambria" w:hAnsi="Cambria" w:cs="Cambria"/>
          <w:b/>
          <w:u w:val="single"/>
          <w:lang w:val="en-US"/>
        </w:rPr>
      </w:pPr>
    </w:p>
    <w:p w14:paraId="0BD389B1" w14:textId="4D5612B5" w:rsidR="00B603BC" w:rsidRDefault="00B603BC">
      <w:pPr>
        <w:tabs>
          <w:tab w:val="center" w:pos="1800"/>
          <w:tab w:val="center" w:pos="4680"/>
        </w:tabs>
        <w:ind w:right="36"/>
        <w:rPr>
          <w:rFonts w:ascii="Cambria" w:eastAsia="Cambria" w:hAnsi="Cambria" w:cs="Cambria"/>
          <w:b/>
          <w:u w:val="single"/>
          <w:lang w:val="en-US"/>
        </w:rPr>
      </w:pPr>
    </w:p>
    <w:p w14:paraId="7A188790" w14:textId="77777777" w:rsidR="00B603BC" w:rsidRPr="00001A64" w:rsidRDefault="00B603BC">
      <w:pPr>
        <w:tabs>
          <w:tab w:val="center" w:pos="1800"/>
          <w:tab w:val="center" w:pos="4680"/>
        </w:tabs>
        <w:ind w:right="36"/>
        <w:rPr>
          <w:rFonts w:ascii="Cambria" w:eastAsia="Cambria" w:hAnsi="Cambria" w:cs="Cambria"/>
          <w:b/>
          <w:u w:val="single"/>
          <w:lang w:val="en-US"/>
        </w:rPr>
      </w:pPr>
    </w:p>
    <w:p w14:paraId="54F2B174"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Communicable Diseases / Conditions</w:t>
      </w:r>
    </w:p>
    <w:p w14:paraId="14A5391F" w14:textId="4A157CE4" w:rsidR="000F156C" w:rsidRDefault="00275B52" w:rsidP="58CD019F">
      <w:pPr>
        <w:ind w:right="36"/>
        <w:rPr>
          <w:rFonts w:ascii="Cambria" w:eastAsia="Cambria" w:hAnsi="Cambria" w:cs="Cambria"/>
          <w:lang w:val="en-US"/>
        </w:rPr>
        <w:sectPr w:rsidR="000F156C" w:rsidSect="000F156C">
          <w:type w:val="continuous"/>
          <w:pgSz w:w="12240" w:h="15840"/>
          <w:pgMar w:top="720" w:right="720" w:bottom="720" w:left="720" w:header="0" w:footer="720" w:gutter="0"/>
          <w:pgNumType w:start="1"/>
          <w:cols w:space="720"/>
          <w:titlePg/>
        </w:sectPr>
      </w:pPr>
      <w:r w:rsidRPr="00001A64">
        <w:rPr>
          <w:rFonts w:ascii="Cambria" w:eastAsia="Cambria" w:hAnsi="Cambria" w:cs="Cambria"/>
          <w:lang w:val="en-US"/>
        </w:rPr>
        <w:t>Students infected with certain diseases are not allowed to come to school while contagious.  Parents of a student with a communicable or contagious disease should phone the school nurse/principal so that other students who have been exposed to the disease can be alerted.  These diseases include:</w:t>
      </w:r>
    </w:p>
    <w:p w14:paraId="29586A56" w14:textId="77777777" w:rsidR="00A200F2" w:rsidRPr="00A200F2" w:rsidRDefault="00A200F2">
      <w:pPr>
        <w:numPr>
          <w:ilvl w:val="0"/>
          <w:numId w:val="10"/>
        </w:numPr>
        <w:ind w:right="36"/>
        <w:rPr>
          <w:lang w:val="en-US"/>
        </w:rPr>
      </w:pPr>
      <w:r>
        <w:rPr>
          <w:rFonts w:ascii="Cambria" w:eastAsia="Cambria" w:hAnsi="Cambria" w:cs="Cambria"/>
          <w:lang w:val="en-US"/>
        </w:rPr>
        <w:t>COVID-19</w:t>
      </w:r>
    </w:p>
    <w:p w14:paraId="45081AA2" w14:textId="43B246F1" w:rsidR="00D73B43" w:rsidRPr="00001A64" w:rsidRDefault="00275B52">
      <w:pPr>
        <w:numPr>
          <w:ilvl w:val="0"/>
          <w:numId w:val="10"/>
        </w:numPr>
        <w:ind w:right="36"/>
        <w:rPr>
          <w:lang w:val="en-US"/>
        </w:rPr>
      </w:pPr>
      <w:r w:rsidRPr="00001A64">
        <w:rPr>
          <w:rFonts w:ascii="Cambria" w:eastAsia="Cambria" w:hAnsi="Cambria" w:cs="Cambria"/>
          <w:lang w:val="en-US"/>
        </w:rPr>
        <w:t>Diphtheria</w:t>
      </w:r>
    </w:p>
    <w:p w14:paraId="3533FC87" w14:textId="77777777" w:rsidR="00D73B43" w:rsidRPr="00001A64" w:rsidRDefault="00275B52">
      <w:pPr>
        <w:numPr>
          <w:ilvl w:val="0"/>
          <w:numId w:val="10"/>
        </w:numPr>
        <w:ind w:right="36"/>
        <w:rPr>
          <w:lang w:val="en-US"/>
        </w:rPr>
      </w:pPr>
      <w:r w:rsidRPr="00001A64">
        <w:rPr>
          <w:rFonts w:ascii="Cambria" w:eastAsia="Cambria" w:hAnsi="Cambria" w:cs="Cambria"/>
          <w:lang w:val="en-US"/>
        </w:rPr>
        <w:t>Hepatitis (Infectious)</w:t>
      </w:r>
    </w:p>
    <w:p w14:paraId="00F7F5BD" w14:textId="77777777" w:rsidR="00D73B43" w:rsidRPr="00001A64" w:rsidRDefault="00275B52">
      <w:pPr>
        <w:numPr>
          <w:ilvl w:val="0"/>
          <w:numId w:val="10"/>
        </w:numPr>
        <w:ind w:right="36"/>
        <w:rPr>
          <w:lang w:val="en-US"/>
        </w:rPr>
      </w:pPr>
      <w:r w:rsidRPr="00001A64">
        <w:rPr>
          <w:rFonts w:ascii="Cambria" w:eastAsia="Cambria" w:hAnsi="Cambria" w:cs="Cambria"/>
          <w:lang w:val="en-US"/>
        </w:rPr>
        <w:t>Measles (Rubella)</w:t>
      </w:r>
    </w:p>
    <w:p w14:paraId="7FA66D83" w14:textId="7510B86F" w:rsidR="00D73B43" w:rsidRPr="00787870" w:rsidRDefault="00275B52" w:rsidP="00C76350">
      <w:pPr>
        <w:pStyle w:val="ListParagraph"/>
        <w:numPr>
          <w:ilvl w:val="0"/>
          <w:numId w:val="10"/>
        </w:numPr>
        <w:ind w:right="36"/>
        <w:rPr>
          <w:lang w:val="en-US"/>
        </w:rPr>
      </w:pPr>
      <w:r w:rsidRPr="00C76350">
        <w:rPr>
          <w:rFonts w:ascii="Cambria" w:eastAsia="Cambria" w:hAnsi="Cambria" w:cs="Cambria"/>
          <w:lang w:val="en-US"/>
        </w:rPr>
        <w:t>Men</w:t>
      </w:r>
      <w:r w:rsidR="000F156C" w:rsidRPr="00C76350">
        <w:rPr>
          <w:rFonts w:ascii="Cambria" w:eastAsia="Cambria" w:hAnsi="Cambria" w:cs="Cambria"/>
          <w:lang w:val="en-US"/>
        </w:rPr>
        <w:t>i</w:t>
      </w:r>
      <w:r w:rsidR="00C76350" w:rsidRPr="00C76350">
        <w:rPr>
          <w:rFonts w:ascii="Cambria" w:eastAsia="Cambria" w:hAnsi="Cambria" w:cs="Cambria"/>
          <w:lang w:val="en-US"/>
        </w:rPr>
        <w:t xml:space="preserve">ngitis Meningococcal </w:t>
      </w:r>
      <w:r w:rsidR="00C76350" w:rsidRPr="001F4FF2">
        <w:rPr>
          <w:rFonts w:ascii="Cambria" w:eastAsia="Cambria" w:hAnsi="Cambria" w:cs="Cambria"/>
          <w:sz w:val="22"/>
          <w:szCs w:val="22"/>
          <w:lang w:val="en-US"/>
        </w:rPr>
        <w:t xml:space="preserve">(epidemic </w:t>
      </w:r>
      <w:r w:rsidRPr="001F4FF2">
        <w:rPr>
          <w:rFonts w:ascii="Cambria" w:eastAsia="Cambria" w:hAnsi="Cambria" w:cs="Cambria"/>
          <w:sz w:val="22"/>
          <w:szCs w:val="22"/>
          <w:lang w:val="en-US"/>
        </w:rPr>
        <w:t>type)</w:t>
      </w:r>
    </w:p>
    <w:p w14:paraId="1D806314" w14:textId="6FA41B62" w:rsidR="00787870" w:rsidRPr="00C76350" w:rsidRDefault="00787870" w:rsidP="00C76350">
      <w:pPr>
        <w:pStyle w:val="ListParagraph"/>
        <w:numPr>
          <w:ilvl w:val="0"/>
          <w:numId w:val="10"/>
        </w:numPr>
        <w:ind w:right="36"/>
        <w:rPr>
          <w:lang w:val="en-US"/>
        </w:rPr>
      </w:pPr>
      <w:r>
        <w:rPr>
          <w:rFonts w:ascii="Cambria" w:eastAsia="Cambria" w:hAnsi="Cambria" w:cs="Cambria"/>
          <w:sz w:val="22"/>
          <w:szCs w:val="22"/>
          <w:lang w:val="en-US"/>
        </w:rPr>
        <w:t>Monkeypox</w:t>
      </w:r>
    </w:p>
    <w:p w14:paraId="34CEC6DE" w14:textId="5DECBCCE" w:rsidR="00D73B43" w:rsidRPr="00001A64" w:rsidRDefault="00275B52">
      <w:pPr>
        <w:numPr>
          <w:ilvl w:val="0"/>
          <w:numId w:val="10"/>
        </w:numPr>
        <w:ind w:right="36"/>
        <w:rPr>
          <w:lang w:val="en-US"/>
        </w:rPr>
      </w:pPr>
      <w:r w:rsidRPr="00001A64">
        <w:rPr>
          <w:rFonts w:ascii="Cambria" w:eastAsia="Cambria" w:hAnsi="Cambria" w:cs="Cambria"/>
          <w:lang w:val="en-US"/>
        </w:rPr>
        <w:t>Mumps</w:t>
      </w:r>
      <w:r w:rsidR="00E46F32">
        <w:rPr>
          <w:rFonts w:ascii="Cambria" w:eastAsia="Cambria" w:hAnsi="Cambria" w:cs="Cambria"/>
          <w:lang w:val="en-US"/>
        </w:rPr>
        <w:tab/>
      </w:r>
      <w:r w:rsidR="00E46F32">
        <w:rPr>
          <w:rFonts w:ascii="Cambria" w:eastAsia="Cambria" w:hAnsi="Cambria" w:cs="Cambria"/>
          <w:lang w:val="en-US"/>
        </w:rPr>
        <w:tab/>
      </w:r>
      <w:r w:rsidR="00E46F32">
        <w:rPr>
          <w:rFonts w:ascii="Cambria" w:eastAsia="Cambria" w:hAnsi="Cambria" w:cs="Cambria"/>
          <w:lang w:val="en-US"/>
        </w:rPr>
        <w:tab/>
      </w:r>
      <w:r w:rsidR="00E46F32">
        <w:rPr>
          <w:rFonts w:ascii="Cambria" w:eastAsia="Cambria" w:hAnsi="Cambria" w:cs="Cambria"/>
          <w:lang w:val="en-US"/>
        </w:rPr>
        <w:tab/>
      </w:r>
    </w:p>
    <w:p w14:paraId="6BB2E103" w14:textId="77777777" w:rsidR="00D73B43" w:rsidRPr="00001A64" w:rsidRDefault="00275B52">
      <w:pPr>
        <w:numPr>
          <w:ilvl w:val="0"/>
          <w:numId w:val="10"/>
        </w:numPr>
        <w:ind w:right="36"/>
        <w:rPr>
          <w:lang w:val="en-US"/>
        </w:rPr>
      </w:pPr>
      <w:r w:rsidRPr="00001A64">
        <w:rPr>
          <w:rFonts w:ascii="Cambria" w:eastAsia="Cambria" w:hAnsi="Cambria" w:cs="Cambria"/>
          <w:lang w:val="en-US"/>
        </w:rPr>
        <w:t>Poliomyelitis</w:t>
      </w:r>
    </w:p>
    <w:p w14:paraId="2BD02BF7" w14:textId="77777777" w:rsidR="00D73B43" w:rsidRPr="00001A64" w:rsidRDefault="00275B52">
      <w:pPr>
        <w:numPr>
          <w:ilvl w:val="0"/>
          <w:numId w:val="10"/>
        </w:numPr>
        <w:ind w:right="36"/>
        <w:rPr>
          <w:lang w:val="en-US"/>
        </w:rPr>
      </w:pPr>
      <w:r w:rsidRPr="00001A64">
        <w:rPr>
          <w:rFonts w:ascii="Cambria" w:eastAsia="Cambria" w:hAnsi="Cambria" w:cs="Cambria"/>
          <w:lang w:val="en-US"/>
        </w:rPr>
        <w:t>Ringworm of Scalp</w:t>
      </w:r>
    </w:p>
    <w:p w14:paraId="51229BFD" w14:textId="77777777" w:rsidR="00D73B43" w:rsidRPr="00001A64" w:rsidRDefault="00275B52">
      <w:pPr>
        <w:numPr>
          <w:ilvl w:val="0"/>
          <w:numId w:val="10"/>
        </w:numPr>
        <w:ind w:right="36"/>
        <w:rPr>
          <w:lang w:val="en-US"/>
        </w:rPr>
      </w:pPr>
      <w:r w:rsidRPr="00001A64">
        <w:rPr>
          <w:rFonts w:ascii="Cambria" w:eastAsia="Cambria" w:hAnsi="Cambria" w:cs="Cambria"/>
          <w:lang w:val="en-US"/>
        </w:rPr>
        <w:t>Scabies</w:t>
      </w:r>
    </w:p>
    <w:p w14:paraId="41283AFA" w14:textId="40584F5E" w:rsidR="00E46F32" w:rsidRPr="00A200F2" w:rsidRDefault="00275B52" w:rsidP="00A200F2">
      <w:pPr>
        <w:numPr>
          <w:ilvl w:val="0"/>
          <w:numId w:val="10"/>
        </w:numPr>
        <w:ind w:right="36"/>
        <w:rPr>
          <w:lang w:val="en-US"/>
        </w:rPr>
      </w:pPr>
      <w:r w:rsidRPr="00001A64">
        <w:rPr>
          <w:rFonts w:ascii="Cambria" w:eastAsia="Cambria" w:hAnsi="Cambria" w:cs="Cambria"/>
          <w:lang w:val="en-US"/>
        </w:rPr>
        <w:t>Smallpox</w:t>
      </w:r>
    </w:p>
    <w:p w14:paraId="6C620D24" w14:textId="77777777" w:rsidR="000F156C" w:rsidRPr="00E46F32" w:rsidRDefault="008950C2" w:rsidP="008950C2">
      <w:pPr>
        <w:numPr>
          <w:ilvl w:val="0"/>
          <w:numId w:val="10"/>
        </w:numPr>
        <w:ind w:right="36"/>
        <w:rPr>
          <w:lang w:val="en-US"/>
        </w:rPr>
      </w:pPr>
      <w:r>
        <w:rPr>
          <w:rFonts w:ascii="Cambria" w:eastAsia="Cambria" w:hAnsi="Cambria" w:cs="Cambria"/>
          <w:lang w:val="en-US"/>
        </w:rPr>
        <w:t>Typhoid Feve</w:t>
      </w:r>
      <w:r w:rsidR="00C22D3B">
        <w:rPr>
          <w:rFonts w:ascii="Cambria" w:eastAsia="Cambria" w:hAnsi="Cambria" w:cs="Cambria"/>
          <w:lang w:val="en-US"/>
        </w:rPr>
        <w:t>r</w:t>
      </w:r>
    </w:p>
    <w:p w14:paraId="59CAE560" w14:textId="103C1799" w:rsidR="00E46F32" w:rsidRPr="008950C2" w:rsidRDefault="00E46F32" w:rsidP="008950C2">
      <w:pPr>
        <w:numPr>
          <w:ilvl w:val="0"/>
          <w:numId w:val="10"/>
        </w:numPr>
        <w:ind w:right="36"/>
        <w:rPr>
          <w:lang w:val="en-US"/>
        </w:rPr>
        <w:sectPr w:rsidR="00E46F32" w:rsidRPr="008950C2" w:rsidSect="000F156C">
          <w:type w:val="continuous"/>
          <w:pgSz w:w="12240" w:h="15840"/>
          <w:pgMar w:top="720" w:right="720" w:bottom="720" w:left="720" w:header="0" w:footer="720" w:gutter="0"/>
          <w:pgNumType w:start="1"/>
          <w:cols w:num="2" w:space="720"/>
          <w:titlePg/>
        </w:sectPr>
      </w:pPr>
    </w:p>
    <w:p w14:paraId="16F4021F" w14:textId="16E9B233" w:rsidR="002B0762" w:rsidRPr="00001A64" w:rsidRDefault="003079CE" w:rsidP="0013582D">
      <w:pPr>
        <w:jc w:val="center"/>
        <w:rPr>
          <w:rFonts w:ascii="Cambria" w:eastAsia="Cambria" w:hAnsi="Cambria" w:cs="Cambria"/>
          <w:b/>
          <w:bCs/>
          <w:sz w:val="40"/>
          <w:szCs w:val="40"/>
          <w:u w:val="single"/>
          <w:lang w:val="en-US"/>
        </w:rPr>
      </w:pPr>
      <w:r>
        <w:rPr>
          <w:rFonts w:ascii="Cambria" w:eastAsia="Cambria" w:hAnsi="Cambria" w:cs="Cambria"/>
          <w:b/>
          <w:bCs/>
          <w:sz w:val="40"/>
          <w:szCs w:val="40"/>
          <w:u w:val="single"/>
          <w:lang w:val="en-US"/>
        </w:rPr>
        <w:br w:type="page"/>
      </w:r>
      <w:r w:rsidR="00A006BD" w:rsidRPr="722AE4FD">
        <w:rPr>
          <w:rFonts w:ascii="Cambria" w:eastAsia="Cambria" w:hAnsi="Cambria" w:cs="Cambria"/>
          <w:b/>
          <w:bCs/>
          <w:sz w:val="40"/>
          <w:szCs w:val="40"/>
          <w:u w:val="single"/>
          <w:lang w:val="en-US"/>
        </w:rPr>
        <w:lastRenderedPageBreak/>
        <w:t>Counseling and Community Services</w:t>
      </w:r>
    </w:p>
    <w:p w14:paraId="22358EA9" w14:textId="77777777" w:rsidR="00A006BD" w:rsidRDefault="00A006BD" w:rsidP="722AE4FD">
      <w:pPr>
        <w:rPr>
          <w:rFonts w:ascii="Cambria" w:eastAsia="Cambria" w:hAnsi="Cambria" w:cs="Cambria"/>
        </w:rPr>
      </w:pPr>
    </w:p>
    <w:p w14:paraId="087C31FB" w14:textId="13EC81C1" w:rsidR="002B0762" w:rsidRDefault="002B0762" w:rsidP="722AE4FD">
      <w:pPr>
        <w:rPr>
          <w:rFonts w:ascii="Cambria" w:eastAsia="Cambria" w:hAnsi="Cambria" w:cs="Cambria"/>
        </w:rPr>
      </w:pPr>
      <w:r w:rsidRPr="722AE4FD">
        <w:rPr>
          <w:rFonts w:ascii="Cambria" w:eastAsia="Cambria" w:hAnsi="Cambria" w:cs="Cambria"/>
        </w:rPr>
        <w:t>I</w:t>
      </w:r>
      <w:proofErr w:type="spellStart"/>
      <w:r w:rsidRPr="722AE4FD">
        <w:rPr>
          <w:rFonts w:ascii="Cambria" w:eastAsia="Cambria" w:hAnsi="Cambria" w:cs="Cambria"/>
          <w:lang w:val="en-US"/>
        </w:rPr>
        <w:t>n</w:t>
      </w:r>
      <w:proofErr w:type="spellEnd"/>
      <w:r w:rsidRPr="722AE4FD">
        <w:rPr>
          <w:rFonts w:ascii="Cambria" w:eastAsia="Cambria" w:hAnsi="Cambria" w:cs="Cambria"/>
          <w:lang w:val="en-US"/>
        </w:rPr>
        <w:t xml:space="preserve"> the event you are experiencing a crisis, or just need a listening ear, the Deady SEL (Social and Emotional Learning) Team is here for </w:t>
      </w:r>
      <w:proofErr w:type="gramStart"/>
      <w:r w:rsidRPr="722AE4FD">
        <w:rPr>
          <w:rFonts w:ascii="Cambria" w:eastAsia="Cambria" w:hAnsi="Cambria" w:cs="Cambria"/>
          <w:lang w:val="en-US"/>
        </w:rPr>
        <w:t>you!</w:t>
      </w:r>
      <w:proofErr w:type="gramEnd"/>
      <w:r w:rsidRPr="722AE4FD">
        <w:rPr>
          <w:rFonts w:ascii="Cambria" w:eastAsia="Cambria" w:hAnsi="Cambria" w:cs="Cambria"/>
          <w:lang w:val="en-US"/>
        </w:rPr>
        <w:t xml:space="preserve"> We are available to assist you with any needs regarding academics, personal conflicts, family relationships, access to community resources, etc. Please do not hesitate to visit our offices or contact us </w:t>
      </w:r>
      <w:r w:rsidRPr="00B603BC">
        <w:rPr>
          <w:rFonts w:ascii="Cambria" w:eastAsia="Cambria" w:hAnsi="Cambria" w:cs="Cambria"/>
          <w:lang w:val="en-US"/>
        </w:rPr>
        <w:t>via Microsoft TEAMS chat</w:t>
      </w:r>
      <w:r w:rsidRPr="722AE4FD">
        <w:rPr>
          <w:rFonts w:ascii="Cambria" w:eastAsia="Cambria" w:hAnsi="Cambria" w:cs="Cambria"/>
          <w:lang w:val="en-US"/>
        </w:rPr>
        <w:t xml:space="preserve">, or email. All conversations are confidential with the exception that you express concerns that may cause harm to yourself or others. In the event you do not feel comfortable reaching out in person or through </w:t>
      </w:r>
      <w:r w:rsidRPr="00B603BC">
        <w:rPr>
          <w:rFonts w:ascii="Cambria" w:eastAsia="Cambria" w:hAnsi="Cambria" w:cs="Cambria"/>
          <w:lang w:val="en-US"/>
        </w:rPr>
        <w:t>TEAMS and email</w:t>
      </w:r>
      <w:r w:rsidRPr="722AE4FD">
        <w:rPr>
          <w:rFonts w:ascii="Cambria" w:eastAsia="Cambria" w:hAnsi="Cambria" w:cs="Cambria"/>
          <w:lang w:val="en-US"/>
        </w:rPr>
        <w:t>, you may make anonymous reports through the See Something, Say Something reporting system, and your concerns will be addressed.</w:t>
      </w:r>
    </w:p>
    <w:p w14:paraId="7B980B56" w14:textId="77777777" w:rsidR="00B93511" w:rsidRDefault="00B93511" w:rsidP="722AE4FD">
      <w:pPr>
        <w:rPr>
          <w:rFonts w:ascii="Cambria" w:eastAsia="Cambria" w:hAnsi="Cambria" w:cs="Cambria"/>
        </w:rPr>
      </w:pPr>
    </w:p>
    <w:p w14:paraId="77CFE5A2" w14:textId="77777777" w:rsidR="00A006BD" w:rsidRDefault="00A006BD" w:rsidP="722AE4FD">
      <w:pPr>
        <w:rPr>
          <w:rFonts w:ascii="Cambria" w:eastAsia="Cambria" w:hAnsi="Cambria" w:cs="Cambria"/>
        </w:rPr>
      </w:pPr>
    </w:p>
    <w:p w14:paraId="1F961379" w14:textId="77777777" w:rsidR="002B0762" w:rsidRPr="00575557" w:rsidRDefault="002B0762" w:rsidP="722AE4FD">
      <w:pPr>
        <w:jc w:val="center"/>
        <w:rPr>
          <w:rFonts w:ascii="Cambria" w:eastAsia="Cambria" w:hAnsi="Cambria" w:cs="Cambria"/>
          <w:b/>
          <w:bCs/>
        </w:rPr>
      </w:pPr>
      <w:r w:rsidRPr="722AE4FD">
        <w:rPr>
          <w:rFonts w:ascii="Cambria" w:eastAsia="Cambria" w:hAnsi="Cambria" w:cs="Cambria"/>
          <w:b/>
          <w:bCs/>
        </w:rPr>
        <w:t>Mrs. Thompson-Lewis- COUNSELOR</w:t>
      </w:r>
    </w:p>
    <w:p w14:paraId="5B75BFA7" w14:textId="7DA97368" w:rsidR="002B0762" w:rsidRDefault="00AF3150" w:rsidP="722AE4FD">
      <w:pPr>
        <w:jc w:val="center"/>
        <w:rPr>
          <w:rStyle w:val="Hyperlink"/>
          <w:rFonts w:ascii="Cambria" w:eastAsia="Cambria" w:hAnsi="Cambria" w:cs="Cambria"/>
        </w:rPr>
      </w:pPr>
      <w:hyperlink r:id="rId32">
        <w:r w:rsidR="002B0762" w:rsidRPr="722AE4FD">
          <w:rPr>
            <w:rStyle w:val="Hyperlink"/>
            <w:rFonts w:ascii="Cambria" w:eastAsia="Cambria" w:hAnsi="Cambria" w:cs="Cambria"/>
          </w:rPr>
          <w:t>Cthomp10@houstonisd.org</w:t>
        </w:r>
      </w:hyperlink>
    </w:p>
    <w:p w14:paraId="68BD4AD9" w14:textId="12F7DEED" w:rsidR="00A006BD" w:rsidRDefault="00A006BD" w:rsidP="722AE4FD">
      <w:pPr>
        <w:jc w:val="center"/>
        <w:rPr>
          <w:rFonts w:ascii="Cambria" w:eastAsia="Cambria" w:hAnsi="Cambria" w:cs="Cambria"/>
        </w:rPr>
      </w:pPr>
    </w:p>
    <w:p w14:paraId="4A2FE72A" w14:textId="77777777" w:rsidR="00B93511" w:rsidRDefault="00B93511" w:rsidP="722AE4FD">
      <w:pPr>
        <w:jc w:val="center"/>
        <w:rPr>
          <w:rFonts w:ascii="Cambria" w:eastAsia="Cambria" w:hAnsi="Cambria" w:cs="Cambria"/>
        </w:rPr>
      </w:pPr>
    </w:p>
    <w:p w14:paraId="4F465A6F" w14:textId="58404664" w:rsidR="002B0762" w:rsidRPr="00575557" w:rsidRDefault="002B0762" w:rsidP="722AE4FD">
      <w:pPr>
        <w:jc w:val="center"/>
        <w:rPr>
          <w:rFonts w:ascii="Cambria" w:eastAsia="Cambria" w:hAnsi="Cambria" w:cs="Cambria"/>
          <w:b/>
          <w:bCs/>
        </w:rPr>
      </w:pPr>
      <w:r w:rsidRPr="722AE4FD">
        <w:rPr>
          <w:rFonts w:ascii="Cambria" w:eastAsia="Cambria" w:hAnsi="Cambria" w:cs="Cambria"/>
          <w:b/>
          <w:bCs/>
        </w:rPr>
        <w:t xml:space="preserve">Ms. Bartholomew- </w:t>
      </w:r>
      <w:r w:rsidR="0028689A">
        <w:rPr>
          <w:rFonts w:ascii="Cambria" w:eastAsia="Cambria" w:hAnsi="Cambria" w:cs="Cambria"/>
          <w:b/>
          <w:bCs/>
        </w:rPr>
        <w:t>COMMUNITIES IN SCHOOLS</w:t>
      </w:r>
    </w:p>
    <w:p w14:paraId="59083C53" w14:textId="05BB773D" w:rsidR="002B0762" w:rsidRDefault="00AF3150" w:rsidP="722AE4FD">
      <w:pPr>
        <w:jc w:val="center"/>
        <w:rPr>
          <w:rStyle w:val="Hyperlink"/>
          <w:rFonts w:ascii="Cambria" w:eastAsia="Cambria" w:hAnsi="Cambria" w:cs="Cambria"/>
        </w:rPr>
      </w:pPr>
      <w:hyperlink r:id="rId33">
        <w:r w:rsidR="002B0762" w:rsidRPr="722AE4FD">
          <w:rPr>
            <w:rStyle w:val="Hyperlink"/>
            <w:rFonts w:ascii="Cambria" w:eastAsia="Cambria" w:hAnsi="Cambria" w:cs="Cambria"/>
          </w:rPr>
          <w:t>Aisha.bartholomew@houstonisd.org</w:t>
        </w:r>
      </w:hyperlink>
    </w:p>
    <w:p w14:paraId="03DA23B9" w14:textId="62992B66" w:rsidR="00787870" w:rsidRDefault="00787870" w:rsidP="722AE4FD">
      <w:pPr>
        <w:jc w:val="center"/>
        <w:rPr>
          <w:rStyle w:val="Hyperlink"/>
          <w:rFonts w:ascii="Cambria" w:eastAsia="Cambria" w:hAnsi="Cambria" w:cs="Cambria"/>
        </w:rPr>
      </w:pPr>
    </w:p>
    <w:p w14:paraId="45610C90" w14:textId="77777777" w:rsidR="00787870" w:rsidRDefault="00787870" w:rsidP="00787870">
      <w:pPr>
        <w:jc w:val="center"/>
        <w:rPr>
          <w:rFonts w:ascii="Cambria" w:eastAsia="Cambria" w:hAnsi="Cambria" w:cs="Cambria"/>
          <w:b/>
          <w:bCs/>
        </w:rPr>
      </w:pPr>
    </w:p>
    <w:p w14:paraId="2C8AC4B5" w14:textId="635E49E0" w:rsidR="00787870" w:rsidRPr="00575557" w:rsidRDefault="00787870" w:rsidP="00787870">
      <w:pPr>
        <w:jc w:val="center"/>
        <w:rPr>
          <w:rFonts w:ascii="Cambria" w:eastAsia="Cambria" w:hAnsi="Cambria" w:cs="Cambria"/>
          <w:b/>
          <w:bCs/>
        </w:rPr>
      </w:pPr>
      <w:r w:rsidRPr="722AE4FD">
        <w:rPr>
          <w:rFonts w:ascii="Cambria" w:eastAsia="Cambria" w:hAnsi="Cambria" w:cs="Cambria"/>
          <w:b/>
          <w:bCs/>
        </w:rPr>
        <w:t xml:space="preserve">Ms. </w:t>
      </w:r>
      <w:r>
        <w:rPr>
          <w:rFonts w:ascii="Cambria" w:eastAsia="Cambria" w:hAnsi="Cambria" w:cs="Cambria"/>
          <w:b/>
          <w:bCs/>
        </w:rPr>
        <w:t xml:space="preserve">Tavares </w:t>
      </w:r>
      <w:r w:rsidRPr="722AE4FD">
        <w:rPr>
          <w:rFonts w:ascii="Cambria" w:eastAsia="Cambria" w:hAnsi="Cambria" w:cs="Cambria"/>
          <w:b/>
          <w:bCs/>
        </w:rPr>
        <w:t xml:space="preserve">- </w:t>
      </w:r>
      <w:r>
        <w:rPr>
          <w:rFonts w:ascii="Cambria" w:eastAsia="Cambria" w:hAnsi="Cambria" w:cs="Cambria"/>
          <w:b/>
          <w:bCs/>
        </w:rPr>
        <w:t>COMMUNITIES IN SCHOOLS</w:t>
      </w:r>
    </w:p>
    <w:p w14:paraId="62A92E0A" w14:textId="42D53829" w:rsidR="00787870" w:rsidRDefault="00787870" w:rsidP="00787870">
      <w:pPr>
        <w:jc w:val="center"/>
        <w:rPr>
          <w:rStyle w:val="Hyperlink"/>
          <w:rFonts w:ascii="Cambria" w:eastAsia="Cambria" w:hAnsi="Cambria" w:cs="Cambria"/>
        </w:rPr>
      </w:pPr>
      <w:hyperlink r:id="rId34" w:history="1">
        <w:r w:rsidRPr="00B50CBE">
          <w:rPr>
            <w:rStyle w:val="Hyperlink"/>
            <w:rFonts w:ascii="Cambria" w:eastAsia="Cambria" w:hAnsi="Cambria" w:cs="Cambria"/>
          </w:rPr>
          <w:t>atavares@cis-houston.org</w:t>
        </w:r>
      </w:hyperlink>
    </w:p>
    <w:p w14:paraId="6D9F6110" w14:textId="2AC41186" w:rsidR="00A006BD" w:rsidRDefault="00A006BD" w:rsidP="722AE4FD">
      <w:pPr>
        <w:jc w:val="center"/>
        <w:rPr>
          <w:rFonts w:ascii="Cambria" w:eastAsia="Cambria" w:hAnsi="Cambria" w:cs="Cambria"/>
        </w:rPr>
      </w:pPr>
    </w:p>
    <w:p w14:paraId="3EE0FE4C" w14:textId="77777777" w:rsidR="00B93511" w:rsidRDefault="00B93511" w:rsidP="722AE4FD">
      <w:pPr>
        <w:jc w:val="center"/>
        <w:rPr>
          <w:rFonts w:ascii="Cambria" w:eastAsia="Cambria" w:hAnsi="Cambria" w:cs="Cambria"/>
        </w:rPr>
      </w:pPr>
    </w:p>
    <w:p w14:paraId="2BFF1A7D" w14:textId="5FCFBC6C" w:rsidR="002B0762" w:rsidRDefault="002B0762" w:rsidP="722AE4FD">
      <w:pPr>
        <w:jc w:val="center"/>
        <w:rPr>
          <w:rFonts w:ascii="Cambria" w:eastAsia="Cambria" w:hAnsi="Cambria" w:cs="Cambria"/>
          <w:b/>
          <w:bCs/>
        </w:rPr>
      </w:pPr>
      <w:r w:rsidRPr="722AE4FD">
        <w:rPr>
          <w:rFonts w:ascii="Cambria" w:eastAsia="Cambria" w:hAnsi="Cambria" w:cs="Cambria"/>
          <w:b/>
          <w:bCs/>
        </w:rPr>
        <w:t>M</w:t>
      </w:r>
      <w:r w:rsidR="00787870">
        <w:rPr>
          <w:rFonts w:ascii="Cambria" w:eastAsia="Cambria" w:hAnsi="Cambria" w:cs="Cambria"/>
          <w:b/>
          <w:bCs/>
        </w:rPr>
        <w:t>r</w:t>
      </w:r>
      <w:r w:rsidRPr="722AE4FD">
        <w:rPr>
          <w:rFonts w:ascii="Cambria" w:eastAsia="Cambria" w:hAnsi="Cambria" w:cs="Cambria"/>
          <w:b/>
          <w:bCs/>
        </w:rPr>
        <w:t>. Gu</w:t>
      </w:r>
      <w:r w:rsidR="00787870">
        <w:rPr>
          <w:rFonts w:ascii="Cambria" w:eastAsia="Cambria" w:hAnsi="Cambria" w:cs="Cambria"/>
          <w:b/>
          <w:bCs/>
        </w:rPr>
        <w:t>errero</w:t>
      </w:r>
      <w:r w:rsidRPr="722AE4FD">
        <w:rPr>
          <w:rFonts w:ascii="Cambria" w:eastAsia="Cambria" w:hAnsi="Cambria" w:cs="Cambria"/>
          <w:b/>
          <w:bCs/>
        </w:rPr>
        <w:t>- WRAPAROUND SERVICES</w:t>
      </w:r>
    </w:p>
    <w:p w14:paraId="07DA07F2" w14:textId="526F7E1E" w:rsidR="00B93511" w:rsidRDefault="00B93511" w:rsidP="722AE4FD">
      <w:pPr>
        <w:jc w:val="center"/>
        <w:rPr>
          <w:rFonts w:ascii="Cambria" w:eastAsia="Cambria" w:hAnsi="Cambria" w:cs="Cambria"/>
        </w:rPr>
      </w:pPr>
    </w:p>
    <w:p w14:paraId="1A462F60" w14:textId="77777777" w:rsidR="00B93511" w:rsidRDefault="00B93511" w:rsidP="002B0762">
      <w:pPr>
        <w:jc w:val="center"/>
      </w:pPr>
    </w:p>
    <w:p w14:paraId="6B5C28BE" w14:textId="77777777" w:rsidR="002B0762" w:rsidRDefault="002B0762" w:rsidP="002B0762">
      <w:pPr>
        <w:rPr>
          <w:b/>
        </w:rPr>
      </w:pPr>
    </w:p>
    <w:p w14:paraId="5017556A" w14:textId="25AFE9B2" w:rsidR="00A006BD" w:rsidRDefault="002B0762" w:rsidP="00761A3D">
      <w:pPr>
        <w:jc w:val="center"/>
        <w:rPr>
          <w:rFonts w:ascii="Cambria" w:eastAsia="Cambria" w:hAnsi="Cambria" w:cs="Cambria"/>
          <w:b/>
          <w:sz w:val="40"/>
          <w:szCs w:val="40"/>
          <w:u w:val="single"/>
          <w:lang w:val="en-US"/>
        </w:rPr>
      </w:pPr>
      <w:r>
        <w:rPr>
          <w:noProof/>
        </w:rPr>
        <w:lastRenderedPageBreak/>
        <w:drawing>
          <wp:inline distT="0" distB="0" distL="0" distR="0" wp14:anchorId="59005169" wp14:editId="23073D67">
            <wp:extent cx="4071068" cy="3981372"/>
            <wp:effectExtent l="0" t="0" r="5715" b="635"/>
            <wp:docPr id="1854872840" name="Picture 1" descr="C:\Users\cthomp10\AppData\Local\Microsoft\Windows\INetCache\Content.MSO\C871EC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4089573" cy="3999470"/>
                    </a:xfrm>
                    <a:prstGeom prst="rect">
                      <a:avLst/>
                    </a:prstGeom>
                  </pic:spPr>
                </pic:pic>
              </a:graphicData>
            </a:graphic>
          </wp:inline>
        </w:drawing>
      </w:r>
      <w:r w:rsidR="00A006BD">
        <w:rPr>
          <w:rFonts w:ascii="Cambria" w:eastAsia="Cambria" w:hAnsi="Cambria" w:cs="Cambria"/>
          <w:b/>
          <w:sz w:val="40"/>
          <w:szCs w:val="40"/>
          <w:u w:val="single"/>
          <w:lang w:val="en-US"/>
        </w:rPr>
        <w:br w:type="page"/>
      </w:r>
    </w:p>
    <w:p w14:paraId="053D4023" w14:textId="165B8559" w:rsidR="00D73B43" w:rsidRPr="00001A64" w:rsidRDefault="00275B52" w:rsidP="008950C2">
      <w:pPr>
        <w:spacing w:after="120"/>
        <w:ind w:right="36"/>
        <w:jc w:val="center"/>
        <w:rPr>
          <w:rFonts w:ascii="Cambria" w:eastAsia="Cambria" w:hAnsi="Cambria" w:cs="Cambria"/>
          <w:b/>
          <w:sz w:val="40"/>
          <w:szCs w:val="40"/>
          <w:u w:val="single"/>
          <w:lang w:val="en-US"/>
        </w:rPr>
      </w:pPr>
      <w:r w:rsidRPr="00001A64">
        <w:rPr>
          <w:rFonts w:ascii="Cambria" w:eastAsia="Cambria" w:hAnsi="Cambria" w:cs="Cambria"/>
          <w:b/>
          <w:sz w:val="40"/>
          <w:szCs w:val="40"/>
          <w:u w:val="single"/>
          <w:lang w:val="en-US"/>
        </w:rPr>
        <w:lastRenderedPageBreak/>
        <w:t>Safety</w:t>
      </w:r>
    </w:p>
    <w:p w14:paraId="44BDC1E7" w14:textId="77777777" w:rsidR="00D73B43" w:rsidRPr="00001A64" w:rsidRDefault="00275B52">
      <w:pPr>
        <w:spacing w:before="240" w:after="60"/>
        <w:ind w:right="36"/>
        <w:rPr>
          <w:rFonts w:ascii="Cambria" w:eastAsia="Cambria" w:hAnsi="Cambria" w:cs="Cambria"/>
          <w:b/>
          <w:u w:val="single"/>
          <w:lang w:val="en-US"/>
        </w:rPr>
      </w:pPr>
      <w:r w:rsidRPr="00001A64">
        <w:rPr>
          <w:rFonts w:ascii="Cambria" w:eastAsia="Cambria" w:hAnsi="Cambria" w:cs="Cambria"/>
          <w:b/>
          <w:u w:val="single"/>
          <w:lang w:val="en-US"/>
        </w:rPr>
        <w:t>Drills – Fire, Tornado, and Other Emergencies</w:t>
      </w:r>
    </w:p>
    <w:p w14:paraId="53D20699" w14:textId="77777777" w:rsidR="00D73B43" w:rsidRPr="00001A64" w:rsidRDefault="00275B52">
      <w:pPr>
        <w:numPr>
          <w:ilvl w:val="0"/>
          <w:numId w:val="25"/>
        </w:numPr>
        <w:tabs>
          <w:tab w:val="center" w:pos="1800"/>
          <w:tab w:val="center" w:pos="4680"/>
        </w:tabs>
        <w:ind w:right="36"/>
        <w:rPr>
          <w:lang w:val="en-US"/>
        </w:rPr>
      </w:pPr>
      <w:r w:rsidRPr="00001A64">
        <w:rPr>
          <w:rFonts w:ascii="Cambria" w:eastAsia="Cambria" w:hAnsi="Cambria" w:cs="Cambria"/>
          <w:lang w:val="en-US"/>
        </w:rPr>
        <w:t xml:space="preserve">Drills are held on a monthly basis, as required by law, and are an important safety precaution.  </w:t>
      </w:r>
    </w:p>
    <w:p w14:paraId="30BDE7A4" w14:textId="77777777" w:rsidR="00D73B43" w:rsidRPr="00001A64" w:rsidRDefault="00275B52">
      <w:pPr>
        <w:numPr>
          <w:ilvl w:val="0"/>
          <w:numId w:val="25"/>
        </w:numPr>
        <w:tabs>
          <w:tab w:val="center" w:pos="1800"/>
          <w:tab w:val="center" w:pos="4680"/>
        </w:tabs>
        <w:ind w:right="36"/>
        <w:rPr>
          <w:lang w:val="en-US"/>
        </w:rPr>
      </w:pPr>
      <w:r w:rsidRPr="00001A64">
        <w:rPr>
          <w:rFonts w:ascii="Cambria" w:eastAsia="Cambria" w:hAnsi="Cambria" w:cs="Cambria"/>
          <w:lang w:val="en-US"/>
        </w:rPr>
        <w:t>At the sounding of the fire alarm, students must proceed to the fire exit as directed by instructions posted in the classroom in a quiet and orderly manner.</w:t>
      </w:r>
    </w:p>
    <w:p w14:paraId="283E99ED" w14:textId="77777777" w:rsidR="00D73B43" w:rsidRPr="00001A64" w:rsidRDefault="00275B52">
      <w:pPr>
        <w:numPr>
          <w:ilvl w:val="0"/>
          <w:numId w:val="25"/>
        </w:numPr>
        <w:tabs>
          <w:tab w:val="center" w:pos="1800"/>
          <w:tab w:val="center" w:pos="4680"/>
        </w:tabs>
        <w:ind w:right="36"/>
        <w:rPr>
          <w:lang w:val="en-US"/>
        </w:rPr>
      </w:pPr>
      <w:r w:rsidRPr="00001A64">
        <w:rPr>
          <w:rFonts w:ascii="Cambria" w:eastAsia="Cambria" w:hAnsi="Cambria" w:cs="Cambria"/>
          <w:lang w:val="en-US"/>
        </w:rPr>
        <w:t xml:space="preserve">Upon reaching the outside of the building, they will move to the assigned location and must remain with their class.  </w:t>
      </w:r>
    </w:p>
    <w:p w14:paraId="348479E1" w14:textId="77777777" w:rsidR="00D73B43" w:rsidRPr="00001A64" w:rsidRDefault="00275B52">
      <w:pPr>
        <w:numPr>
          <w:ilvl w:val="0"/>
          <w:numId w:val="25"/>
        </w:numPr>
        <w:tabs>
          <w:tab w:val="center" w:pos="1800"/>
          <w:tab w:val="center" w:pos="4680"/>
        </w:tabs>
        <w:ind w:right="36"/>
        <w:rPr>
          <w:lang w:val="en-US"/>
        </w:rPr>
      </w:pPr>
      <w:r w:rsidRPr="00001A64">
        <w:rPr>
          <w:rFonts w:ascii="Cambria" w:eastAsia="Cambria" w:hAnsi="Cambria" w:cs="Cambria"/>
          <w:lang w:val="en-US"/>
        </w:rPr>
        <w:t xml:space="preserve">Students must leave clear paths along driveways and parking lots for fire equipment.  </w:t>
      </w:r>
    </w:p>
    <w:p w14:paraId="24BE14BF" w14:textId="77777777" w:rsidR="00D73B43" w:rsidRPr="00001A64" w:rsidRDefault="00275B52">
      <w:pPr>
        <w:numPr>
          <w:ilvl w:val="0"/>
          <w:numId w:val="25"/>
        </w:numPr>
        <w:tabs>
          <w:tab w:val="center" w:pos="1800"/>
          <w:tab w:val="center" w:pos="4680"/>
        </w:tabs>
        <w:ind w:right="36"/>
        <w:rPr>
          <w:lang w:val="en-US"/>
        </w:rPr>
      </w:pPr>
      <w:r w:rsidRPr="00001A64">
        <w:rPr>
          <w:rFonts w:ascii="Cambria" w:eastAsia="Cambria" w:hAnsi="Cambria" w:cs="Cambria"/>
          <w:lang w:val="en-US"/>
        </w:rPr>
        <w:t>Teachers will take roll to ensure that all students have exited safely.  When returning to class, students should move quickly and orderly to their assigned class.</w:t>
      </w:r>
    </w:p>
    <w:p w14:paraId="2D3FA805" w14:textId="77777777" w:rsidR="00D73B43" w:rsidRPr="00001A64" w:rsidRDefault="00275B52">
      <w:pPr>
        <w:numPr>
          <w:ilvl w:val="0"/>
          <w:numId w:val="25"/>
        </w:numPr>
        <w:tabs>
          <w:tab w:val="center" w:pos="1800"/>
          <w:tab w:val="center" w:pos="4680"/>
        </w:tabs>
        <w:ind w:right="36"/>
        <w:rPr>
          <w:lang w:val="en-US"/>
        </w:rPr>
      </w:pPr>
      <w:r w:rsidRPr="00001A64">
        <w:rPr>
          <w:rFonts w:ascii="Cambria" w:eastAsia="Cambria" w:hAnsi="Cambria" w:cs="Cambria"/>
          <w:lang w:val="en-US"/>
        </w:rPr>
        <w:t xml:space="preserve">Students are prohibited by state law from making false fire alarm calls.  Any student apprehended for making a false fire alarm call will be disciplined according to the procedures outlined in the </w:t>
      </w:r>
      <w:r w:rsidRPr="00001A64">
        <w:rPr>
          <w:rFonts w:ascii="Cambria" w:eastAsia="Cambria" w:hAnsi="Cambria" w:cs="Cambria"/>
          <w:i/>
          <w:lang w:val="en-US"/>
        </w:rPr>
        <w:t>HISD Code of Student Conduct</w:t>
      </w:r>
      <w:r w:rsidRPr="00001A64">
        <w:rPr>
          <w:rFonts w:ascii="Cambria" w:eastAsia="Cambria" w:hAnsi="Cambria" w:cs="Cambria"/>
          <w:lang w:val="en-US"/>
        </w:rPr>
        <w:t xml:space="preserve"> which mandates the removal of the student to a Disciplinary Alternative Education Program.</w:t>
      </w:r>
    </w:p>
    <w:p w14:paraId="70E6117D" w14:textId="77777777" w:rsidR="00D73B43" w:rsidRPr="00001A64" w:rsidRDefault="00D73B43">
      <w:pPr>
        <w:tabs>
          <w:tab w:val="center" w:pos="1800"/>
          <w:tab w:val="center" w:pos="4680"/>
        </w:tabs>
        <w:ind w:right="36"/>
        <w:rPr>
          <w:rFonts w:ascii="Cambria" w:eastAsia="Cambria" w:hAnsi="Cambria" w:cs="Cambria"/>
          <w:b/>
          <w:u w:val="single"/>
          <w:lang w:val="en-US"/>
        </w:rPr>
      </w:pPr>
    </w:p>
    <w:p w14:paraId="166F4352" w14:textId="4E334653"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Safety/Accident Prevention</w:t>
      </w:r>
    </w:p>
    <w:p w14:paraId="17876969" w14:textId="77777777" w:rsidR="00D73B43" w:rsidRPr="00001A64" w:rsidRDefault="00275B52">
      <w:pPr>
        <w:tabs>
          <w:tab w:val="center" w:pos="1260"/>
          <w:tab w:val="center" w:pos="10080"/>
        </w:tabs>
        <w:ind w:right="648"/>
        <w:rPr>
          <w:rFonts w:ascii="Cambria" w:eastAsia="Cambria" w:hAnsi="Cambria" w:cs="Cambria"/>
          <w:lang w:val="en-US"/>
        </w:rPr>
      </w:pPr>
      <w:r w:rsidRPr="00001A64">
        <w:rPr>
          <w:rFonts w:ascii="Cambria" w:eastAsia="Cambria" w:hAnsi="Cambria" w:cs="Cambria"/>
          <w:lang w:val="en-US"/>
        </w:rPr>
        <w:t xml:space="preserve">Student safety on campus or at school-related events is a high priority of the District.  Although the District has implemented safety procedures, the cooperation of the students is essential to ensure school safety.  </w:t>
      </w:r>
    </w:p>
    <w:p w14:paraId="58C66263" w14:textId="77777777" w:rsidR="00D73B43" w:rsidRPr="00001A64" w:rsidRDefault="00275B52">
      <w:pPr>
        <w:tabs>
          <w:tab w:val="center" w:pos="1260"/>
          <w:tab w:val="center" w:pos="10080"/>
        </w:tabs>
        <w:ind w:right="648"/>
        <w:rPr>
          <w:rFonts w:ascii="Cambria" w:eastAsia="Cambria" w:hAnsi="Cambria" w:cs="Cambria"/>
          <w:lang w:val="en-US"/>
        </w:rPr>
      </w:pPr>
      <w:r w:rsidRPr="00001A64">
        <w:rPr>
          <w:rFonts w:ascii="Cambria" w:eastAsia="Cambria" w:hAnsi="Cambria" w:cs="Cambria"/>
          <w:lang w:val="en-US"/>
        </w:rPr>
        <w:t>Students should:</w:t>
      </w:r>
    </w:p>
    <w:p w14:paraId="6574476D" w14:textId="77777777" w:rsidR="00D73B43" w:rsidRPr="000F156C" w:rsidRDefault="00275B52" w:rsidP="000F156C">
      <w:pPr>
        <w:pStyle w:val="ListParagraph"/>
        <w:numPr>
          <w:ilvl w:val="0"/>
          <w:numId w:val="52"/>
        </w:numPr>
        <w:tabs>
          <w:tab w:val="center" w:pos="1260"/>
        </w:tabs>
        <w:ind w:right="648"/>
        <w:rPr>
          <w:lang w:val="en-US"/>
        </w:rPr>
      </w:pPr>
      <w:r w:rsidRPr="000F156C">
        <w:rPr>
          <w:rFonts w:ascii="Cambria" w:eastAsia="Cambria" w:hAnsi="Cambria" w:cs="Cambria"/>
          <w:lang w:val="en-US"/>
        </w:rPr>
        <w:t>Avoid conduct that is likely to put the student or other students at risk.</w:t>
      </w:r>
    </w:p>
    <w:p w14:paraId="3BB76323" w14:textId="77777777" w:rsidR="00D73B43" w:rsidRPr="000F156C" w:rsidRDefault="00275B52" w:rsidP="000F156C">
      <w:pPr>
        <w:pStyle w:val="ListParagraph"/>
        <w:numPr>
          <w:ilvl w:val="0"/>
          <w:numId w:val="52"/>
        </w:numPr>
        <w:tabs>
          <w:tab w:val="center" w:pos="1260"/>
        </w:tabs>
        <w:ind w:right="648"/>
        <w:rPr>
          <w:lang w:val="en-US"/>
        </w:rPr>
      </w:pPr>
      <w:r w:rsidRPr="000F156C">
        <w:rPr>
          <w:rFonts w:ascii="Cambria" w:eastAsia="Cambria" w:hAnsi="Cambria" w:cs="Cambria"/>
          <w:lang w:val="en-US"/>
        </w:rPr>
        <w:t xml:space="preserve">Follow the </w:t>
      </w:r>
      <w:r w:rsidRPr="000F156C">
        <w:rPr>
          <w:rFonts w:ascii="Cambria" w:eastAsia="Cambria" w:hAnsi="Cambria" w:cs="Cambria"/>
          <w:i/>
          <w:lang w:val="en-US"/>
        </w:rPr>
        <w:t>HISD Code of Student Conduct</w:t>
      </w:r>
      <w:r w:rsidRPr="000F156C">
        <w:rPr>
          <w:rFonts w:ascii="Cambria" w:eastAsia="Cambria" w:hAnsi="Cambria" w:cs="Cambria"/>
          <w:lang w:val="en-US"/>
        </w:rPr>
        <w:t xml:space="preserve"> and any additional rules for behavior and safety set by the principal, teacher, or bus drivers.</w:t>
      </w:r>
    </w:p>
    <w:p w14:paraId="0ECA3EA5" w14:textId="77777777" w:rsidR="00D73B43" w:rsidRPr="000F156C" w:rsidRDefault="00275B52" w:rsidP="000F156C">
      <w:pPr>
        <w:pStyle w:val="ListParagraph"/>
        <w:numPr>
          <w:ilvl w:val="0"/>
          <w:numId w:val="52"/>
        </w:numPr>
        <w:tabs>
          <w:tab w:val="center" w:pos="1260"/>
        </w:tabs>
        <w:ind w:right="648"/>
        <w:rPr>
          <w:lang w:val="en-US"/>
        </w:rPr>
      </w:pPr>
      <w:r w:rsidRPr="000F156C">
        <w:rPr>
          <w:rFonts w:ascii="Cambria" w:eastAsia="Cambria" w:hAnsi="Cambria" w:cs="Cambria"/>
          <w:lang w:val="en-US"/>
        </w:rPr>
        <w:t>Remain alert to and promptly report safety hazards, such as intruders on campus.</w:t>
      </w:r>
    </w:p>
    <w:p w14:paraId="5DDDAEF7" w14:textId="77777777" w:rsidR="00D73B43" w:rsidRPr="000F156C" w:rsidRDefault="00275B52" w:rsidP="000F156C">
      <w:pPr>
        <w:pStyle w:val="ListParagraph"/>
        <w:numPr>
          <w:ilvl w:val="0"/>
          <w:numId w:val="52"/>
        </w:numPr>
        <w:tabs>
          <w:tab w:val="center" w:pos="1260"/>
        </w:tabs>
        <w:ind w:right="648"/>
        <w:rPr>
          <w:lang w:val="en-US"/>
        </w:rPr>
      </w:pPr>
      <w:r w:rsidRPr="000F156C">
        <w:rPr>
          <w:rFonts w:ascii="Cambria" w:eastAsia="Cambria" w:hAnsi="Cambria" w:cs="Cambria"/>
          <w:lang w:val="en-US"/>
        </w:rPr>
        <w:t>Know emergency evacuation routes and signal.</w:t>
      </w:r>
    </w:p>
    <w:p w14:paraId="37804F32" w14:textId="35AC8CF0" w:rsidR="00D73B43" w:rsidRPr="000F156C" w:rsidRDefault="00A200F2" w:rsidP="000F156C">
      <w:pPr>
        <w:pStyle w:val="ListParagraph"/>
        <w:numPr>
          <w:ilvl w:val="0"/>
          <w:numId w:val="52"/>
        </w:numPr>
        <w:tabs>
          <w:tab w:val="center" w:pos="1260"/>
        </w:tabs>
        <w:ind w:right="648"/>
        <w:rPr>
          <w:lang w:val="en-US"/>
        </w:rPr>
      </w:pPr>
      <w:r>
        <w:rPr>
          <w:rFonts w:ascii="Cambria" w:eastAsia="Cambria" w:hAnsi="Cambria" w:cs="Cambria"/>
          <w:lang w:val="en-US"/>
        </w:rPr>
        <w:t>I</w:t>
      </w:r>
      <w:r w:rsidR="00275B52" w:rsidRPr="000F156C">
        <w:rPr>
          <w:rFonts w:ascii="Cambria" w:eastAsia="Cambria" w:hAnsi="Cambria" w:cs="Cambria"/>
          <w:lang w:val="en-US"/>
        </w:rPr>
        <w:t xml:space="preserve">mmediately </w:t>
      </w:r>
      <w:r>
        <w:rPr>
          <w:rFonts w:ascii="Cambria" w:eastAsia="Cambria" w:hAnsi="Cambria" w:cs="Cambria"/>
          <w:lang w:val="en-US"/>
        </w:rPr>
        <w:t xml:space="preserve">follow </w:t>
      </w:r>
      <w:r w:rsidR="00275B52" w:rsidRPr="000F156C">
        <w:rPr>
          <w:rFonts w:ascii="Cambria" w:eastAsia="Cambria" w:hAnsi="Cambria" w:cs="Cambria"/>
          <w:lang w:val="en-US"/>
        </w:rPr>
        <w:t xml:space="preserve">the instructions of teachers, bus drivers, and other </w:t>
      </w:r>
      <w:r>
        <w:rPr>
          <w:rFonts w:ascii="Cambria" w:eastAsia="Cambria" w:hAnsi="Cambria" w:cs="Cambria"/>
          <w:lang w:val="en-US"/>
        </w:rPr>
        <w:t>d</w:t>
      </w:r>
      <w:r w:rsidR="00275B52" w:rsidRPr="000F156C">
        <w:rPr>
          <w:rFonts w:ascii="Cambria" w:eastAsia="Cambria" w:hAnsi="Cambria" w:cs="Cambria"/>
          <w:lang w:val="en-US"/>
        </w:rPr>
        <w:t>istrict employees who are overseeing the welfare of students.</w:t>
      </w:r>
    </w:p>
    <w:p w14:paraId="415D4EFC" w14:textId="300D0346" w:rsidR="00D73B43" w:rsidRPr="000F156C" w:rsidRDefault="00275B52" w:rsidP="000F156C">
      <w:pPr>
        <w:pStyle w:val="ListParagraph"/>
        <w:numPr>
          <w:ilvl w:val="0"/>
          <w:numId w:val="52"/>
        </w:numPr>
        <w:tabs>
          <w:tab w:val="center" w:pos="1260"/>
        </w:tabs>
        <w:ind w:right="648"/>
        <w:rPr>
          <w:lang w:val="en-US"/>
        </w:rPr>
      </w:pPr>
      <w:r w:rsidRPr="000F156C">
        <w:rPr>
          <w:rFonts w:ascii="Cambria" w:eastAsia="Cambria" w:hAnsi="Cambria" w:cs="Cambria"/>
          <w:lang w:val="en-US"/>
        </w:rPr>
        <w:t xml:space="preserve">Teachers must carry his/her </w:t>
      </w:r>
      <w:r w:rsidR="00A200F2">
        <w:rPr>
          <w:rFonts w:ascii="Cambria" w:eastAsia="Cambria" w:hAnsi="Cambria" w:cs="Cambria"/>
          <w:lang w:val="en-US"/>
        </w:rPr>
        <w:t>class roster</w:t>
      </w:r>
      <w:r w:rsidRPr="000F156C">
        <w:rPr>
          <w:rFonts w:ascii="Cambria" w:eastAsia="Cambria" w:hAnsi="Cambria" w:cs="Cambria"/>
          <w:lang w:val="en-US"/>
        </w:rPr>
        <w:t xml:space="preserve"> during a fire drill and take attendance to account for every student. </w:t>
      </w:r>
    </w:p>
    <w:p w14:paraId="3E660DA3" w14:textId="77777777" w:rsidR="00D73B43" w:rsidRPr="00001A64" w:rsidRDefault="00D73B43">
      <w:pPr>
        <w:tabs>
          <w:tab w:val="center" w:pos="1800"/>
          <w:tab w:val="center" w:pos="4680"/>
        </w:tabs>
        <w:ind w:right="36"/>
        <w:rPr>
          <w:rFonts w:ascii="Cambria" w:eastAsia="Cambria" w:hAnsi="Cambria" w:cs="Cambria"/>
          <w:b/>
          <w:lang w:val="en-US"/>
        </w:rPr>
      </w:pPr>
    </w:p>
    <w:p w14:paraId="0D755CF5" w14:textId="77777777" w:rsidR="00D73B43" w:rsidRPr="00001A64" w:rsidRDefault="00275B52">
      <w:pPr>
        <w:tabs>
          <w:tab w:val="center" w:pos="1800"/>
          <w:tab w:val="center" w:pos="4680"/>
        </w:tabs>
        <w:ind w:right="36"/>
        <w:rPr>
          <w:rFonts w:ascii="Cambria" w:eastAsia="Cambria" w:hAnsi="Cambria" w:cs="Cambria"/>
          <w:b/>
          <w:u w:val="single"/>
          <w:lang w:val="en-US"/>
        </w:rPr>
      </w:pPr>
      <w:r w:rsidRPr="00001A64">
        <w:rPr>
          <w:rFonts w:ascii="Cambria" w:eastAsia="Cambria" w:hAnsi="Cambria" w:cs="Cambria"/>
          <w:b/>
          <w:u w:val="single"/>
          <w:lang w:val="en-US"/>
        </w:rPr>
        <w:t>Pest Control Information</w:t>
      </w:r>
    </w:p>
    <w:p w14:paraId="299B754D" w14:textId="77777777" w:rsidR="00D73B43" w:rsidRPr="00001A64" w:rsidRDefault="00275B52">
      <w:pPr>
        <w:numPr>
          <w:ilvl w:val="0"/>
          <w:numId w:val="12"/>
        </w:numPr>
        <w:tabs>
          <w:tab w:val="center" w:pos="1800"/>
          <w:tab w:val="center" w:pos="4680"/>
        </w:tabs>
        <w:ind w:right="36"/>
        <w:rPr>
          <w:lang w:val="en-US"/>
        </w:rPr>
      </w:pPr>
      <w:r w:rsidRPr="00001A64">
        <w:rPr>
          <w:rFonts w:ascii="Cambria" w:eastAsia="Cambria" w:hAnsi="Cambria" w:cs="Cambria"/>
          <w:lang w:val="en-US"/>
        </w:rPr>
        <w:t xml:space="preserve">The District periodically applies pesticides inside building.  </w:t>
      </w:r>
    </w:p>
    <w:p w14:paraId="2F5B950A" w14:textId="77777777" w:rsidR="00D73B43" w:rsidRPr="00001A64" w:rsidRDefault="00275B52">
      <w:pPr>
        <w:numPr>
          <w:ilvl w:val="0"/>
          <w:numId w:val="12"/>
        </w:numPr>
        <w:tabs>
          <w:tab w:val="center" w:pos="1800"/>
          <w:tab w:val="center" w:pos="4680"/>
        </w:tabs>
        <w:ind w:right="36"/>
        <w:rPr>
          <w:lang w:val="en-US"/>
        </w:rPr>
      </w:pPr>
      <w:r w:rsidRPr="00001A64">
        <w:rPr>
          <w:rFonts w:ascii="Cambria" w:eastAsia="Cambria" w:hAnsi="Cambria" w:cs="Cambria"/>
          <w:lang w:val="en-US"/>
        </w:rPr>
        <w:t xml:space="preserve">Except in an emergency, signs will be posted 48 hours before application.  </w:t>
      </w:r>
    </w:p>
    <w:p w14:paraId="6264F4AC" w14:textId="70B9BC42" w:rsidR="00D73B43" w:rsidRPr="00001A64" w:rsidRDefault="00275B52">
      <w:pPr>
        <w:numPr>
          <w:ilvl w:val="0"/>
          <w:numId w:val="12"/>
        </w:numPr>
        <w:tabs>
          <w:tab w:val="center" w:pos="1800"/>
          <w:tab w:val="center" w:pos="4680"/>
        </w:tabs>
        <w:ind w:right="36"/>
        <w:rPr>
          <w:lang w:val="en-US"/>
        </w:rPr>
      </w:pPr>
      <w:r w:rsidRPr="00001A64">
        <w:rPr>
          <w:rFonts w:ascii="Cambria" w:eastAsia="Cambria" w:hAnsi="Cambria" w:cs="Cambria"/>
          <w:lang w:val="en-US"/>
        </w:rPr>
        <w:t>Parents who want to be notified prior to pesticide application inside their child’s school may contact the school nurse at 713-845-7411.</w:t>
      </w:r>
    </w:p>
    <w:p w14:paraId="6253AA22" w14:textId="77777777" w:rsidR="00D73B43" w:rsidRPr="00001A64" w:rsidRDefault="00D73B43">
      <w:pPr>
        <w:tabs>
          <w:tab w:val="center" w:pos="1800"/>
          <w:tab w:val="center" w:pos="4680"/>
        </w:tabs>
        <w:ind w:right="36"/>
        <w:rPr>
          <w:rFonts w:ascii="Cambria" w:eastAsia="Cambria" w:hAnsi="Cambria" w:cs="Cambria"/>
          <w:lang w:val="en-US"/>
        </w:rPr>
      </w:pPr>
    </w:p>
    <w:p w14:paraId="5BAE2962" w14:textId="77777777" w:rsidR="00D73B43" w:rsidRPr="00001A64" w:rsidRDefault="00275B52">
      <w:pPr>
        <w:spacing w:after="120"/>
        <w:ind w:right="43"/>
        <w:rPr>
          <w:rFonts w:ascii="Cambria" w:eastAsia="Cambria" w:hAnsi="Cambria" w:cs="Cambria"/>
          <w:b/>
          <w:u w:val="single"/>
          <w:lang w:val="en-US"/>
        </w:rPr>
      </w:pPr>
      <w:r w:rsidRPr="00001A64">
        <w:rPr>
          <w:rFonts w:ascii="Cambria" w:eastAsia="Cambria" w:hAnsi="Cambria" w:cs="Cambria"/>
          <w:b/>
          <w:u w:val="single"/>
          <w:lang w:val="en-US"/>
        </w:rPr>
        <w:t>Weather</w:t>
      </w:r>
    </w:p>
    <w:p w14:paraId="46F80733" w14:textId="77777777" w:rsidR="00D73B43" w:rsidRPr="00001A64" w:rsidRDefault="00275B52">
      <w:pPr>
        <w:numPr>
          <w:ilvl w:val="0"/>
          <w:numId w:val="39"/>
        </w:numPr>
        <w:rPr>
          <w:lang w:val="en-US"/>
        </w:rPr>
      </w:pPr>
      <w:r w:rsidRPr="00001A64">
        <w:rPr>
          <w:rFonts w:ascii="Cambria" w:eastAsia="Cambria" w:hAnsi="Cambria" w:cs="Cambria"/>
          <w:lang w:val="en-US"/>
        </w:rPr>
        <w:t xml:space="preserve">The decision to close school because of inclement weather or bad road conditions is made by the Superintendent of Schools.  When the decision is made, it is given to the Houston radio and television stations.  </w:t>
      </w:r>
    </w:p>
    <w:p w14:paraId="197ABDA4" w14:textId="0FC0B135" w:rsidR="00C22D3B" w:rsidRPr="00ED2475" w:rsidRDefault="00275B52" w:rsidP="00ED2475">
      <w:pPr>
        <w:numPr>
          <w:ilvl w:val="0"/>
          <w:numId w:val="39"/>
        </w:numPr>
        <w:rPr>
          <w:lang w:val="en-US"/>
        </w:rPr>
      </w:pPr>
      <w:r w:rsidRPr="00001A64">
        <w:rPr>
          <w:rFonts w:ascii="Cambria" w:eastAsia="Cambria" w:hAnsi="Cambria" w:cs="Cambria"/>
          <w:lang w:val="en-US"/>
        </w:rPr>
        <w:t>The announcement will specifically refer to the Houston Independent School District.  Do not call the school.  Please listen to your local radio or television station.</w:t>
      </w:r>
    </w:p>
    <w:p w14:paraId="1F4233BC" w14:textId="77777777" w:rsidR="00707256" w:rsidRDefault="00707256" w:rsidP="004C45F7">
      <w:pPr>
        <w:rPr>
          <w:rFonts w:ascii="Cambria" w:eastAsia="Cambria" w:hAnsi="Cambria" w:cs="Cambria"/>
          <w:b/>
          <w:i/>
          <w:lang w:val="en-US"/>
        </w:rPr>
      </w:pPr>
      <w:bookmarkStart w:id="0" w:name="_gjdgxs" w:colFirst="0" w:colLast="0"/>
      <w:bookmarkEnd w:id="0"/>
    </w:p>
    <w:p w14:paraId="3D6E46A5" w14:textId="77777777" w:rsidR="0013582D" w:rsidRDefault="0013582D" w:rsidP="0076493D">
      <w:pPr>
        <w:spacing w:after="120"/>
        <w:ind w:right="36"/>
        <w:jc w:val="center"/>
        <w:rPr>
          <w:rFonts w:ascii="Cambria" w:eastAsia="Cambria" w:hAnsi="Cambria" w:cs="Cambria"/>
          <w:b/>
          <w:sz w:val="40"/>
          <w:szCs w:val="40"/>
          <w:u w:val="single"/>
          <w:lang w:val="en-US"/>
        </w:rPr>
      </w:pPr>
    </w:p>
    <w:p w14:paraId="775BFE7F" w14:textId="5F077DB4" w:rsidR="0076493D" w:rsidRPr="00001A64" w:rsidRDefault="0076493D" w:rsidP="00410E51">
      <w:pPr>
        <w:tabs>
          <w:tab w:val="left" w:pos="8010"/>
        </w:tabs>
        <w:spacing w:after="120"/>
        <w:ind w:right="36"/>
        <w:jc w:val="center"/>
        <w:rPr>
          <w:rFonts w:ascii="Cambria" w:eastAsia="Cambria" w:hAnsi="Cambria" w:cs="Cambria"/>
          <w:b/>
          <w:sz w:val="40"/>
          <w:szCs w:val="40"/>
          <w:u w:val="single"/>
          <w:lang w:val="en-US"/>
        </w:rPr>
      </w:pPr>
      <w:r>
        <w:rPr>
          <w:rFonts w:ascii="Cambria" w:eastAsia="Cambria" w:hAnsi="Cambria" w:cs="Cambria"/>
          <w:b/>
          <w:sz w:val="40"/>
          <w:szCs w:val="40"/>
          <w:u w:val="single"/>
          <w:lang w:val="en-US"/>
        </w:rPr>
        <w:lastRenderedPageBreak/>
        <w:t>S.T.E.M. Magnet Program</w:t>
      </w:r>
    </w:p>
    <w:p w14:paraId="2DCB14D1" w14:textId="7BDE4A72" w:rsidR="05785DBB" w:rsidRDefault="1E109204" w:rsidP="3CB0DAF7">
      <w:pPr>
        <w:rPr>
          <w:rFonts w:ascii="Cambria" w:eastAsia="Cambria" w:hAnsi="Cambria" w:cs="Cambria"/>
          <w:color w:val="000000" w:themeColor="text1"/>
        </w:rPr>
      </w:pPr>
      <w:r w:rsidRPr="3CB0DAF7">
        <w:rPr>
          <w:rFonts w:ascii="Cambria" w:eastAsia="Cambria" w:hAnsi="Cambria" w:cs="Cambria"/>
          <w:color w:val="000000" w:themeColor="text1"/>
        </w:rPr>
        <w:t xml:space="preserve"> </w:t>
      </w:r>
    </w:p>
    <w:p w14:paraId="6C53A5EC" w14:textId="566DEA07" w:rsidR="05785DBB" w:rsidRDefault="65FDED99" w:rsidP="3CB0DAF7">
      <w:pPr>
        <w:rPr>
          <w:rFonts w:ascii="Cambria" w:eastAsia="Cambria" w:hAnsi="Cambria" w:cs="Cambria"/>
          <w:color w:val="000000" w:themeColor="text1"/>
          <w:lang w:val="en"/>
        </w:rPr>
      </w:pPr>
      <w:r w:rsidRPr="3CB0DAF7">
        <w:rPr>
          <w:rFonts w:ascii="Cambria" w:eastAsia="Cambria" w:hAnsi="Cambria" w:cs="Cambria"/>
          <w:color w:val="000000" w:themeColor="text1"/>
          <w:lang w:val="en"/>
        </w:rPr>
        <w:t>James S. Deady is a S.T.E.M. magnet school.  The S.T.E.M. program that is offered has a focus on Aerospace, En</w:t>
      </w:r>
      <w:r w:rsidR="7FDF9E2F" w:rsidRPr="3CB0DAF7">
        <w:rPr>
          <w:rFonts w:ascii="Cambria" w:eastAsia="Cambria" w:hAnsi="Cambria" w:cs="Cambria"/>
          <w:color w:val="000000" w:themeColor="text1"/>
          <w:lang w:val="en"/>
        </w:rPr>
        <w:t>ergy</w:t>
      </w:r>
      <w:r w:rsidRPr="3CB0DAF7">
        <w:rPr>
          <w:rFonts w:ascii="Cambria" w:eastAsia="Cambria" w:hAnsi="Cambria" w:cs="Cambria"/>
          <w:color w:val="000000" w:themeColor="text1"/>
          <w:lang w:val="en"/>
        </w:rPr>
        <w:t xml:space="preserve"> and Medicine.  </w:t>
      </w:r>
      <w:r w:rsidR="39B077A0" w:rsidRPr="3CB0DAF7">
        <w:rPr>
          <w:rFonts w:ascii="Cambria" w:eastAsia="Cambria" w:hAnsi="Cambria" w:cs="Cambria"/>
          <w:color w:val="000000" w:themeColor="text1"/>
          <w:lang w:val="en"/>
        </w:rPr>
        <w:t>Students have the opportunity for in-depth, process-oriented studies of S</w:t>
      </w:r>
      <w:r w:rsidR="74490062"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T</w:t>
      </w:r>
      <w:r w:rsidR="3AD13BDB"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E</w:t>
      </w:r>
      <w:r w:rsidR="06220839"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M</w:t>
      </w:r>
      <w:r w:rsidR="126E41CB"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 xml:space="preserve"> disciplines in conjunction with a strong academic program. These studies develop critical-thinking and problem-solving skills through relevant and meaningful S</w:t>
      </w:r>
      <w:r w:rsidR="59468EFC"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T</w:t>
      </w:r>
      <w:r w:rsidR="59468EFC"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E</w:t>
      </w:r>
      <w:r w:rsidR="58C5E7C9"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M</w:t>
      </w:r>
      <w:r w:rsidR="176E725C"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 xml:space="preserve"> explorations. Student</w:t>
      </w:r>
      <w:r w:rsidR="7D8D694F" w:rsidRPr="3CB0DAF7">
        <w:rPr>
          <w:rFonts w:ascii="Cambria" w:eastAsia="Cambria" w:hAnsi="Cambria" w:cs="Cambria"/>
          <w:color w:val="000000" w:themeColor="text1"/>
          <w:lang w:val="en"/>
        </w:rPr>
        <w:t>-</w:t>
      </w:r>
      <w:r w:rsidR="39B077A0" w:rsidRPr="3CB0DAF7">
        <w:rPr>
          <w:rFonts w:ascii="Cambria" w:eastAsia="Cambria" w:hAnsi="Cambria" w:cs="Cambria"/>
          <w:color w:val="000000" w:themeColor="text1"/>
          <w:lang w:val="en"/>
        </w:rPr>
        <w:t>centered learning emphasizes “hands-on” activities with real world applications</w:t>
      </w:r>
      <w:r w:rsidR="27B0080E" w:rsidRPr="3CB0DAF7">
        <w:rPr>
          <w:rFonts w:ascii="Cambria" w:eastAsia="Cambria" w:hAnsi="Cambria" w:cs="Cambria"/>
          <w:color w:val="000000" w:themeColor="text1"/>
          <w:lang w:val="en"/>
        </w:rPr>
        <w:t>.  The school currently has an on-going collaboration with NASA and utilizes Project Lead the Way curriculum as a supplement</w:t>
      </w:r>
      <w:r w:rsidR="10D6D173" w:rsidRPr="3CB0DAF7">
        <w:rPr>
          <w:rFonts w:ascii="Cambria" w:eastAsia="Cambria" w:hAnsi="Cambria" w:cs="Cambria"/>
          <w:color w:val="000000" w:themeColor="text1"/>
          <w:lang w:val="en"/>
        </w:rPr>
        <w:t xml:space="preserve"> to instruction.</w:t>
      </w:r>
      <w:r w:rsidR="27B0080E" w:rsidRPr="3CB0DAF7">
        <w:rPr>
          <w:rFonts w:ascii="Cambria" w:eastAsia="Cambria" w:hAnsi="Cambria" w:cs="Cambria"/>
          <w:color w:val="000000" w:themeColor="text1"/>
          <w:lang w:val="en"/>
        </w:rPr>
        <w:t xml:space="preserve"> </w:t>
      </w:r>
    </w:p>
    <w:p w14:paraId="039A4528" w14:textId="37B9DC72" w:rsidR="05785DBB" w:rsidRDefault="1E109204" w:rsidP="3CB0DAF7">
      <w:pPr>
        <w:jc w:val="center"/>
        <w:rPr>
          <w:rFonts w:ascii="Cambria" w:eastAsia="Cambria" w:hAnsi="Cambria" w:cs="Cambria"/>
          <w:b/>
          <w:bCs/>
          <w:color w:val="000000" w:themeColor="text1"/>
          <w:u w:val="single"/>
          <w:lang w:val="en-US"/>
        </w:rPr>
      </w:pPr>
      <w:r w:rsidRPr="3CB0DAF7">
        <w:rPr>
          <w:rFonts w:ascii="Cambria" w:eastAsia="Cambria" w:hAnsi="Cambria" w:cs="Cambria"/>
          <w:b/>
          <w:bCs/>
          <w:color w:val="000000" w:themeColor="text1"/>
          <w:u w:val="single"/>
          <w:lang w:val="en-US"/>
        </w:rPr>
        <w:t xml:space="preserve"> </w:t>
      </w:r>
    </w:p>
    <w:p w14:paraId="00C661ED" w14:textId="3AEEA0DF" w:rsidR="05785DBB" w:rsidRDefault="1E109204" w:rsidP="3CB0DAF7">
      <w:pPr>
        <w:rPr>
          <w:rFonts w:ascii="Cambria" w:eastAsia="Cambria" w:hAnsi="Cambria" w:cs="Cambria"/>
          <w:b/>
          <w:bCs/>
          <w:color w:val="000000" w:themeColor="text1"/>
          <w:lang w:val="en-US"/>
        </w:rPr>
      </w:pPr>
      <w:r w:rsidRPr="3CB0DAF7">
        <w:rPr>
          <w:rFonts w:ascii="Cambria" w:eastAsia="Cambria" w:hAnsi="Cambria" w:cs="Cambria"/>
          <w:b/>
          <w:bCs/>
          <w:color w:val="000000" w:themeColor="text1"/>
          <w:lang w:val="en-US"/>
        </w:rPr>
        <w:t xml:space="preserve">Program Expectations </w:t>
      </w:r>
    </w:p>
    <w:p w14:paraId="25DB420F" w14:textId="62B983D9" w:rsidR="05785DBB" w:rsidRDefault="1E109204" w:rsidP="3CB0DAF7">
      <w:pPr>
        <w:rPr>
          <w:rFonts w:ascii="Cambria" w:eastAsia="Cambria" w:hAnsi="Cambria" w:cs="Cambria"/>
          <w:color w:val="000000" w:themeColor="text1"/>
          <w:lang w:val="en-US"/>
        </w:rPr>
      </w:pPr>
      <w:r w:rsidRPr="3CB0DAF7">
        <w:rPr>
          <w:rFonts w:ascii="Cambria" w:eastAsia="Cambria" w:hAnsi="Cambria" w:cs="Cambria"/>
          <w:color w:val="000000" w:themeColor="text1"/>
          <w:lang w:val="en-US"/>
        </w:rPr>
        <w:t xml:space="preserve"> </w:t>
      </w:r>
    </w:p>
    <w:p w14:paraId="6F9E08B3" w14:textId="3C06108C" w:rsidR="05785DBB" w:rsidRDefault="1E109204" w:rsidP="3CB0DAF7">
      <w:pPr>
        <w:rPr>
          <w:rFonts w:ascii="Cambria" w:eastAsia="Cambria" w:hAnsi="Cambria" w:cs="Cambria"/>
          <w:b/>
          <w:bCs/>
          <w:color w:val="000000" w:themeColor="text1"/>
          <w:lang w:val="en-US"/>
        </w:rPr>
      </w:pPr>
      <w:r w:rsidRPr="3CB0DAF7">
        <w:rPr>
          <w:rFonts w:ascii="Cambria" w:eastAsia="Cambria" w:hAnsi="Cambria" w:cs="Cambria"/>
          <w:b/>
          <w:bCs/>
          <w:color w:val="000000" w:themeColor="text1"/>
          <w:lang w:val="en-US"/>
        </w:rPr>
        <w:t xml:space="preserve">Grades </w:t>
      </w:r>
    </w:p>
    <w:p w14:paraId="2F38545A" w14:textId="3E4D417D" w:rsidR="05785DBB" w:rsidRDefault="1E109204" w:rsidP="0CB97348">
      <w:pPr>
        <w:pStyle w:val="ListParagraph"/>
        <w:numPr>
          <w:ilvl w:val="0"/>
          <w:numId w:val="25"/>
        </w:numPr>
        <w:rPr>
          <w:rFonts w:ascii="Cambria" w:eastAsia="Cambria" w:hAnsi="Cambria" w:cs="Cambria"/>
          <w:color w:val="000000" w:themeColor="text1"/>
        </w:rPr>
      </w:pPr>
      <w:r w:rsidRPr="3CB0DAF7">
        <w:rPr>
          <w:rFonts w:ascii="Cambria" w:eastAsia="Cambria" w:hAnsi="Cambria" w:cs="Cambria"/>
          <w:color w:val="000000" w:themeColor="text1"/>
          <w:lang w:val="en-US"/>
        </w:rPr>
        <w:t xml:space="preserve">Grade 6-8, maintain an individual class average of 75 or higher in all core classes and an average of 80 or higher in all </w:t>
      </w:r>
      <w:r w:rsidR="00A200F2">
        <w:rPr>
          <w:rFonts w:ascii="Cambria" w:eastAsia="Cambria" w:hAnsi="Cambria" w:cs="Cambria"/>
          <w:color w:val="000000" w:themeColor="text1"/>
          <w:lang w:val="en-US"/>
        </w:rPr>
        <w:t>m</w:t>
      </w:r>
      <w:r w:rsidRPr="3CB0DAF7">
        <w:rPr>
          <w:rFonts w:ascii="Cambria" w:eastAsia="Cambria" w:hAnsi="Cambria" w:cs="Cambria"/>
          <w:color w:val="000000" w:themeColor="text1"/>
          <w:lang w:val="en-US"/>
        </w:rPr>
        <w:t xml:space="preserve">agnet classes </w:t>
      </w:r>
    </w:p>
    <w:p w14:paraId="66A5D2B6" w14:textId="717722AA" w:rsidR="05785DBB" w:rsidRDefault="1E109204" w:rsidP="3CB0DAF7">
      <w:pPr>
        <w:rPr>
          <w:rFonts w:ascii="Cambria" w:eastAsia="Cambria" w:hAnsi="Cambria" w:cs="Cambria"/>
          <w:color w:val="000000" w:themeColor="text1"/>
          <w:lang w:val="en-US"/>
        </w:rPr>
      </w:pPr>
      <w:r w:rsidRPr="3CB0DAF7">
        <w:rPr>
          <w:rFonts w:ascii="Cambria" w:eastAsia="Cambria" w:hAnsi="Cambria" w:cs="Cambria"/>
          <w:color w:val="000000" w:themeColor="text1"/>
          <w:lang w:val="en-US"/>
        </w:rPr>
        <w:t xml:space="preserve"> </w:t>
      </w:r>
    </w:p>
    <w:p w14:paraId="7852D67B" w14:textId="541F5266" w:rsidR="05785DBB" w:rsidRDefault="1E109204" w:rsidP="3CB0DAF7">
      <w:pPr>
        <w:rPr>
          <w:rFonts w:ascii="Cambria" w:eastAsia="Cambria" w:hAnsi="Cambria" w:cs="Cambria"/>
          <w:b/>
          <w:bCs/>
          <w:color w:val="000000" w:themeColor="text1"/>
          <w:lang w:val="en-US"/>
        </w:rPr>
      </w:pPr>
      <w:r w:rsidRPr="3CB0DAF7">
        <w:rPr>
          <w:rFonts w:ascii="Cambria" w:eastAsia="Cambria" w:hAnsi="Cambria" w:cs="Cambria"/>
          <w:b/>
          <w:bCs/>
          <w:color w:val="000000" w:themeColor="text1"/>
          <w:lang w:val="en-US"/>
        </w:rPr>
        <w:t xml:space="preserve">Attendance </w:t>
      </w:r>
    </w:p>
    <w:p w14:paraId="5A6AB11B" w14:textId="23D7F938" w:rsidR="05785DBB" w:rsidRDefault="1E109204" w:rsidP="0CB97348">
      <w:pPr>
        <w:pStyle w:val="ListParagraph"/>
        <w:numPr>
          <w:ilvl w:val="0"/>
          <w:numId w:val="25"/>
        </w:numPr>
        <w:rPr>
          <w:rFonts w:ascii="Cambria" w:eastAsia="Cambria" w:hAnsi="Cambria" w:cs="Cambria"/>
          <w:color w:val="000000" w:themeColor="text1"/>
        </w:rPr>
      </w:pPr>
      <w:r w:rsidRPr="3CB0DAF7">
        <w:rPr>
          <w:rFonts w:ascii="Cambria" w:eastAsia="Cambria" w:hAnsi="Cambria" w:cs="Cambria"/>
          <w:color w:val="000000" w:themeColor="text1"/>
          <w:lang w:val="en-US"/>
        </w:rPr>
        <w:t xml:space="preserve">Maintain regular attendance in accordance with the school’s Student Code of Conduct and Texas Education Code (TEC) Section 25.085 Compulsory School Attendance  </w:t>
      </w:r>
    </w:p>
    <w:p w14:paraId="3F8B6112" w14:textId="1584179C" w:rsidR="05785DBB" w:rsidRDefault="1E109204" w:rsidP="3CB0DAF7">
      <w:pPr>
        <w:rPr>
          <w:rFonts w:ascii="Cambria" w:eastAsia="Cambria" w:hAnsi="Cambria" w:cs="Cambria"/>
          <w:color w:val="000000" w:themeColor="text1"/>
          <w:lang w:val="en-US"/>
        </w:rPr>
      </w:pPr>
      <w:r w:rsidRPr="3CB0DAF7">
        <w:rPr>
          <w:rFonts w:ascii="Cambria" w:eastAsia="Cambria" w:hAnsi="Cambria" w:cs="Cambria"/>
          <w:color w:val="000000" w:themeColor="text1"/>
          <w:lang w:val="en-US"/>
        </w:rPr>
        <w:t xml:space="preserve"> </w:t>
      </w:r>
    </w:p>
    <w:p w14:paraId="1474A7B8" w14:textId="250BDDB9" w:rsidR="05785DBB" w:rsidRDefault="1E109204" w:rsidP="3CB0DAF7">
      <w:pPr>
        <w:rPr>
          <w:rFonts w:ascii="Cambria" w:eastAsia="Cambria" w:hAnsi="Cambria" w:cs="Cambria"/>
          <w:b/>
          <w:bCs/>
          <w:color w:val="000000" w:themeColor="text1"/>
          <w:lang w:val="en-US"/>
        </w:rPr>
      </w:pPr>
      <w:r w:rsidRPr="3CB0DAF7">
        <w:rPr>
          <w:rFonts w:ascii="Cambria" w:eastAsia="Cambria" w:hAnsi="Cambria" w:cs="Cambria"/>
          <w:color w:val="000000" w:themeColor="text1"/>
          <w:lang w:val="en-US"/>
        </w:rPr>
        <w:t xml:space="preserve"> </w:t>
      </w:r>
      <w:r w:rsidRPr="3CB0DAF7">
        <w:rPr>
          <w:rFonts w:ascii="Cambria" w:eastAsia="Cambria" w:hAnsi="Cambria" w:cs="Cambria"/>
          <w:b/>
          <w:bCs/>
          <w:color w:val="000000" w:themeColor="text1"/>
          <w:lang w:val="en-US"/>
        </w:rPr>
        <w:t xml:space="preserve">Behavior </w:t>
      </w:r>
    </w:p>
    <w:p w14:paraId="13C2660E" w14:textId="38F8A578" w:rsidR="05785DBB" w:rsidRDefault="1E109204" w:rsidP="0CB97348">
      <w:pPr>
        <w:pStyle w:val="ListParagraph"/>
        <w:numPr>
          <w:ilvl w:val="0"/>
          <w:numId w:val="25"/>
        </w:numPr>
        <w:rPr>
          <w:rFonts w:ascii="Cambria" w:eastAsia="Cambria" w:hAnsi="Cambria" w:cs="Cambria"/>
          <w:color w:val="000000" w:themeColor="text1"/>
        </w:rPr>
      </w:pPr>
      <w:r w:rsidRPr="3CB0DAF7">
        <w:rPr>
          <w:rFonts w:ascii="Cambria" w:eastAsia="Cambria" w:hAnsi="Cambria" w:cs="Cambria"/>
          <w:color w:val="000000" w:themeColor="text1"/>
          <w:lang w:val="en-US"/>
        </w:rPr>
        <w:t xml:space="preserve">Adhere to the HISD Student Code of Conduct and maintain a conduct grade of ‘S’ or higher </w:t>
      </w:r>
    </w:p>
    <w:p w14:paraId="753FB928" w14:textId="20FE2C12" w:rsidR="05785DBB" w:rsidRDefault="1E109204" w:rsidP="0CB97348">
      <w:pPr>
        <w:pStyle w:val="ListParagraph"/>
        <w:numPr>
          <w:ilvl w:val="0"/>
          <w:numId w:val="25"/>
        </w:numPr>
        <w:rPr>
          <w:rFonts w:ascii="Cambria" w:eastAsia="Cambria" w:hAnsi="Cambria" w:cs="Cambria"/>
          <w:color w:val="000000" w:themeColor="text1"/>
        </w:rPr>
      </w:pPr>
      <w:r w:rsidRPr="3CB0DAF7">
        <w:rPr>
          <w:rFonts w:ascii="Cambria" w:eastAsia="Cambria" w:hAnsi="Cambria" w:cs="Cambria"/>
          <w:color w:val="000000" w:themeColor="text1"/>
          <w:lang w:val="en-US"/>
        </w:rPr>
        <w:t xml:space="preserve">Refrain from excessive tardiness in accordance with the district and school’s Student Code of Conduct </w:t>
      </w:r>
    </w:p>
    <w:p w14:paraId="4B908679" w14:textId="6A04D167" w:rsidR="05785DBB" w:rsidRDefault="1E109204" w:rsidP="3CB0DAF7">
      <w:pPr>
        <w:rPr>
          <w:rFonts w:ascii="Cambria" w:eastAsia="Cambria" w:hAnsi="Cambria" w:cs="Cambria"/>
          <w:color w:val="000000" w:themeColor="text1"/>
          <w:lang w:val="en-US"/>
        </w:rPr>
      </w:pPr>
      <w:r w:rsidRPr="3CB0DAF7">
        <w:rPr>
          <w:rFonts w:ascii="Cambria" w:eastAsia="Cambria" w:hAnsi="Cambria" w:cs="Cambria"/>
          <w:color w:val="000000" w:themeColor="text1"/>
          <w:lang w:val="en-US"/>
        </w:rPr>
        <w:t xml:space="preserve"> </w:t>
      </w:r>
    </w:p>
    <w:p w14:paraId="71D95F53" w14:textId="1EB39834" w:rsidR="05785DBB" w:rsidRDefault="1E109204" w:rsidP="3CB0DAF7">
      <w:pPr>
        <w:rPr>
          <w:rFonts w:ascii="Cambria" w:eastAsia="Cambria" w:hAnsi="Cambria" w:cs="Cambria"/>
          <w:b/>
          <w:bCs/>
          <w:color w:val="000000" w:themeColor="text1"/>
          <w:lang w:val="en-US"/>
        </w:rPr>
      </w:pPr>
      <w:r w:rsidRPr="3CB0DAF7">
        <w:rPr>
          <w:rFonts w:ascii="Cambria" w:eastAsia="Cambria" w:hAnsi="Cambria" w:cs="Cambria"/>
          <w:b/>
          <w:bCs/>
          <w:color w:val="000000" w:themeColor="text1"/>
          <w:lang w:val="en-US"/>
        </w:rPr>
        <w:t>Growth Plan</w:t>
      </w:r>
    </w:p>
    <w:p w14:paraId="18E84547" w14:textId="0177F6CD" w:rsidR="05785DBB" w:rsidRDefault="1E109204" w:rsidP="0CB97348">
      <w:pPr>
        <w:pStyle w:val="ListParagraph"/>
        <w:numPr>
          <w:ilvl w:val="0"/>
          <w:numId w:val="1"/>
        </w:numPr>
        <w:rPr>
          <w:rFonts w:ascii="Cambria" w:eastAsia="Cambria" w:hAnsi="Cambria" w:cs="Cambria"/>
          <w:color w:val="000000" w:themeColor="text1"/>
        </w:rPr>
      </w:pPr>
      <w:r w:rsidRPr="3CB0DAF7">
        <w:rPr>
          <w:rFonts w:ascii="Cambria" w:eastAsia="Cambria" w:hAnsi="Cambria" w:cs="Cambria"/>
          <w:lang w:val="en-US"/>
        </w:rPr>
        <w:t xml:space="preserve">Students who do not meet these program expectations, or whose parents do not meet program expectations, are placed on an </w:t>
      </w:r>
      <w:r w:rsidRPr="3CB0DAF7">
        <w:rPr>
          <w:rFonts w:ascii="Cambria" w:eastAsia="Cambria" w:hAnsi="Cambria" w:cs="Cambria"/>
          <w:b/>
          <w:bCs/>
          <w:i/>
          <w:iCs/>
          <w:lang w:val="en-US"/>
        </w:rPr>
        <w:t>HISD Magnet Growth Plan</w:t>
      </w:r>
      <w:r w:rsidRPr="3CB0DAF7">
        <w:rPr>
          <w:rFonts w:ascii="Cambria" w:eastAsia="Cambria" w:hAnsi="Cambria" w:cs="Cambria"/>
          <w:lang w:val="en-US"/>
        </w:rPr>
        <w:t xml:space="preserve"> for a minimum of one grading cycle. </w:t>
      </w:r>
    </w:p>
    <w:p w14:paraId="24585024" w14:textId="45BA9C26" w:rsidR="05785DBB" w:rsidRDefault="1E109204" w:rsidP="0CB97348">
      <w:pPr>
        <w:pStyle w:val="ListParagraph"/>
        <w:numPr>
          <w:ilvl w:val="0"/>
          <w:numId w:val="1"/>
        </w:numPr>
        <w:rPr>
          <w:rFonts w:ascii="Cambria" w:eastAsia="Cambria" w:hAnsi="Cambria" w:cs="Cambria"/>
          <w:color w:val="000000" w:themeColor="text1"/>
        </w:rPr>
      </w:pPr>
      <w:r w:rsidRPr="3CB0DAF7">
        <w:rPr>
          <w:rFonts w:ascii="Cambria" w:eastAsia="Cambria" w:hAnsi="Cambria" w:cs="Cambria"/>
          <w:lang w:val="en-US"/>
        </w:rPr>
        <w:t xml:space="preserve">The growth plan is intended to help students and parents successfully meet program expectations. </w:t>
      </w:r>
    </w:p>
    <w:p w14:paraId="31ECEEEF" w14:textId="0C0887D9" w:rsidR="05785DBB" w:rsidRDefault="1E109204" w:rsidP="0CB97348">
      <w:pPr>
        <w:pStyle w:val="ListParagraph"/>
        <w:numPr>
          <w:ilvl w:val="0"/>
          <w:numId w:val="1"/>
        </w:numPr>
        <w:rPr>
          <w:rFonts w:ascii="Cambria" w:eastAsia="Cambria" w:hAnsi="Cambria" w:cs="Cambria"/>
          <w:color w:val="000000" w:themeColor="text1"/>
        </w:rPr>
      </w:pPr>
      <w:r w:rsidRPr="3CB0DAF7">
        <w:rPr>
          <w:rFonts w:ascii="Cambria" w:eastAsia="Cambria" w:hAnsi="Cambria" w:cs="Cambria"/>
          <w:lang w:val="en-US"/>
        </w:rPr>
        <w:t xml:space="preserve">A growth plan committee comprised of campus professionals and parent(s) will evaluate progress on this plan at the end of the specified time period. </w:t>
      </w:r>
    </w:p>
    <w:p w14:paraId="7A9FB85F" w14:textId="3C2C900D" w:rsidR="05785DBB" w:rsidRDefault="1E109204" w:rsidP="0CB97348">
      <w:pPr>
        <w:pStyle w:val="ListParagraph"/>
        <w:numPr>
          <w:ilvl w:val="0"/>
          <w:numId w:val="1"/>
        </w:numPr>
        <w:rPr>
          <w:rFonts w:ascii="Cambria" w:eastAsia="Cambria" w:hAnsi="Cambria" w:cs="Cambria"/>
          <w:color w:val="000000" w:themeColor="text1"/>
        </w:rPr>
      </w:pPr>
      <w:r w:rsidRPr="3CB0DAF7">
        <w:rPr>
          <w:rFonts w:ascii="Cambria" w:eastAsia="Cambria" w:hAnsi="Cambria" w:cs="Cambria"/>
          <w:lang w:val="en-US"/>
        </w:rPr>
        <w:t xml:space="preserve">The growth plan is reviewed each grading cycle that it remains in </w:t>
      </w:r>
      <w:r w:rsidR="00C33E00" w:rsidRPr="3CB0DAF7">
        <w:rPr>
          <w:rFonts w:ascii="Cambria" w:eastAsia="Cambria" w:hAnsi="Cambria" w:cs="Cambria"/>
          <w:lang w:val="en-US"/>
        </w:rPr>
        <w:t>place and</w:t>
      </w:r>
      <w:r w:rsidRPr="3CB0DAF7">
        <w:rPr>
          <w:rFonts w:ascii="Cambria" w:eastAsia="Cambria" w:hAnsi="Cambria" w:cs="Cambria"/>
          <w:lang w:val="en-US"/>
        </w:rPr>
        <w:t xml:space="preserve"> is used to determine if the student should continue in the Magnet program the following school year. </w:t>
      </w:r>
    </w:p>
    <w:p w14:paraId="628DC792" w14:textId="764313BE" w:rsidR="05785DBB" w:rsidRDefault="1E109204" w:rsidP="0CB97348">
      <w:pPr>
        <w:pStyle w:val="ListParagraph"/>
        <w:numPr>
          <w:ilvl w:val="0"/>
          <w:numId w:val="1"/>
        </w:numPr>
        <w:rPr>
          <w:rFonts w:ascii="Cambria" w:eastAsia="Cambria" w:hAnsi="Cambria" w:cs="Cambria"/>
          <w:color w:val="000000" w:themeColor="text1"/>
        </w:rPr>
      </w:pPr>
      <w:r w:rsidRPr="3CB0DAF7">
        <w:rPr>
          <w:rFonts w:ascii="Cambria" w:eastAsia="Cambria" w:hAnsi="Cambria" w:cs="Cambria"/>
          <w:lang w:val="en-US"/>
        </w:rPr>
        <w:t xml:space="preserve">All Magnet transfers are for one year and may only be denied at the end of the year.  </w:t>
      </w:r>
    </w:p>
    <w:p w14:paraId="06D57322" w14:textId="2A671747" w:rsidR="05785DBB" w:rsidRDefault="1E109204" w:rsidP="00865859">
      <w:pPr>
        <w:rPr>
          <w:rFonts w:ascii="Cambria" w:eastAsia="Cambria" w:hAnsi="Cambria" w:cs="Cambria"/>
          <w:color w:val="000000" w:themeColor="text1"/>
          <w:lang w:val="en-US"/>
        </w:rPr>
      </w:pPr>
      <w:r w:rsidRPr="3CB0DAF7">
        <w:rPr>
          <w:rFonts w:ascii="Cambria" w:eastAsia="Cambria" w:hAnsi="Cambria" w:cs="Cambria"/>
          <w:color w:val="000000" w:themeColor="text1"/>
          <w:lang w:val="en-US"/>
        </w:rPr>
        <w:t xml:space="preserve"> </w:t>
      </w:r>
    </w:p>
    <w:p w14:paraId="78618144" w14:textId="06DD284F" w:rsidR="05785DBB" w:rsidRDefault="1E109204" w:rsidP="00865859">
      <w:pPr>
        <w:rPr>
          <w:rFonts w:ascii="Cambria" w:eastAsia="Cambria" w:hAnsi="Cambria" w:cs="Cambria"/>
          <w:color w:val="000000" w:themeColor="text1"/>
          <w:lang w:val="en-US"/>
        </w:rPr>
      </w:pPr>
      <w:r w:rsidRPr="3CB0DAF7">
        <w:rPr>
          <w:rFonts w:ascii="Cambria" w:eastAsia="Cambria" w:hAnsi="Cambria" w:cs="Cambria"/>
          <w:b/>
          <w:bCs/>
          <w:color w:val="000000" w:themeColor="text1"/>
          <w:lang w:val="en-US"/>
        </w:rPr>
        <w:t xml:space="preserve">PLEASE NOTE:  </w:t>
      </w:r>
      <w:r w:rsidRPr="3CB0DAF7">
        <w:rPr>
          <w:rFonts w:ascii="Cambria" w:eastAsia="Cambria" w:hAnsi="Cambria" w:cs="Cambria"/>
          <w:color w:val="000000" w:themeColor="text1"/>
          <w:lang w:val="en-US"/>
        </w:rPr>
        <w:t xml:space="preserve"> </w:t>
      </w:r>
    </w:p>
    <w:p w14:paraId="4EDFD9D9" w14:textId="6A82BDF2" w:rsidR="05785DBB" w:rsidRDefault="1E109204" w:rsidP="00865859">
      <w:pPr>
        <w:pStyle w:val="ListParagraph"/>
        <w:numPr>
          <w:ilvl w:val="0"/>
          <w:numId w:val="25"/>
        </w:numPr>
        <w:rPr>
          <w:rFonts w:ascii="Cambria" w:eastAsia="Cambria" w:hAnsi="Cambria" w:cs="Cambria"/>
          <w:color w:val="000000" w:themeColor="text1"/>
        </w:rPr>
      </w:pPr>
      <w:r w:rsidRPr="3CB0DAF7">
        <w:rPr>
          <w:rFonts w:ascii="Cambria" w:eastAsia="Cambria" w:hAnsi="Cambria" w:cs="Cambria"/>
          <w:color w:val="000000" w:themeColor="text1"/>
          <w:lang w:val="en-US"/>
        </w:rPr>
        <w:t xml:space="preserve">A Magnet transfer is a one-year commitment. A recommendation from the growth plan committee could result in a student losing his or her place in this Magnet program at the end of the year and returning to their zoned or another choice school at the beginning of the next school year. </w:t>
      </w:r>
    </w:p>
    <w:p w14:paraId="3AFAFA58" w14:textId="581F7102" w:rsidR="05785DBB" w:rsidRDefault="1E109204" w:rsidP="00865859">
      <w:pPr>
        <w:rPr>
          <w:rFonts w:ascii="Cambria" w:eastAsia="Cambria" w:hAnsi="Cambria" w:cs="Cambria"/>
          <w:color w:val="000000" w:themeColor="text1"/>
          <w:lang w:val="en-US"/>
        </w:rPr>
      </w:pPr>
      <w:r w:rsidRPr="3CB0DAF7">
        <w:rPr>
          <w:rFonts w:ascii="Cambria" w:eastAsia="Cambria" w:hAnsi="Cambria" w:cs="Cambria"/>
          <w:color w:val="000000" w:themeColor="text1"/>
          <w:lang w:val="en-US"/>
        </w:rPr>
        <w:t xml:space="preserve"> </w:t>
      </w:r>
    </w:p>
    <w:p w14:paraId="77B26E2F" w14:textId="19412831" w:rsidR="05785DBB" w:rsidRDefault="1E109204" w:rsidP="00865859">
      <w:pPr>
        <w:pStyle w:val="ListParagraph"/>
        <w:numPr>
          <w:ilvl w:val="0"/>
          <w:numId w:val="25"/>
        </w:numPr>
        <w:rPr>
          <w:rFonts w:ascii="Cambria" w:eastAsia="Cambria" w:hAnsi="Cambria" w:cs="Cambria"/>
          <w:color w:val="000000" w:themeColor="text1"/>
        </w:rPr>
      </w:pPr>
      <w:r w:rsidRPr="3CB0DAF7">
        <w:rPr>
          <w:rFonts w:ascii="Cambria" w:eastAsia="Cambria" w:hAnsi="Cambria" w:cs="Cambria"/>
          <w:color w:val="000000" w:themeColor="text1"/>
          <w:lang w:val="en-US"/>
        </w:rPr>
        <w:t xml:space="preserve">Students cannot be placed in the regular educational program on the same campus where they have a </w:t>
      </w:r>
      <w:r w:rsidR="00A200F2">
        <w:rPr>
          <w:rFonts w:ascii="Cambria" w:eastAsia="Cambria" w:hAnsi="Cambria" w:cs="Cambria"/>
          <w:color w:val="000000" w:themeColor="text1"/>
          <w:lang w:val="en-US"/>
        </w:rPr>
        <w:t>m</w:t>
      </w:r>
      <w:r w:rsidRPr="3CB0DAF7">
        <w:rPr>
          <w:rFonts w:ascii="Cambria" w:eastAsia="Cambria" w:hAnsi="Cambria" w:cs="Cambria"/>
          <w:color w:val="000000" w:themeColor="text1"/>
          <w:lang w:val="en-US"/>
        </w:rPr>
        <w:t xml:space="preserve">agnet transfer.  </w:t>
      </w:r>
    </w:p>
    <w:p w14:paraId="35B8B548" w14:textId="67336FC2" w:rsidR="05785DBB" w:rsidRDefault="1E109204" w:rsidP="00865859">
      <w:pPr>
        <w:rPr>
          <w:rFonts w:ascii="Cambria" w:eastAsia="Cambria" w:hAnsi="Cambria" w:cs="Cambria"/>
          <w:color w:val="000000" w:themeColor="text1"/>
          <w:lang w:val="en-US"/>
        </w:rPr>
      </w:pPr>
      <w:r w:rsidRPr="3CB0DAF7">
        <w:rPr>
          <w:rFonts w:ascii="Cambria" w:eastAsia="Cambria" w:hAnsi="Cambria" w:cs="Cambria"/>
          <w:color w:val="000000" w:themeColor="text1"/>
          <w:lang w:val="en-US"/>
        </w:rPr>
        <w:t xml:space="preserve"> </w:t>
      </w:r>
    </w:p>
    <w:p w14:paraId="6ABBF016" w14:textId="1D018471" w:rsidR="05785DBB" w:rsidRDefault="1E109204" w:rsidP="00865859">
      <w:pPr>
        <w:pStyle w:val="ListParagraph"/>
        <w:numPr>
          <w:ilvl w:val="0"/>
          <w:numId w:val="25"/>
        </w:numPr>
        <w:rPr>
          <w:rFonts w:ascii="Cambria" w:eastAsia="Cambria" w:hAnsi="Cambria" w:cs="Cambria"/>
          <w:color w:val="000000" w:themeColor="text1"/>
        </w:rPr>
      </w:pPr>
      <w:r w:rsidRPr="3CB0DAF7">
        <w:rPr>
          <w:rFonts w:ascii="Cambria" w:eastAsia="Cambria" w:hAnsi="Cambria" w:cs="Cambria"/>
          <w:color w:val="000000" w:themeColor="text1"/>
          <w:lang w:val="en-US"/>
        </w:rPr>
        <w:t xml:space="preserve">All students are limited to a single transfer each school year. </w:t>
      </w:r>
    </w:p>
    <w:p w14:paraId="0FD7B993" w14:textId="4503DA1C" w:rsidR="05785DBB" w:rsidRDefault="1E109204" w:rsidP="00865859">
      <w:pPr>
        <w:rPr>
          <w:rFonts w:ascii="Cambria" w:eastAsia="Cambria" w:hAnsi="Cambria" w:cs="Cambria"/>
          <w:color w:val="000000" w:themeColor="text1"/>
          <w:lang w:val="en-US"/>
        </w:rPr>
      </w:pPr>
      <w:r w:rsidRPr="3CB0DAF7">
        <w:rPr>
          <w:rFonts w:ascii="Cambria" w:eastAsia="Cambria" w:hAnsi="Cambria" w:cs="Cambria"/>
          <w:color w:val="000000" w:themeColor="text1"/>
          <w:lang w:val="en-US"/>
        </w:rPr>
        <w:t xml:space="preserve"> </w:t>
      </w:r>
    </w:p>
    <w:p w14:paraId="214AB453" w14:textId="5523B768" w:rsidR="05785DBB" w:rsidRDefault="1E109204" w:rsidP="00865859">
      <w:pPr>
        <w:pStyle w:val="ListParagraph"/>
        <w:numPr>
          <w:ilvl w:val="0"/>
          <w:numId w:val="25"/>
        </w:numPr>
        <w:rPr>
          <w:rFonts w:ascii="Cambria" w:eastAsia="Cambria" w:hAnsi="Cambria" w:cs="Cambria"/>
          <w:color w:val="000000" w:themeColor="text1"/>
        </w:rPr>
      </w:pPr>
      <w:r w:rsidRPr="3CB0DAF7">
        <w:rPr>
          <w:rFonts w:ascii="Cambria" w:eastAsia="Cambria" w:hAnsi="Cambria" w:cs="Cambria"/>
          <w:color w:val="000000" w:themeColor="text1"/>
          <w:lang w:val="en-US"/>
        </w:rPr>
        <w:t xml:space="preserve">Should the child choose to leave the program </w:t>
      </w:r>
      <w:r w:rsidRPr="3CB0DAF7">
        <w:rPr>
          <w:rFonts w:ascii="Cambria" w:eastAsia="Cambria" w:hAnsi="Cambria" w:cs="Cambria"/>
          <w:i/>
          <w:iCs/>
          <w:color w:val="000000" w:themeColor="text1"/>
          <w:lang w:val="en-US"/>
        </w:rPr>
        <w:t>voluntarily</w:t>
      </w:r>
      <w:r w:rsidRPr="3CB0DAF7">
        <w:rPr>
          <w:rFonts w:ascii="Cambria" w:eastAsia="Cambria" w:hAnsi="Cambria" w:cs="Cambria"/>
          <w:color w:val="000000" w:themeColor="text1"/>
          <w:lang w:val="en-US"/>
        </w:rPr>
        <w:t xml:space="preserve"> before the end of the school year, he or she may return only to their zoned campus.  A voluntary exit form must be completed if a student withdraws from the program before the end of the year.  </w:t>
      </w:r>
    </w:p>
    <w:p w14:paraId="0BC55D62" w14:textId="3FD33BEA" w:rsidR="05785DBB" w:rsidRDefault="00865859" w:rsidP="00865859">
      <w:pPr>
        <w:jc w:val="center"/>
        <w:rPr>
          <w:rFonts w:ascii="Cambria" w:eastAsia="Cambria" w:hAnsi="Cambria" w:cs="Cambria"/>
          <w:b/>
          <w:bCs/>
          <w:color w:val="000000" w:themeColor="text1"/>
          <w:u w:val="single"/>
          <w:lang w:val="en-US"/>
        </w:rPr>
      </w:pPr>
      <w:r w:rsidRPr="00865859">
        <w:rPr>
          <w:rFonts w:ascii="Cambria" w:eastAsia="Cambria" w:hAnsi="Cambria" w:cs="Cambria"/>
          <w:noProof/>
          <w:color w:val="000000" w:themeColor="text1"/>
          <w:lang w:val="en-US"/>
        </w:rPr>
        <mc:AlternateContent>
          <mc:Choice Requires="wps">
            <w:drawing>
              <wp:anchor distT="45720" distB="45720" distL="114300" distR="114300" simplePos="0" relativeHeight="251659264" behindDoc="0" locked="0" layoutInCell="1" allowOverlap="1" wp14:anchorId="60722140" wp14:editId="180AB365">
                <wp:simplePos x="0" y="0"/>
                <wp:positionH relativeFrom="margin">
                  <wp:align>center</wp:align>
                </wp:positionH>
                <wp:positionV relativeFrom="paragraph">
                  <wp:posOffset>107315</wp:posOffset>
                </wp:positionV>
                <wp:extent cx="5049078" cy="620201"/>
                <wp:effectExtent l="0" t="0" r="1841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78" cy="620201"/>
                        </a:xfrm>
                        <a:prstGeom prst="rect">
                          <a:avLst/>
                        </a:prstGeom>
                        <a:solidFill>
                          <a:srgbClr val="FFFFFF"/>
                        </a:solidFill>
                        <a:ln w="9525">
                          <a:solidFill>
                            <a:srgbClr val="000000"/>
                          </a:solidFill>
                          <a:miter lim="800000"/>
                          <a:headEnd/>
                          <a:tailEnd/>
                        </a:ln>
                      </wps:spPr>
                      <wps:txbx>
                        <w:txbxContent>
                          <w:p w14:paraId="558C5A99" w14:textId="7D035376" w:rsidR="0000503B" w:rsidRPr="00DA545F" w:rsidRDefault="0000503B" w:rsidP="00DA545F">
                            <w:pPr>
                              <w:jc w:val="center"/>
                              <w:rPr>
                                <w:rFonts w:ascii="Cambria" w:eastAsia="Cambria" w:hAnsi="Cambria" w:cs="Cambria"/>
                                <w:b/>
                                <w:bCs/>
                                <w:color w:val="000000" w:themeColor="text1"/>
                                <w:u w:val="single"/>
                                <w:lang w:val="en-US"/>
                              </w:rPr>
                            </w:pPr>
                            <w:r w:rsidRPr="00DA545F">
                              <w:rPr>
                                <w:rFonts w:ascii="Cambria" w:eastAsia="Cambria" w:hAnsi="Cambria" w:cs="Cambria"/>
                                <w:b/>
                                <w:bCs/>
                                <w:color w:val="000000" w:themeColor="text1"/>
                                <w:lang w:val="en-US"/>
                              </w:rPr>
                              <w:t>Apply</w:t>
                            </w:r>
                          </w:p>
                          <w:p w14:paraId="364AF5E8" w14:textId="77777777" w:rsidR="0000503B" w:rsidRDefault="0000503B" w:rsidP="00865859">
                            <w:pPr>
                              <w:rPr>
                                <w:rFonts w:ascii="Cambria" w:eastAsia="Cambria" w:hAnsi="Cambria" w:cs="Cambria"/>
                                <w:color w:val="auto"/>
                                <w:lang w:val="en-US"/>
                              </w:rPr>
                            </w:pPr>
                            <w:r w:rsidRPr="7141F3A6">
                              <w:rPr>
                                <w:rFonts w:ascii="Cambria" w:eastAsia="Cambria" w:hAnsi="Cambria" w:cs="Cambria"/>
                                <w:color w:val="auto"/>
                                <w:lang w:val="en-US"/>
                              </w:rPr>
                              <w:t xml:space="preserve">The easiest and most efficient way to apply is through our online system. </w:t>
                            </w:r>
                          </w:p>
                          <w:p w14:paraId="6C2E9157" w14:textId="047C796D" w:rsidR="0000503B" w:rsidRPr="00865859" w:rsidRDefault="0000503B" w:rsidP="00DA545F">
                            <w:pPr>
                              <w:jc w:val="center"/>
                              <w:rPr>
                                <w:rFonts w:ascii="Cambria" w:eastAsia="Cambria" w:hAnsi="Cambria" w:cs="Cambria"/>
                                <w:b/>
                                <w:bCs/>
                                <w:color w:val="000000" w:themeColor="text1"/>
                                <w:u w:val="single"/>
                                <w:lang w:val="en-US"/>
                              </w:rPr>
                            </w:pPr>
                            <w:r w:rsidRPr="7141F3A6">
                              <w:rPr>
                                <w:rFonts w:ascii="Cambria" w:eastAsia="Cambria" w:hAnsi="Cambria" w:cs="Cambria"/>
                                <w:color w:val="auto"/>
                                <w:lang w:val="en-US"/>
                              </w:rPr>
                              <w:t xml:space="preserve">Visit </w:t>
                            </w:r>
                            <w:hyperlink r:id="rId36">
                              <w:r w:rsidRPr="7141F3A6">
                                <w:rPr>
                                  <w:rStyle w:val="Hyperlink"/>
                                  <w:rFonts w:ascii="Cambria" w:eastAsia="Cambria" w:hAnsi="Cambria" w:cs="Cambria"/>
                                  <w:color w:val="auto"/>
                                  <w:lang w:val="en-US"/>
                                </w:rPr>
                                <w:t>www.hisdchoice.com</w:t>
                              </w:r>
                            </w:hyperlink>
                          </w:p>
                          <w:p w14:paraId="4DD08F82" w14:textId="7AF33ED4" w:rsidR="0000503B" w:rsidRDefault="000050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22140" id="_x0000_t202" coordsize="21600,21600" o:spt="202" path="m,l,21600r21600,l21600,xe">
                <v:stroke joinstyle="miter"/>
                <v:path gradientshapeok="t" o:connecttype="rect"/>
              </v:shapetype>
              <v:shape id="Text Box 2" o:spid="_x0000_s1026" type="#_x0000_t202" style="position:absolute;left:0;text-align:left;margin-left:0;margin-top:8.45pt;width:397.55pt;height:48.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">
                <v:textbox>
                  <w:txbxContent>
                    <w:p w14:paraId="558C5A99" w14:textId="7D035376" w:rsidR="0000503B" w:rsidRPr="00DA545F" w:rsidRDefault="0000503B" w:rsidP="00DA545F">
                      <w:pPr>
                        <w:jc w:val="center"/>
                        <w:rPr>
                          <w:rFonts w:ascii="Cambria" w:eastAsia="Cambria" w:hAnsi="Cambria" w:cs="Cambria"/>
                          <w:b/>
                          <w:bCs/>
                          <w:color w:val="000000" w:themeColor="text1"/>
                          <w:u w:val="single"/>
                          <w:lang w:val="en-US"/>
                        </w:rPr>
                      </w:pPr>
                      <w:r w:rsidRPr="00DA545F">
                        <w:rPr>
                          <w:rFonts w:ascii="Cambria" w:eastAsia="Cambria" w:hAnsi="Cambria" w:cs="Cambria"/>
                          <w:b/>
                          <w:bCs/>
                          <w:color w:val="000000" w:themeColor="text1"/>
                          <w:lang w:val="en-US"/>
                        </w:rPr>
                        <w:t>Apply</w:t>
                      </w:r>
                    </w:p>
                    <w:p w14:paraId="364AF5E8" w14:textId="77777777" w:rsidR="0000503B" w:rsidRDefault="0000503B" w:rsidP="00865859">
                      <w:pPr>
                        <w:rPr>
                          <w:rFonts w:ascii="Cambria" w:eastAsia="Cambria" w:hAnsi="Cambria" w:cs="Cambria"/>
                          <w:color w:val="auto"/>
                          <w:lang w:val="en-US"/>
                        </w:rPr>
                      </w:pPr>
                      <w:r w:rsidRPr="7141F3A6">
                        <w:rPr>
                          <w:rFonts w:ascii="Cambria" w:eastAsia="Cambria" w:hAnsi="Cambria" w:cs="Cambria"/>
                          <w:color w:val="auto"/>
                          <w:lang w:val="en-US"/>
                        </w:rPr>
                        <w:t xml:space="preserve">The easiest and most efficient way to apply is through our online system. </w:t>
                      </w:r>
                    </w:p>
                    <w:p w14:paraId="6C2E9157" w14:textId="047C796D" w:rsidR="0000503B" w:rsidRPr="00865859" w:rsidRDefault="0000503B" w:rsidP="00DA545F">
                      <w:pPr>
                        <w:jc w:val="center"/>
                        <w:rPr>
                          <w:rFonts w:ascii="Cambria" w:eastAsia="Cambria" w:hAnsi="Cambria" w:cs="Cambria"/>
                          <w:b/>
                          <w:bCs/>
                          <w:color w:val="000000" w:themeColor="text1"/>
                          <w:u w:val="single"/>
                          <w:lang w:val="en-US"/>
                        </w:rPr>
                      </w:pPr>
                      <w:r w:rsidRPr="7141F3A6">
                        <w:rPr>
                          <w:rFonts w:ascii="Cambria" w:eastAsia="Cambria" w:hAnsi="Cambria" w:cs="Cambria"/>
                          <w:color w:val="auto"/>
                          <w:lang w:val="en-US"/>
                        </w:rPr>
                        <w:t xml:space="preserve">Visit </w:t>
                      </w:r>
                      <w:hyperlink r:id="rId37">
                        <w:r w:rsidRPr="7141F3A6">
                          <w:rPr>
                            <w:rStyle w:val="Hyperlink"/>
                            <w:rFonts w:ascii="Cambria" w:eastAsia="Cambria" w:hAnsi="Cambria" w:cs="Cambria"/>
                            <w:color w:val="auto"/>
                            <w:lang w:val="en-US"/>
                          </w:rPr>
                          <w:t>www.hisdchoice.com</w:t>
                        </w:r>
                      </w:hyperlink>
                    </w:p>
                    <w:p w14:paraId="4DD08F82" w14:textId="7AF33ED4" w:rsidR="0000503B" w:rsidRDefault="0000503B"/>
                  </w:txbxContent>
                </v:textbox>
                <w10:wrap anchorx="margin"/>
              </v:shape>
            </w:pict>
          </mc:Fallback>
        </mc:AlternateContent>
      </w:r>
    </w:p>
    <w:p w14:paraId="63C543D1" w14:textId="69D605DF" w:rsidR="00D73B43" w:rsidRPr="00001A64" w:rsidRDefault="00DF044A" w:rsidP="250A409A">
      <w:pPr>
        <w:spacing w:before="100" w:after="100"/>
        <w:ind w:right="36"/>
        <w:jc w:val="center"/>
        <w:rPr>
          <w:rFonts w:ascii="Cambria" w:eastAsia="Cambria" w:hAnsi="Cambria" w:cs="Cambria"/>
          <w:b/>
          <w:bCs/>
          <w:sz w:val="40"/>
          <w:szCs w:val="40"/>
          <w:u w:val="single"/>
          <w:lang w:val="en-US"/>
        </w:rPr>
      </w:pPr>
      <w:r>
        <w:rPr>
          <w:rFonts w:ascii="Cambria" w:eastAsia="Cambria" w:hAnsi="Cambria" w:cs="Cambria"/>
          <w:b/>
          <w:bCs/>
          <w:sz w:val="40"/>
          <w:szCs w:val="40"/>
          <w:u w:val="single"/>
          <w:lang w:val="en-US"/>
        </w:rPr>
        <w:lastRenderedPageBreak/>
        <w:t>F</w:t>
      </w:r>
      <w:r w:rsidR="089958F5" w:rsidRPr="00DF044A">
        <w:rPr>
          <w:rFonts w:ascii="Cambria" w:eastAsia="Cambria" w:hAnsi="Cambria" w:cs="Cambria"/>
          <w:b/>
          <w:bCs/>
          <w:sz w:val="40"/>
          <w:szCs w:val="40"/>
          <w:u w:val="single"/>
          <w:lang w:val="en-US"/>
        </w:rPr>
        <w:t>requent</w:t>
      </w:r>
      <w:r>
        <w:rPr>
          <w:rFonts w:ascii="Cambria" w:eastAsia="Cambria" w:hAnsi="Cambria" w:cs="Cambria"/>
          <w:b/>
          <w:bCs/>
          <w:sz w:val="40"/>
          <w:szCs w:val="40"/>
          <w:u w:val="single"/>
          <w:lang w:val="en-US"/>
        </w:rPr>
        <w:t xml:space="preserve"> Topics</w:t>
      </w:r>
    </w:p>
    <w:p w14:paraId="08CA152E" w14:textId="5B7E0B4E" w:rsidR="00D73B43" w:rsidRPr="00001A64" w:rsidRDefault="00D73B43" w:rsidP="250A409A">
      <w:pPr>
        <w:spacing w:before="100" w:after="100"/>
        <w:ind w:right="36"/>
        <w:rPr>
          <w:rFonts w:eastAsia="Cambria"/>
          <w:lang w:val="en-US"/>
        </w:rPr>
      </w:pPr>
    </w:p>
    <w:p w14:paraId="56807D60" w14:textId="782E44B3" w:rsidR="0E4B1565" w:rsidRDefault="00043608" w:rsidP="3CB0DAF7">
      <w:pPr>
        <w:spacing w:before="100" w:after="100" w:line="259" w:lineRule="auto"/>
        <w:ind w:right="36"/>
      </w:pPr>
      <w:r>
        <w:rPr>
          <w:rFonts w:ascii="Cambria" w:eastAsia="Cambria" w:hAnsi="Cambria" w:cs="Cambria"/>
          <w:b/>
          <w:bCs/>
          <w:u w:val="single"/>
          <w:lang w:val="en-US"/>
        </w:rPr>
        <w:t>Campus Issued Device Support</w:t>
      </w:r>
    </w:p>
    <w:p w14:paraId="3BB4871F" w14:textId="3B2AE245" w:rsidR="0E4B1565" w:rsidRDefault="00787870" w:rsidP="3CB0DAF7">
      <w:pPr>
        <w:spacing w:before="100" w:after="100" w:line="259" w:lineRule="auto"/>
        <w:ind w:right="36"/>
        <w:rPr>
          <w:rFonts w:ascii="Cambria" w:eastAsia="Cambria" w:hAnsi="Cambria" w:cs="Cambria"/>
          <w:lang w:val="en-US"/>
        </w:rPr>
      </w:pPr>
      <w:r>
        <w:rPr>
          <w:rFonts w:ascii="Cambria" w:eastAsia="Cambria" w:hAnsi="Cambria" w:cs="Cambria"/>
          <w:lang w:val="en-US"/>
        </w:rPr>
        <w:t>Any concerns with Chromebooks</w:t>
      </w:r>
      <w:r w:rsidR="0E4B1565" w:rsidRPr="3CB0DAF7">
        <w:rPr>
          <w:rFonts w:ascii="Cambria" w:eastAsia="Cambria" w:hAnsi="Cambria" w:cs="Cambria"/>
          <w:lang w:val="en-US"/>
        </w:rPr>
        <w:t xml:space="preserve">, please contact the campus at 713-845-7411.  The </w:t>
      </w:r>
      <w:r>
        <w:rPr>
          <w:rFonts w:ascii="Cambria" w:eastAsia="Cambria" w:hAnsi="Cambria" w:cs="Cambria"/>
          <w:lang w:val="en-US"/>
        </w:rPr>
        <w:t>campus User Device Technician</w:t>
      </w:r>
      <w:r w:rsidR="0E4B1565" w:rsidRPr="3CB0DAF7">
        <w:rPr>
          <w:rFonts w:ascii="Cambria" w:eastAsia="Cambria" w:hAnsi="Cambria" w:cs="Cambria"/>
          <w:lang w:val="en-US"/>
        </w:rPr>
        <w:t xml:space="preserve"> </w:t>
      </w:r>
      <w:r>
        <w:rPr>
          <w:rFonts w:ascii="Cambria" w:eastAsia="Cambria" w:hAnsi="Cambria" w:cs="Cambria"/>
          <w:lang w:val="en-US"/>
        </w:rPr>
        <w:t>will</w:t>
      </w:r>
      <w:r w:rsidR="0E4B1565" w:rsidRPr="3CB0DAF7">
        <w:rPr>
          <w:rFonts w:ascii="Cambria" w:eastAsia="Cambria" w:hAnsi="Cambria" w:cs="Cambria"/>
          <w:lang w:val="en-US"/>
        </w:rPr>
        <w:t xml:space="preserve"> be able to support with troubleshooting</w:t>
      </w:r>
      <w:r w:rsidR="3EC9301C" w:rsidRPr="3CB0DAF7">
        <w:rPr>
          <w:rFonts w:ascii="Cambria" w:eastAsia="Cambria" w:hAnsi="Cambria" w:cs="Cambria"/>
          <w:lang w:val="en-US"/>
        </w:rPr>
        <w:t xml:space="preserve"> devices and </w:t>
      </w:r>
      <w:r>
        <w:rPr>
          <w:rFonts w:ascii="Cambria" w:eastAsia="Cambria" w:hAnsi="Cambria" w:cs="Cambria"/>
          <w:lang w:val="en-US"/>
        </w:rPr>
        <w:t>providing additional information</w:t>
      </w:r>
      <w:r w:rsidR="3EC9301C" w:rsidRPr="3CB0DAF7">
        <w:rPr>
          <w:rFonts w:ascii="Cambria" w:eastAsia="Cambria" w:hAnsi="Cambria" w:cs="Cambria"/>
          <w:lang w:val="en-US"/>
        </w:rPr>
        <w:t>.</w:t>
      </w:r>
    </w:p>
    <w:p w14:paraId="5039C8D9" w14:textId="43CC4225" w:rsidR="3CB0DAF7" w:rsidRDefault="3CB0DAF7" w:rsidP="3CB0DAF7">
      <w:pPr>
        <w:spacing w:before="100" w:after="100" w:line="259" w:lineRule="auto"/>
        <w:ind w:right="36"/>
        <w:rPr>
          <w:rFonts w:ascii="Cambria" w:eastAsia="Cambria" w:hAnsi="Cambria" w:cs="Cambria"/>
          <w:lang w:val="en-US"/>
        </w:rPr>
      </w:pPr>
    </w:p>
    <w:p w14:paraId="70A7A4A7" w14:textId="7B74CC74" w:rsidR="3EC9301C" w:rsidRDefault="00043608" w:rsidP="3CB0DAF7">
      <w:pPr>
        <w:spacing w:before="100" w:after="100" w:line="259" w:lineRule="auto"/>
        <w:ind w:right="36"/>
        <w:rPr>
          <w:rFonts w:ascii="Cambria" w:eastAsia="Cambria" w:hAnsi="Cambria" w:cs="Cambria"/>
          <w:b/>
          <w:bCs/>
          <w:u w:val="single"/>
          <w:lang w:val="en-US"/>
        </w:rPr>
      </w:pPr>
      <w:r>
        <w:rPr>
          <w:rFonts w:ascii="Cambria" w:eastAsia="Cambria" w:hAnsi="Cambria" w:cs="Cambria"/>
          <w:b/>
          <w:bCs/>
          <w:u w:val="single"/>
          <w:lang w:val="en-US"/>
        </w:rPr>
        <w:t xml:space="preserve">Username and Password for </w:t>
      </w:r>
      <w:r w:rsidR="3EC9301C" w:rsidRPr="3CB0DAF7">
        <w:rPr>
          <w:rFonts w:ascii="Cambria" w:eastAsia="Cambria" w:hAnsi="Cambria" w:cs="Cambria"/>
          <w:b/>
          <w:bCs/>
          <w:u w:val="single"/>
          <w:lang w:val="en-US"/>
        </w:rPr>
        <w:t>Microsoft Teams and the HUB</w:t>
      </w:r>
    </w:p>
    <w:p w14:paraId="5C993539" w14:textId="1D641F6E" w:rsidR="3EC9301C" w:rsidRDefault="3EC9301C" w:rsidP="3CB0DAF7">
      <w:pPr>
        <w:spacing w:before="100" w:after="100" w:line="259" w:lineRule="auto"/>
        <w:ind w:left="-360" w:right="36" w:firstLine="360"/>
        <w:rPr>
          <w:rFonts w:ascii="Cambria" w:eastAsia="Cambria" w:hAnsi="Cambria" w:cs="Cambria"/>
          <w:lang w:val="en-US"/>
        </w:rPr>
      </w:pPr>
      <w:r w:rsidRPr="3CB0DAF7">
        <w:rPr>
          <w:rFonts w:ascii="Cambria" w:eastAsia="Cambria" w:hAnsi="Cambria" w:cs="Cambria"/>
          <w:lang w:val="en-US"/>
        </w:rPr>
        <w:t>Student login information is as follows:</w:t>
      </w:r>
    </w:p>
    <w:p w14:paraId="22A2E2AE" w14:textId="3CB85D53" w:rsidR="3EC9301C" w:rsidRDefault="3EC9301C" w:rsidP="3CB0DAF7">
      <w:pPr>
        <w:spacing w:before="100" w:after="100" w:line="259" w:lineRule="auto"/>
        <w:ind w:left="-360" w:right="36" w:firstLine="360"/>
        <w:rPr>
          <w:rFonts w:ascii="Cambria" w:eastAsia="Cambria" w:hAnsi="Cambria" w:cs="Cambria"/>
          <w:lang w:val="en-US"/>
        </w:rPr>
      </w:pPr>
      <w:r w:rsidRPr="3CB0DAF7">
        <w:rPr>
          <w:rFonts w:ascii="Cambria" w:eastAsia="Cambria" w:hAnsi="Cambria" w:cs="Cambria"/>
          <w:b/>
          <w:bCs/>
          <w:lang w:val="en-US"/>
        </w:rPr>
        <w:t>Username</w:t>
      </w:r>
      <w:r w:rsidRPr="3CB0DAF7">
        <w:rPr>
          <w:rFonts w:ascii="Cambria" w:eastAsia="Cambria" w:hAnsi="Cambria" w:cs="Cambria"/>
          <w:lang w:val="en-US"/>
        </w:rPr>
        <w:t>:  S(ID#). Example (S1234567)</w:t>
      </w:r>
    </w:p>
    <w:p w14:paraId="44A122E8" w14:textId="77777777" w:rsidR="00787870" w:rsidRPr="00787870" w:rsidRDefault="3EC9301C" w:rsidP="00787870">
      <w:pPr>
        <w:spacing w:before="100" w:after="100" w:line="259" w:lineRule="auto"/>
        <w:ind w:right="36"/>
        <w:rPr>
          <w:rFonts w:ascii="Cambria" w:hAnsi="Cambria" w:cs="Arial"/>
        </w:rPr>
      </w:pPr>
      <w:r w:rsidRPr="3CB0DAF7">
        <w:rPr>
          <w:rFonts w:ascii="Cambria" w:eastAsia="Cambria" w:hAnsi="Cambria" w:cs="Cambria"/>
          <w:b/>
          <w:bCs/>
          <w:lang w:val="en-US"/>
        </w:rPr>
        <w:t>Password</w:t>
      </w:r>
      <w:r w:rsidRPr="3CB0DAF7">
        <w:rPr>
          <w:rFonts w:ascii="Cambria" w:eastAsia="Cambria" w:hAnsi="Cambria" w:cs="Cambria"/>
          <w:lang w:val="en-US"/>
        </w:rPr>
        <w:t xml:space="preserve">:  </w:t>
      </w:r>
      <w:r w:rsidR="00787870" w:rsidRPr="00787870">
        <w:rPr>
          <w:rFonts w:ascii="Cambria" w:hAnsi="Cambria" w:cs="Arial"/>
        </w:rPr>
        <w:t>All s</w:t>
      </w:r>
      <w:proofErr w:type="spellStart"/>
      <w:r w:rsidR="00787870" w:rsidRPr="00787870">
        <w:rPr>
          <w:rFonts w:ascii="Cambria" w:hAnsi="Cambria" w:cs="Arial"/>
        </w:rPr>
        <w:t>tudents</w:t>
      </w:r>
      <w:proofErr w:type="spellEnd"/>
      <w:r w:rsidR="00787870" w:rsidRPr="00787870">
        <w:rPr>
          <w:rFonts w:ascii="Cambria" w:hAnsi="Cambria" w:cs="Arial"/>
        </w:rPr>
        <w:t xml:space="preserve"> </w:t>
      </w:r>
      <w:proofErr w:type="spellStart"/>
      <w:r w:rsidR="00787870" w:rsidRPr="00787870">
        <w:rPr>
          <w:rFonts w:ascii="Cambria" w:hAnsi="Cambria" w:cs="Arial"/>
        </w:rPr>
        <w:t>will</w:t>
      </w:r>
      <w:proofErr w:type="spellEnd"/>
      <w:r w:rsidR="00787870" w:rsidRPr="00787870">
        <w:rPr>
          <w:rFonts w:ascii="Cambria" w:hAnsi="Cambria" w:cs="Arial"/>
        </w:rPr>
        <w:t xml:space="preserve"> </w:t>
      </w:r>
      <w:proofErr w:type="spellStart"/>
      <w:r w:rsidR="00787870" w:rsidRPr="00787870">
        <w:rPr>
          <w:rFonts w:ascii="Cambria" w:hAnsi="Cambria" w:cs="Arial"/>
        </w:rPr>
        <w:t>be</w:t>
      </w:r>
      <w:proofErr w:type="spellEnd"/>
      <w:r w:rsidR="00787870" w:rsidRPr="00787870">
        <w:rPr>
          <w:rFonts w:ascii="Cambria" w:hAnsi="Cambria" w:cs="Arial"/>
        </w:rPr>
        <w:t xml:space="preserve"> </w:t>
      </w:r>
      <w:proofErr w:type="spellStart"/>
      <w:r w:rsidR="00787870" w:rsidRPr="00787870">
        <w:rPr>
          <w:rFonts w:ascii="Cambria" w:hAnsi="Cambria" w:cs="Arial"/>
        </w:rPr>
        <w:t>logging</w:t>
      </w:r>
      <w:proofErr w:type="spellEnd"/>
      <w:r w:rsidR="00787870" w:rsidRPr="00787870">
        <w:rPr>
          <w:rFonts w:ascii="Cambria" w:hAnsi="Cambria" w:cs="Arial"/>
        </w:rPr>
        <w:t xml:space="preserve"> on </w:t>
      </w:r>
      <w:proofErr w:type="spellStart"/>
      <w:r w:rsidR="00787870" w:rsidRPr="00787870">
        <w:rPr>
          <w:rFonts w:ascii="Cambria" w:hAnsi="Cambria" w:cs="Arial"/>
        </w:rPr>
        <w:t>with</w:t>
      </w:r>
      <w:proofErr w:type="spellEnd"/>
      <w:r w:rsidR="00787870" w:rsidRPr="00787870">
        <w:rPr>
          <w:rFonts w:ascii="Cambria" w:hAnsi="Cambria" w:cs="Arial"/>
        </w:rPr>
        <w:t xml:space="preserve"> a new default </w:t>
      </w:r>
      <w:proofErr w:type="spellStart"/>
      <w:r w:rsidR="00787870" w:rsidRPr="00787870">
        <w:rPr>
          <w:rFonts w:ascii="Cambria" w:hAnsi="Cambria" w:cs="Arial"/>
        </w:rPr>
        <w:t>password</w:t>
      </w:r>
      <w:proofErr w:type="spellEnd"/>
      <w:r w:rsidR="00787870" w:rsidRPr="00787870">
        <w:rPr>
          <w:rFonts w:ascii="Cambria" w:hAnsi="Cambria" w:cs="Arial"/>
        </w:rPr>
        <w:t xml:space="preserve"> (</w:t>
      </w:r>
      <w:proofErr w:type="spellStart"/>
      <w:r w:rsidR="00787870" w:rsidRPr="00787870">
        <w:rPr>
          <w:rFonts w:ascii="Cambria" w:hAnsi="Cambria" w:cs="Arial"/>
        </w:rPr>
        <w:t>HisdMMYY</w:t>
      </w:r>
      <w:proofErr w:type="spellEnd"/>
      <w:r w:rsidR="00787870" w:rsidRPr="00787870">
        <w:rPr>
          <w:rFonts w:ascii="Cambria" w:hAnsi="Cambria" w:cs="Arial"/>
        </w:rPr>
        <w:t xml:space="preserve">) and </w:t>
      </w:r>
      <w:proofErr w:type="spellStart"/>
      <w:r w:rsidR="00787870" w:rsidRPr="00787870">
        <w:rPr>
          <w:rFonts w:ascii="Cambria" w:hAnsi="Cambria" w:cs="Arial"/>
        </w:rPr>
        <w:t>students</w:t>
      </w:r>
      <w:proofErr w:type="spellEnd"/>
      <w:r w:rsidR="00787870" w:rsidRPr="00787870">
        <w:rPr>
          <w:rFonts w:ascii="Cambria" w:hAnsi="Cambria" w:cs="Arial"/>
        </w:rPr>
        <w:t xml:space="preserve"> in grades 6th – 12th </w:t>
      </w:r>
      <w:proofErr w:type="spellStart"/>
      <w:r w:rsidR="00787870" w:rsidRPr="00787870">
        <w:rPr>
          <w:rFonts w:ascii="Cambria" w:hAnsi="Cambria" w:cs="Arial"/>
        </w:rPr>
        <w:t>will</w:t>
      </w:r>
      <w:proofErr w:type="spellEnd"/>
      <w:r w:rsidR="00787870" w:rsidRPr="00787870">
        <w:rPr>
          <w:rFonts w:ascii="Cambria" w:hAnsi="Cambria" w:cs="Arial"/>
        </w:rPr>
        <w:t xml:space="preserve"> </w:t>
      </w:r>
      <w:proofErr w:type="spellStart"/>
      <w:r w:rsidR="00787870" w:rsidRPr="00787870">
        <w:rPr>
          <w:rFonts w:ascii="Cambria" w:hAnsi="Cambria" w:cs="Arial"/>
        </w:rPr>
        <w:t>then</w:t>
      </w:r>
      <w:proofErr w:type="spellEnd"/>
      <w:r w:rsidR="00787870" w:rsidRPr="00787870">
        <w:rPr>
          <w:rFonts w:ascii="Cambria" w:hAnsi="Cambria" w:cs="Arial"/>
        </w:rPr>
        <w:t xml:space="preserve"> </w:t>
      </w:r>
      <w:proofErr w:type="spellStart"/>
      <w:r w:rsidR="00787870" w:rsidRPr="00787870">
        <w:rPr>
          <w:rFonts w:ascii="Cambria" w:hAnsi="Cambria" w:cs="Arial"/>
        </w:rPr>
        <w:t>be</w:t>
      </w:r>
      <w:proofErr w:type="spellEnd"/>
      <w:r w:rsidR="00787870" w:rsidRPr="00787870">
        <w:rPr>
          <w:rFonts w:ascii="Cambria" w:hAnsi="Cambria" w:cs="Arial"/>
        </w:rPr>
        <w:t xml:space="preserve"> </w:t>
      </w:r>
      <w:proofErr w:type="spellStart"/>
      <w:r w:rsidR="00787870" w:rsidRPr="00787870">
        <w:rPr>
          <w:rFonts w:ascii="Cambria" w:hAnsi="Cambria" w:cs="Arial"/>
        </w:rPr>
        <w:t>asked</w:t>
      </w:r>
      <w:proofErr w:type="spellEnd"/>
      <w:r w:rsidR="00787870" w:rsidRPr="00787870">
        <w:rPr>
          <w:rFonts w:ascii="Cambria" w:hAnsi="Cambria" w:cs="Arial"/>
        </w:rPr>
        <w:t xml:space="preserve"> to reset </w:t>
      </w:r>
      <w:proofErr w:type="spellStart"/>
      <w:r w:rsidR="00787870" w:rsidRPr="00787870">
        <w:rPr>
          <w:rFonts w:ascii="Cambria" w:hAnsi="Cambria" w:cs="Arial"/>
        </w:rPr>
        <w:t>passwords</w:t>
      </w:r>
      <w:proofErr w:type="spellEnd"/>
      <w:r w:rsidR="00787870" w:rsidRPr="00787870">
        <w:rPr>
          <w:rFonts w:ascii="Cambria" w:hAnsi="Cambria" w:cs="Arial"/>
        </w:rPr>
        <w:t xml:space="preserve"> to a new </w:t>
      </w:r>
      <w:proofErr w:type="spellStart"/>
      <w:r w:rsidR="00787870" w:rsidRPr="00787870">
        <w:rPr>
          <w:rFonts w:ascii="Cambria" w:hAnsi="Cambria" w:cs="Arial"/>
        </w:rPr>
        <w:t>password</w:t>
      </w:r>
      <w:proofErr w:type="spellEnd"/>
      <w:r w:rsidR="00787870" w:rsidRPr="00787870">
        <w:rPr>
          <w:rFonts w:ascii="Cambria" w:hAnsi="Cambria" w:cs="Arial"/>
        </w:rPr>
        <w:t xml:space="preserve"> of </w:t>
      </w:r>
      <w:proofErr w:type="spellStart"/>
      <w:r w:rsidR="00787870" w:rsidRPr="00787870">
        <w:rPr>
          <w:rFonts w:ascii="Cambria" w:hAnsi="Cambria" w:cs="Arial"/>
        </w:rPr>
        <w:t>their</w:t>
      </w:r>
      <w:proofErr w:type="spellEnd"/>
      <w:r w:rsidR="00787870" w:rsidRPr="00787870">
        <w:rPr>
          <w:rFonts w:ascii="Cambria" w:hAnsi="Cambria" w:cs="Arial"/>
        </w:rPr>
        <w:t xml:space="preserve"> </w:t>
      </w:r>
      <w:proofErr w:type="spellStart"/>
      <w:r w:rsidR="00787870" w:rsidRPr="00787870">
        <w:rPr>
          <w:rFonts w:ascii="Cambria" w:hAnsi="Cambria" w:cs="Arial"/>
        </w:rPr>
        <w:t>own</w:t>
      </w:r>
      <w:proofErr w:type="spellEnd"/>
      <w:r w:rsidR="00787870" w:rsidRPr="00787870">
        <w:rPr>
          <w:rFonts w:ascii="Cambria" w:hAnsi="Cambria" w:cs="Arial"/>
        </w:rPr>
        <w:t xml:space="preserve"> </w:t>
      </w:r>
      <w:proofErr w:type="spellStart"/>
      <w:r w:rsidR="00787870" w:rsidRPr="00787870">
        <w:rPr>
          <w:rFonts w:ascii="Cambria" w:hAnsi="Cambria" w:cs="Arial"/>
        </w:rPr>
        <w:t>choosing</w:t>
      </w:r>
      <w:proofErr w:type="spellEnd"/>
      <w:r w:rsidR="00787870" w:rsidRPr="00787870">
        <w:rPr>
          <w:rFonts w:ascii="Cambria" w:hAnsi="Cambria" w:cs="Arial"/>
        </w:rPr>
        <w:t>.</w:t>
      </w:r>
    </w:p>
    <w:p w14:paraId="64BC0CD7" w14:textId="74C4EDA1" w:rsidR="3EC9301C" w:rsidRDefault="3EC9301C" w:rsidP="00787870">
      <w:pPr>
        <w:spacing w:before="100" w:after="100" w:line="259" w:lineRule="auto"/>
        <w:ind w:right="36"/>
        <w:rPr>
          <w:rFonts w:ascii="Cambria" w:eastAsia="Cambria" w:hAnsi="Cambria" w:cs="Cambria"/>
          <w:lang w:val="en-US"/>
        </w:rPr>
      </w:pPr>
      <w:r w:rsidRPr="3CB0DAF7">
        <w:rPr>
          <w:rFonts w:ascii="Cambria" w:eastAsia="Cambria" w:hAnsi="Cambria" w:cs="Cambria"/>
          <w:lang w:val="en-US"/>
        </w:rPr>
        <w:t>If your password is not working, please contact the campus technologist for Deady Middle School at 713-845-7411.</w:t>
      </w:r>
    </w:p>
    <w:p w14:paraId="40D55CAA" w14:textId="579A001B" w:rsidR="3CB0DAF7" w:rsidRDefault="3CB0DAF7" w:rsidP="3CB0DAF7">
      <w:pPr>
        <w:spacing w:before="100" w:after="100"/>
        <w:ind w:right="36"/>
        <w:rPr>
          <w:rFonts w:ascii="Cambria" w:eastAsia="Cambria" w:hAnsi="Cambria" w:cs="Cambria"/>
          <w:lang w:val="en-US"/>
        </w:rPr>
      </w:pPr>
    </w:p>
    <w:p w14:paraId="3E101629" w14:textId="14931CE8" w:rsidR="00D73B43" w:rsidRPr="00001A64" w:rsidRDefault="00043608" w:rsidP="250A409A">
      <w:pPr>
        <w:spacing w:before="100" w:after="100"/>
        <w:ind w:right="36"/>
        <w:rPr>
          <w:rFonts w:ascii="Cambria" w:eastAsia="Cambria" w:hAnsi="Cambria" w:cs="Cambria"/>
          <w:lang w:val="en-US"/>
        </w:rPr>
      </w:pPr>
      <w:r>
        <w:rPr>
          <w:rFonts w:ascii="Cambria" w:eastAsia="Cambria" w:hAnsi="Cambria" w:cs="Cambria"/>
          <w:b/>
          <w:bCs/>
          <w:u w:val="single"/>
          <w:lang w:val="en-US"/>
        </w:rPr>
        <w:t>Unacceptable Items on Campus</w:t>
      </w:r>
    </w:p>
    <w:p w14:paraId="4BD23A7B" w14:textId="06C70F59" w:rsidR="00D73B43" w:rsidRPr="00001A64" w:rsidRDefault="089958F5" w:rsidP="250A409A">
      <w:pPr>
        <w:spacing w:before="100" w:after="100"/>
        <w:ind w:right="36"/>
        <w:rPr>
          <w:rFonts w:ascii="Cambria" w:eastAsia="Cambria" w:hAnsi="Cambria" w:cs="Cambria"/>
          <w:lang w:val="en-US"/>
        </w:rPr>
      </w:pPr>
      <w:r w:rsidRPr="250A409A">
        <w:rPr>
          <w:rFonts w:ascii="Cambria" w:eastAsia="Cambria" w:hAnsi="Cambria" w:cs="Cambria"/>
          <w:lang w:val="en-US"/>
        </w:rPr>
        <w:t>Students are not allowed to have the following items on campus or at any school sponsored events:</w:t>
      </w:r>
    </w:p>
    <w:p w14:paraId="3754A1BB" w14:textId="5A455754" w:rsidR="00D73B43" w:rsidRPr="00001A64" w:rsidRDefault="089958F5" w:rsidP="250A409A">
      <w:pPr>
        <w:numPr>
          <w:ilvl w:val="0"/>
          <w:numId w:val="17"/>
        </w:numPr>
        <w:spacing w:before="100" w:after="100"/>
        <w:ind w:right="36"/>
        <w:rPr>
          <w:lang w:val="en-US"/>
        </w:rPr>
      </w:pPr>
      <w:r w:rsidRPr="250A409A">
        <w:rPr>
          <w:rFonts w:ascii="Cambria" w:eastAsia="Cambria" w:hAnsi="Cambria" w:cs="Cambria"/>
          <w:lang w:val="en-US"/>
        </w:rPr>
        <w:t>Permanent markers (ex. Sharpies, paint pens, etc.…)</w:t>
      </w:r>
    </w:p>
    <w:p w14:paraId="268266EE" w14:textId="77777777" w:rsidR="00D73B43" w:rsidRPr="00001A64" w:rsidRDefault="089958F5" w:rsidP="250A409A">
      <w:pPr>
        <w:numPr>
          <w:ilvl w:val="0"/>
          <w:numId w:val="17"/>
        </w:numPr>
        <w:spacing w:before="100" w:after="100"/>
        <w:ind w:right="36"/>
        <w:rPr>
          <w:lang w:val="en-US"/>
        </w:rPr>
      </w:pPr>
      <w:r w:rsidRPr="250A409A">
        <w:rPr>
          <w:rFonts w:ascii="Cambria" w:eastAsia="Cambria" w:hAnsi="Cambria" w:cs="Cambria"/>
          <w:lang w:val="en-US"/>
        </w:rPr>
        <w:t>Any substance that could be used as an illegal drug (marijuana, tobacco, alcohol, prescribed medications, etc.).</w:t>
      </w:r>
    </w:p>
    <w:p w14:paraId="3FD68D40" w14:textId="77777777" w:rsidR="00D73B43" w:rsidRPr="00001A64" w:rsidRDefault="089958F5" w:rsidP="250A409A">
      <w:pPr>
        <w:numPr>
          <w:ilvl w:val="0"/>
          <w:numId w:val="17"/>
        </w:numPr>
        <w:spacing w:before="100" w:after="100"/>
        <w:ind w:right="36"/>
        <w:rPr>
          <w:lang w:val="en-US"/>
        </w:rPr>
      </w:pPr>
      <w:r w:rsidRPr="250A409A">
        <w:rPr>
          <w:rFonts w:ascii="Cambria" w:eastAsia="Cambria" w:hAnsi="Cambria" w:cs="Cambria"/>
          <w:lang w:val="en-US"/>
        </w:rPr>
        <w:t>Any paraphernalia associated with illegal drugs or gang-related materials.</w:t>
      </w:r>
    </w:p>
    <w:p w14:paraId="364D8FB0" w14:textId="77777777" w:rsidR="00D73B43" w:rsidRPr="00001A64" w:rsidRDefault="089958F5" w:rsidP="250A409A">
      <w:pPr>
        <w:numPr>
          <w:ilvl w:val="0"/>
          <w:numId w:val="17"/>
        </w:numPr>
        <w:spacing w:before="100" w:after="100"/>
        <w:ind w:right="36"/>
        <w:rPr>
          <w:lang w:val="en-US"/>
        </w:rPr>
      </w:pPr>
      <w:r w:rsidRPr="250A409A">
        <w:rPr>
          <w:rFonts w:ascii="Cambria" w:eastAsia="Cambria" w:hAnsi="Cambria" w:cs="Cambria"/>
          <w:lang w:val="en-US"/>
        </w:rPr>
        <w:t>Any printed material that could be considered vulgar and/or graphic and therefore inappropriate for school.</w:t>
      </w:r>
    </w:p>
    <w:p w14:paraId="53E40CD8" w14:textId="77777777" w:rsidR="00D73B43" w:rsidRPr="00001A64" w:rsidRDefault="00D73B43" w:rsidP="250A409A">
      <w:pPr>
        <w:spacing w:before="100" w:after="100"/>
        <w:ind w:right="36"/>
        <w:rPr>
          <w:rFonts w:ascii="Cambria" w:eastAsia="Cambria" w:hAnsi="Cambria" w:cs="Cambria"/>
          <w:lang w:val="en-US"/>
        </w:rPr>
      </w:pPr>
    </w:p>
    <w:p w14:paraId="06077C3F" w14:textId="320DF4B0" w:rsidR="00D73B43" w:rsidRPr="00001A64" w:rsidRDefault="00043608" w:rsidP="250A409A">
      <w:pPr>
        <w:spacing w:before="100" w:after="100"/>
        <w:ind w:right="36"/>
        <w:rPr>
          <w:rFonts w:ascii="Cambria" w:eastAsia="Cambria" w:hAnsi="Cambria" w:cs="Cambria"/>
          <w:b/>
          <w:bCs/>
          <w:u w:val="single"/>
          <w:lang w:val="en-US"/>
        </w:rPr>
      </w:pPr>
      <w:r>
        <w:rPr>
          <w:rFonts w:ascii="Cambria" w:eastAsia="Cambria" w:hAnsi="Cambria" w:cs="Cambria"/>
          <w:b/>
          <w:bCs/>
          <w:u w:val="single"/>
          <w:lang w:val="en-US"/>
        </w:rPr>
        <w:t>Textbooks</w:t>
      </w:r>
    </w:p>
    <w:p w14:paraId="7EA0DCF6" w14:textId="793025EF" w:rsidR="00D73B43" w:rsidRPr="00001A64" w:rsidRDefault="089958F5" w:rsidP="250A409A">
      <w:pPr>
        <w:numPr>
          <w:ilvl w:val="0"/>
          <w:numId w:val="18"/>
        </w:numPr>
        <w:spacing w:before="100" w:after="100" w:line="259" w:lineRule="auto"/>
        <w:ind w:right="36"/>
        <w:rPr>
          <w:rFonts w:ascii="Cambria" w:eastAsia="Cambria" w:hAnsi="Cambria" w:cs="Cambria"/>
          <w:color w:val="000000" w:themeColor="text1"/>
          <w:lang w:val="en-US"/>
        </w:rPr>
      </w:pPr>
      <w:r w:rsidRPr="250A409A">
        <w:rPr>
          <w:rFonts w:ascii="Cambria" w:eastAsia="Cambria" w:hAnsi="Cambria" w:cs="Cambria"/>
          <w:lang w:val="en-US"/>
        </w:rPr>
        <w:t xml:space="preserve">As part of the current textbook adoption, all students have access to textbooks under Digital Resources as part of </w:t>
      </w:r>
      <w:r w:rsidR="00787870">
        <w:rPr>
          <w:rFonts w:ascii="Cambria" w:eastAsia="Cambria" w:hAnsi="Cambria" w:cs="Cambria"/>
          <w:lang w:val="en-US"/>
        </w:rPr>
        <w:t>Canvas</w:t>
      </w:r>
      <w:r w:rsidRPr="250A409A">
        <w:rPr>
          <w:rFonts w:ascii="Cambria" w:eastAsia="Cambria" w:hAnsi="Cambria" w:cs="Cambria"/>
          <w:lang w:val="en-US"/>
        </w:rPr>
        <w:t>.</w:t>
      </w:r>
    </w:p>
    <w:p w14:paraId="569F73DF" w14:textId="71CC5C9A" w:rsidR="00D73B43" w:rsidRPr="00001A64" w:rsidRDefault="4B659461" w:rsidP="250A409A">
      <w:pPr>
        <w:numPr>
          <w:ilvl w:val="0"/>
          <w:numId w:val="18"/>
        </w:numPr>
        <w:spacing w:before="100" w:after="100"/>
        <w:ind w:right="36"/>
        <w:rPr>
          <w:lang w:val="en-US"/>
        </w:rPr>
      </w:pPr>
      <w:r w:rsidRPr="2909FCB8">
        <w:rPr>
          <w:rFonts w:ascii="Cambria" w:eastAsia="Cambria" w:hAnsi="Cambria" w:cs="Cambria"/>
          <w:lang w:val="en-US"/>
        </w:rPr>
        <w:t>It is the student’s responsibility to use the textbooks in the appropriate manner discussed in class</w:t>
      </w:r>
      <w:r w:rsidR="568E4736" w:rsidRPr="2909FCB8">
        <w:rPr>
          <w:rFonts w:ascii="Cambria" w:eastAsia="Cambria" w:hAnsi="Cambria" w:cs="Cambria"/>
          <w:lang w:val="en-US"/>
        </w:rPr>
        <w:t>.</w:t>
      </w:r>
      <w:r w:rsidRPr="2909FCB8">
        <w:rPr>
          <w:rFonts w:ascii="Cambria" w:eastAsia="Cambria" w:hAnsi="Cambria" w:cs="Cambria"/>
          <w:lang w:val="en-US"/>
        </w:rPr>
        <w:t xml:space="preserve"> </w:t>
      </w:r>
    </w:p>
    <w:p w14:paraId="79223D9B" w14:textId="5CE180FD" w:rsidR="520AC9A1" w:rsidRPr="002D32B2" w:rsidRDefault="520AC9A1" w:rsidP="2909FCB8">
      <w:pPr>
        <w:numPr>
          <w:ilvl w:val="0"/>
          <w:numId w:val="18"/>
        </w:numPr>
        <w:spacing w:before="100" w:after="100"/>
        <w:ind w:right="36"/>
        <w:rPr>
          <w:lang w:val="en-US"/>
        </w:rPr>
      </w:pPr>
      <w:r w:rsidRPr="3CB0DAF7">
        <w:rPr>
          <w:rFonts w:ascii="Cambria" w:eastAsia="Cambria" w:hAnsi="Cambria" w:cs="Cambria"/>
          <w:lang w:val="en-US"/>
        </w:rPr>
        <w:t xml:space="preserve">Students also have access to online novels through resources such as </w:t>
      </w:r>
      <w:proofErr w:type="spellStart"/>
      <w:r w:rsidRPr="3CB0DAF7">
        <w:rPr>
          <w:rFonts w:ascii="Cambria" w:eastAsia="Cambria" w:hAnsi="Cambria" w:cs="Cambria"/>
          <w:lang w:val="en-US"/>
        </w:rPr>
        <w:t>MackinVia</w:t>
      </w:r>
      <w:proofErr w:type="spellEnd"/>
      <w:r w:rsidRPr="3CB0DAF7">
        <w:rPr>
          <w:rFonts w:ascii="Cambria" w:eastAsia="Cambria" w:hAnsi="Cambria" w:cs="Cambria"/>
          <w:lang w:val="en-US"/>
        </w:rPr>
        <w:t xml:space="preserve"> through Digital Resources as a part of </w:t>
      </w:r>
      <w:r w:rsidR="00787870">
        <w:rPr>
          <w:rFonts w:ascii="Cambria" w:eastAsia="Cambria" w:hAnsi="Cambria" w:cs="Cambria"/>
          <w:lang w:val="en-US"/>
        </w:rPr>
        <w:t>Canvas</w:t>
      </w:r>
      <w:r w:rsidRPr="3CB0DAF7">
        <w:rPr>
          <w:rFonts w:ascii="Cambria" w:eastAsia="Cambria" w:hAnsi="Cambria" w:cs="Cambria"/>
          <w:lang w:val="en-US"/>
        </w:rPr>
        <w:t>.</w:t>
      </w:r>
    </w:p>
    <w:p w14:paraId="2D407F14" w14:textId="77777777" w:rsidR="002D32B2" w:rsidRDefault="002D32B2" w:rsidP="002D32B2">
      <w:pPr>
        <w:spacing w:before="100" w:after="100"/>
        <w:ind w:left="360" w:right="36"/>
        <w:rPr>
          <w:lang w:val="en-US"/>
        </w:rPr>
      </w:pPr>
    </w:p>
    <w:p w14:paraId="728B674D" w14:textId="1BFAC553" w:rsidR="00D73B43" w:rsidRPr="00001A64" w:rsidRDefault="00043608" w:rsidP="250A409A">
      <w:pPr>
        <w:spacing w:before="100" w:after="100"/>
        <w:ind w:right="36"/>
        <w:rPr>
          <w:rFonts w:ascii="Cambria" w:eastAsia="Cambria" w:hAnsi="Cambria" w:cs="Cambria"/>
          <w:b/>
          <w:bCs/>
          <w:u w:val="single"/>
          <w:lang w:val="en-US"/>
        </w:rPr>
      </w:pPr>
      <w:r>
        <w:rPr>
          <w:rFonts w:ascii="Cambria" w:eastAsia="Cambria" w:hAnsi="Cambria" w:cs="Cambria"/>
          <w:b/>
          <w:bCs/>
          <w:u w:val="single"/>
          <w:lang w:val="en-US"/>
        </w:rPr>
        <w:t>Personal Property Responsibility</w:t>
      </w:r>
    </w:p>
    <w:p w14:paraId="7994537F" w14:textId="12B79017" w:rsidR="00D73B43" w:rsidRPr="00001A64" w:rsidRDefault="089958F5" w:rsidP="3CB0DAF7">
      <w:pPr>
        <w:numPr>
          <w:ilvl w:val="0"/>
          <w:numId w:val="3"/>
        </w:numPr>
        <w:spacing w:before="100" w:after="100"/>
        <w:rPr>
          <w:lang w:val="en-US"/>
        </w:rPr>
      </w:pPr>
      <w:r w:rsidRPr="3CB0DAF7">
        <w:rPr>
          <w:rFonts w:ascii="Cambria" w:eastAsia="Cambria" w:hAnsi="Cambria" w:cs="Cambria"/>
          <w:lang w:val="en-US"/>
        </w:rPr>
        <w:t xml:space="preserve">Personal property such as </w:t>
      </w:r>
      <w:r w:rsidR="24809E56" w:rsidRPr="3CB0DAF7">
        <w:rPr>
          <w:rFonts w:ascii="Cambria" w:eastAsia="Cambria" w:hAnsi="Cambria" w:cs="Cambria"/>
          <w:lang w:val="en-US"/>
        </w:rPr>
        <w:t>Portable Electronic Devices (</w:t>
      </w:r>
      <w:r w:rsidR="2A3289A6" w:rsidRPr="3CB0DAF7">
        <w:rPr>
          <w:rFonts w:ascii="Cambria" w:eastAsia="Cambria" w:hAnsi="Cambria" w:cs="Cambria"/>
          <w:lang w:val="en-US"/>
        </w:rPr>
        <w:t>PEDs</w:t>
      </w:r>
      <w:r w:rsidR="4937C867" w:rsidRPr="3CB0DAF7">
        <w:rPr>
          <w:rFonts w:ascii="Cambria" w:eastAsia="Cambria" w:hAnsi="Cambria" w:cs="Cambria"/>
          <w:lang w:val="en-US"/>
        </w:rPr>
        <w:t>)</w:t>
      </w:r>
      <w:r w:rsidRPr="3CB0DAF7">
        <w:rPr>
          <w:rFonts w:ascii="Cambria" w:eastAsia="Cambria" w:hAnsi="Cambria" w:cs="Cambria"/>
          <w:lang w:val="en-US"/>
        </w:rPr>
        <w:t xml:space="preserve">, </w:t>
      </w:r>
      <w:r w:rsidR="711A9047" w:rsidRPr="3CB0DAF7">
        <w:rPr>
          <w:rFonts w:ascii="Cambria" w:eastAsia="Cambria" w:hAnsi="Cambria" w:cs="Cambria"/>
          <w:lang w:val="en-US"/>
        </w:rPr>
        <w:t xml:space="preserve">backpacks, </w:t>
      </w:r>
      <w:r w:rsidRPr="3CB0DAF7">
        <w:rPr>
          <w:rFonts w:ascii="Cambria" w:eastAsia="Cambria" w:hAnsi="Cambria" w:cs="Cambria"/>
          <w:lang w:val="en-US"/>
        </w:rPr>
        <w:t>musical instruments, etc. brought to school is the responsibility of the student.</w:t>
      </w:r>
      <w:r w:rsidR="002D32B2">
        <w:rPr>
          <w:rFonts w:ascii="Cambria" w:eastAsia="Cambria" w:hAnsi="Cambria" w:cs="Cambria"/>
          <w:lang w:val="en-US"/>
        </w:rPr>
        <w:t xml:space="preserve"> </w:t>
      </w:r>
      <w:r w:rsidRPr="3CB0DAF7">
        <w:rPr>
          <w:rFonts w:ascii="Cambria" w:eastAsia="Cambria" w:hAnsi="Cambria" w:cs="Cambria"/>
          <w:lang w:val="en-US"/>
        </w:rPr>
        <w:t xml:space="preserve">  </w:t>
      </w:r>
    </w:p>
    <w:p w14:paraId="681BC31D" w14:textId="77777777" w:rsidR="00D73B43" w:rsidRPr="00001A64" w:rsidRDefault="089958F5" w:rsidP="250A409A">
      <w:pPr>
        <w:numPr>
          <w:ilvl w:val="0"/>
          <w:numId w:val="3"/>
        </w:numPr>
        <w:spacing w:before="100" w:after="100"/>
        <w:rPr>
          <w:lang w:val="en-US"/>
        </w:rPr>
      </w:pPr>
      <w:r w:rsidRPr="250A409A">
        <w:rPr>
          <w:rFonts w:ascii="Cambria" w:eastAsia="Cambria" w:hAnsi="Cambria" w:cs="Cambria"/>
          <w:lang w:val="en-US"/>
        </w:rPr>
        <w:t xml:space="preserve">The school district does not carry insurance on students’ personal property. </w:t>
      </w:r>
    </w:p>
    <w:p w14:paraId="37AF787E" w14:textId="52AC389E" w:rsidR="00D73B43" w:rsidRPr="00B603BC" w:rsidRDefault="089958F5" w:rsidP="250A409A">
      <w:pPr>
        <w:numPr>
          <w:ilvl w:val="0"/>
          <w:numId w:val="3"/>
        </w:numPr>
        <w:spacing w:before="100" w:after="100"/>
        <w:rPr>
          <w:lang w:val="en-US"/>
        </w:rPr>
      </w:pPr>
      <w:r w:rsidRPr="250A409A">
        <w:rPr>
          <w:rFonts w:ascii="Cambria" w:eastAsia="Cambria" w:hAnsi="Cambria" w:cs="Cambria"/>
          <w:lang w:val="en-US"/>
        </w:rPr>
        <w:t xml:space="preserve">Lost items will not be replaced by the school. </w:t>
      </w:r>
    </w:p>
    <w:p w14:paraId="3404E1DC" w14:textId="3A59944E" w:rsidR="00B603BC" w:rsidRDefault="00B603BC" w:rsidP="00B603BC">
      <w:pPr>
        <w:spacing w:before="100" w:after="100"/>
        <w:rPr>
          <w:rFonts w:ascii="Cambria" w:eastAsia="Cambria" w:hAnsi="Cambria" w:cs="Cambria"/>
          <w:lang w:val="en-US"/>
        </w:rPr>
      </w:pPr>
    </w:p>
    <w:p w14:paraId="199B56F2" w14:textId="77777777" w:rsidR="00B603BC" w:rsidRPr="00001A64" w:rsidRDefault="00B603BC" w:rsidP="00B603BC">
      <w:pPr>
        <w:spacing w:before="100" w:after="100"/>
        <w:rPr>
          <w:lang w:val="en-US"/>
        </w:rPr>
      </w:pPr>
    </w:p>
    <w:p w14:paraId="60183DD4" w14:textId="2886044A" w:rsidR="00D73B43" w:rsidRPr="00001A64" w:rsidRDefault="00043608" w:rsidP="250A409A">
      <w:pPr>
        <w:spacing w:before="240" w:after="60"/>
        <w:ind w:right="36"/>
        <w:rPr>
          <w:rFonts w:ascii="Cambria" w:eastAsia="Cambria" w:hAnsi="Cambria" w:cs="Cambria"/>
          <w:b/>
          <w:bCs/>
          <w:u w:val="single"/>
          <w:lang w:val="en-US"/>
        </w:rPr>
      </w:pPr>
      <w:r>
        <w:rPr>
          <w:rFonts w:ascii="Cambria" w:eastAsia="Cambria" w:hAnsi="Cambria" w:cs="Cambria"/>
          <w:b/>
          <w:bCs/>
          <w:u w:val="single"/>
          <w:lang w:val="en-US"/>
        </w:rPr>
        <w:lastRenderedPageBreak/>
        <w:t>Prayer During School Hours</w:t>
      </w:r>
    </w:p>
    <w:p w14:paraId="64047E72" w14:textId="77777777" w:rsidR="00D73B43" w:rsidRPr="00001A64" w:rsidRDefault="089958F5" w:rsidP="250A409A">
      <w:pPr>
        <w:numPr>
          <w:ilvl w:val="0"/>
          <w:numId w:val="5"/>
        </w:numPr>
        <w:spacing w:before="100" w:after="100"/>
        <w:rPr>
          <w:lang w:val="en-US"/>
        </w:rPr>
      </w:pPr>
      <w:r w:rsidRPr="250A409A">
        <w:rPr>
          <w:rFonts w:ascii="Cambria" w:eastAsia="Cambria" w:hAnsi="Cambria" w:cs="Cambria"/>
          <w:lang w:val="en-US"/>
        </w:rPr>
        <w:t xml:space="preserve">Each student has a right to individually, voluntarily, and silently pray or meditate in school in a manner that does not disrupt instructional or other activities of the school.  </w:t>
      </w:r>
    </w:p>
    <w:p w14:paraId="57447FA0" w14:textId="53CB9C4E" w:rsidR="00D73B43" w:rsidRPr="00001A64" w:rsidRDefault="089958F5" w:rsidP="250A409A">
      <w:pPr>
        <w:numPr>
          <w:ilvl w:val="0"/>
          <w:numId w:val="5"/>
        </w:numPr>
        <w:spacing w:before="100" w:after="100"/>
        <w:rPr>
          <w:lang w:val="en-US"/>
        </w:rPr>
      </w:pPr>
      <w:r w:rsidRPr="250A409A">
        <w:rPr>
          <w:rFonts w:ascii="Cambria" w:eastAsia="Cambria" w:hAnsi="Cambria" w:cs="Cambria"/>
          <w:lang w:val="en-US"/>
        </w:rPr>
        <w:t>The school will not require, encourage, or coerce a student to engage in or to refrain from such prayer or meditation during any school activity.</w:t>
      </w:r>
      <w:r w:rsidR="6E8E1EB5">
        <w:br/>
      </w:r>
    </w:p>
    <w:p w14:paraId="66253B0F" w14:textId="2FC703A7" w:rsidR="00D73B43" w:rsidRPr="00001A64" w:rsidRDefault="00043608" w:rsidP="250A409A">
      <w:pPr>
        <w:spacing w:before="100" w:after="120"/>
        <w:ind w:right="43"/>
        <w:rPr>
          <w:rFonts w:ascii="Cambria" w:eastAsia="Cambria" w:hAnsi="Cambria" w:cs="Cambria"/>
          <w:b/>
          <w:bCs/>
          <w:u w:val="single"/>
          <w:lang w:val="en-US"/>
        </w:rPr>
      </w:pPr>
      <w:r>
        <w:rPr>
          <w:rFonts w:ascii="Cambria" w:eastAsia="Cambria" w:hAnsi="Cambria" w:cs="Cambria"/>
          <w:b/>
          <w:bCs/>
          <w:u w:val="single"/>
          <w:lang w:val="en-US"/>
        </w:rPr>
        <w:t>E</w:t>
      </w:r>
      <w:r w:rsidR="089958F5" w:rsidRPr="250A409A">
        <w:rPr>
          <w:rFonts w:ascii="Cambria" w:eastAsia="Cambria" w:hAnsi="Cambria" w:cs="Cambria"/>
          <w:b/>
          <w:bCs/>
          <w:u w:val="single"/>
          <w:lang w:val="en-US"/>
        </w:rPr>
        <w:t xml:space="preserve">ducational </w:t>
      </w:r>
      <w:r>
        <w:rPr>
          <w:rFonts w:ascii="Cambria" w:eastAsia="Cambria" w:hAnsi="Cambria" w:cs="Cambria"/>
          <w:b/>
          <w:bCs/>
          <w:u w:val="single"/>
          <w:lang w:val="en-US"/>
        </w:rPr>
        <w:t>F</w:t>
      </w:r>
      <w:r w:rsidR="089958F5" w:rsidRPr="250A409A">
        <w:rPr>
          <w:rFonts w:ascii="Cambria" w:eastAsia="Cambria" w:hAnsi="Cambria" w:cs="Cambria"/>
          <w:b/>
          <w:bCs/>
          <w:u w:val="single"/>
          <w:lang w:val="en-US"/>
        </w:rPr>
        <w:t>ees</w:t>
      </w:r>
    </w:p>
    <w:p w14:paraId="459F94B8" w14:textId="77777777" w:rsidR="00787870" w:rsidRDefault="00787870" w:rsidP="250A409A">
      <w:pPr>
        <w:spacing w:before="100" w:after="120"/>
        <w:ind w:right="43"/>
        <w:rPr>
          <w:rFonts w:ascii="Open Sans" w:hAnsi="Open Sans" w:cs="Open Sans"/>
          <w:sz w:val="20"/>
          <w:szCs w:val="20"/>
          <w:shd w:val="clear" w:color="auto" w:fill="FFFFFF"/>
        </w:rPr>
      </w:pPr>
      <w:r>
        <w:rPr>
          <w:rFonts w:ascii="Cambria" w:eastAsia="Cambria" w:hAnsi="Cambria" w:cs="Cambria"/>
          <w:lang w:val="en-US"/>
        </w:rPr>
        <w:t>This year there is an annual, non-refundable $25 security deposit fee for Chromebooks</w:t>
      </w:r>
      <w:r>
        <w:rPr>
          <w:rFonts w:ascii="Open Sans" w:hAnsi="Open Sans" w:cs="Open Sans"/>
          <w:sz w:val="20"/>
          <w:szCs w:val="20"/>
          <w:shd w:val="clear" w:color="auto" w:fill="FFFFFF"/>
        </w:rPr>
        <w:t>.</w:t>
      </w:r>
      <w:r>
        <w:rPr>
          <w:rFonts w:ascii="Open Sans" w:hAnsi="Open Sans" w:cs="Open Sans"/>
          <w:sz w:val="20"/>
          <w:szCs w:val="20"/>
          <w:shd w:val="clear" w:color="auto" w:fill="FFFFFF"/>
        </w:rPr>
        <w:t xml:space="preserve">  </w:t>
      </w:r>
    </w:p>
    <w:p w14:paraId="0819EBB6" w14:textId="7CD8F101" w:rsidR="00D73B43" w:rsidRPr="00001A64" w:rsidRDefault="00787870" w:rsidP="250A409A">
      <w:pPr>
        <w:spacing w:before="100" w:after="120"/>
        <w:ind w:right="43"/>
        <w:rPr>
          <w:rFonts w:ascii="Cambria" w:eastAsia="Cambria" w:hAnsi="Cambria" w:cs="Cambria"/>
          <w:lang w:val="en-US"/>
        </w:rPr>
      </w:pPr>
      <w:proofErr w:type="spellStart"/>
      <w:r w:rsidRPr="00787870">
        <w:rPr>
          <w:rFonts w:ascii="Cambria" w:hAnsi="Cambria" w:cs="Open Sans"/>
          <w:shd w:val="clear" w:color="auto" w:fill="FFFFFF"/>
        </w:rPr>
        <w:t>Other</w:t>
      </w:r>
      <w:proofErr w:type="spellEnd"/>
      <w:r>
        <w:rPr>
          <w:rFonts w:ascii="Open Sans" w:hAnsi="Open Sans" w:cs="Open Sans"/>
          <w:sz w:val="20"/>
          <w:szCs w:val="20"/>
          <w:shd w:val="clear" w:color="auto" w:fill="FFFFFF"/>
        </w:rPr>
        <w:t xml:space="preserve"> </w:t>
      </w:r>
      <w:r>
        <w:rPr>
          <w:rFonts w:ascii="Cambria" w:eastAsia="Cambria" w:hAnsi="Cambria" w:cs="Cambria"/>
          <w:lang w:val="en-US"/>
        </w:rPr>
        <w:t>m</w:t>
      </w:r>
      <w:r w:rsidR="089958F5" w:rsidRPr="250A409A">
        <w:rPr>
          <w:rFonts w:ascii="Cambria" w:eastAsia="Cambria" w:hAnsi="Cambria" w:cs="Cambria"/>
          <w:lang w:val="en-US"/>
        </w:rPr>
        <w:t>aterials that are part of the basic educational program are provided with state and local funds and are at no charge to a student.  A student, however, is expected to provide his or her own pens, pencils, paper, erasers, and notebooks, and may be required to pay certain other fees, deposits, or rentals, including:</w:t>
      </w:r>
    </w:p>
    <w:p w14:paraId="08F82D29"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Costs for materials for a class project that the student will keep</w:t>
      </w:r>
    </w:p>
    <w:p w14:paraId="124D34D7"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Membership dues in voluntary clubs or student and admission fees to extracurricular activities</w:t>
      </w:r>
    </w:p>
    <w:p w14:paraId="6ACADF58"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Book fines, including lost textbook and library books</w:t>
      </w:r>
    </w:p>
    <w:p w14:paraId="037C2904"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 xml:space="preserve">Musical instrument rental and uniform for band and ROTC, when uniforms are provided by the </w:t>
      </w:r>
      <w:proofErr w:type="gramStart"/>
      <w:r w:rsidRPr="250A409A">
        <w:rPr>
          <w:rFonts w:ascii="Cambria" w:eastAsia="Cambria" w:hAnsi="Cambria" w:cs="Cambria"/>
          <w:lang w:val="en-US"/>
        </w:rPr>
        <w:t>District</w:t>
      </w:r>
      <w:proofErr w:type="gramEnd"/>
    </w:p>
    <w:p w14:paraId="1F951F76"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Replacement of student identification badges</w:t>
      </w:r>
    </w:p>
    <w:p w14:paraId="4B6CA474"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Printing fees</w:t>
      </w:r>
    </w:p>
    <w:p w14:paraId="7413C7B9"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Personal physical education and athletic equipment and apparel</w:t>
      </w:r>
    </w:p>
    <w:p w14:paraId="389A419A"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Voluntarily purchased pictures, publications, class rings, yearbooks, graduation announcements, etc.</w:t>
      </w:r>
    </w:p>
    <w:p w14:paraId="0E9B0D03" w14:textId="77777777" w:rsidR="00D73B43" w:rsidRPr="00001A64" w:rsidRDefault="089958F5" w:rsidP="250A409A">
      <w:pPr>
        <w:numPr>
          <w:ilvl w:val="0"/>
          <w:numId w:val="46"/>
        </w:numPr>
        <w:spacing w:before="100" w:after="100"/>
        <w:ind w:left="360" w:right="36" w:hanging="360"/>
        <w:rPr>
          <w:lang w:val="en-US"/>
        </w:rPr>
      </w:pPr>
      <w:r w:rsidRPr="250A409A">
        <w:rPr>
          <w:rFonts w:ascii="Cambria" w:eastAsia="Cambria" w:hAnsi="Cambria" w:cs="Cambria"/>
          <w:lang w:val="en-US"/>
        </w:rPr>
        <w:t>Voluntary purchase of student accident insurance</w:t>
      </w:r>
    </w:p>
    <w:p w14:paraId="1FE88A50" w14:textId="77777777" w:rsidR="00D73B43" w:rsidRPr="00001A64" w:rsidRDefault="4B659461" w:rsidP="250A409A">
      <w:pPr>
        <w:numPr>
          <w:ilvl w:val="0"/>
          <w:numId w:val="46"/>
        </w:numPr>
        <w:spacing w:before="100" w:after="100"/>
        <w:ind w:left="360" w:right="36" w:hanging="360"/>
        <w:rPr>
          <w:rFonts w:eastAsia="Cambria"/>
          <w:lang w:val="en-US"/>
        </w:rPr>
      </w:pPr>
      <w:r w:rsidRPr="2909FCB8">
        <w:rPr>
          <w:rFonts w:ascii="Cambria" w:eastAsia="Cambria" w:hAnsi="Cambria" w:cs="Cambria"/>
          <w:lang w:val="en-US"/>
        </w:rPr>
        <w:t>Personal apparel used in extracurricular activities which becomes student property</w:t>
      </w:r>
    </w:p>
    <w:p w14:paraId="592119B4" w14:textId="77777777" w:rsidR="00043608" w:rsidRDefault="00043608" w:rsidP="250A409A">
      <w:pPr>
        <w:spacing w:before="100" w:after="120"/>
        <w:ind w:right="43"/>
        <w:rPr>
          <w:rFonts w:ascii="Cambria" w:eastAsia="Cambria" w:hAnsi="Cambria" w:cs="Cambria"/>
          <w:lang w:val="en-US"/>
        </w:rPr>
      </w:pPr>
    </w:p>
    <w:p w14:paraId="77950BB3" w14:textId="65E3E286" w:rsidR="00D73B43" w:rsidRPr="00B603BC" w:rsidRDefault="00043608" w:rsidP="00043608">
      <w:pPr>
        <w:spacing w:before="100" w:after="120"/>
        <w:ind w:right="43"/>
        <w:rPr>
          <w:rFonts w:ascii="Cambria" w:eastAsia="Cambria" w:hAnsi="Cambria" w:cs="Cambria"/>
          <w:b/>
          <w:bCs/>
          <w:i/>
          <w:iCs/>
          <w:lang w:val="en-US"/>
        </w:rPr>
      </w:pPr>
      <w:r w:rsidRPr="00B603BC">
        <w:rPr>
          <w:rFonts w:ascii="Cambria" w:eastAsia="Cambria" w:hAnsi="Cambria" w:cs="Cambria"/>
          <w:b/>
          <w:bCs/>
          <w:u w:val="single"/>
          <w:lang w:val="en-US"/>
        </w:rPr>
        <w:t>Absences</w:t>
      </w:r>
    </w:p>
    <w:p w14:paraId="008577B2" w14:textId="77777777" w:rsidR="00D73B43" w:rsidRPr="00B603BC" w:rsidRDefault="089958F5" w:rsidP="250A409A">
      <w:pPr>
        <w:spacing w:before="100" w:after="100"/>
        <w:rPr>
          <w:rFonts w:ascii="Cambria" w:eastAsia="Cambria" w:hAnsi="Cambria" w:cs="Cambria"/>
          <w:lang w:val="en-US"/>
        </w:rPr>
      </w:pPr>
      <w:r w:rsidRPr="00B603BC">
        <w:rPr>
          <w:rFonts w:ascii="Cambria" w:eastAsia="Cambria" w:hAnsi="Cambria" w:cs="Cambria"/>
          <w:lang w:val="en-US"/>
        </w:rPr>
        <w:t>If you are absent, do not wait for the teacher to come to you. You must take responsibility for your learning!</w:t>
      </w:r>
    </w:p>
    <w:p w14:paraId="294AC5AB" w14:textId="77777777" w:rsidR="00D73B43" w:rsidRPr="00B603BC" w:rsidRDefault="089958F5" w:rsidP="250A409A">
      <w:pPr>
        <w:numPr>
          <w:ilvl w:val="0"/>
          <w:numId w:val="20"/>
        </w:numPr>
        <w:spacing w:before="100" w:after="100"/>
        <w:rPr>
          <w:lang w:val="en-US"/>
        </w:rPr>
      </w:pPr>
      <w:r w:rsidRPr="00B603BC">
        <w:rPr>
          <w:rFonts w:ascii="Cambria" w:eastAsia="Cambria" w:hAnsi="Cambria" w:cs="Cambria"/>
          <w:lang w:val="en-US"/>
        </w:rPr>
        <w:t>Call a friend in your class to get the notes and find out what you missed so you will not be behind when you return. (It’s a good idea to have a few friends’ numbers written in your agenda.)</w:t>
      </w:r>
    </w:p>
    <w:p w14:paraId="1DFE0D29" w14:textId="77777777" w:rsidR="00D73B43" w:rsidRPr="00B603BC" w:rsidRDefault="089958F5" w:rsidP="250A409A">
      <w:pPr>
        <w:numPr>
          <w:ilvl w:val="0"/>
          <w:numId w:val="20"/>
        </w:numPr>
        <w:spacing w:before="100" w:after="100"/>
        <w:rPr>
          <w:lang w:val="en-US"/>
        </w:rPr>
      </w:pPr>
      <w:r w:rsidRPr="00B603BC">
        <w:rPr>
          <w:rFonts w:ascii="Cambria" w:eastAsia="Cambria" w:hAnsi="Cambria" w:cs="Cambria"/>
          <w:lang w:val="en-US"/>
        </w:rPr>
        <w:t>Complete the assignments to the best of your ability.</w:t>
      </w:r>
    </w:p>
    <w:p w14:paraId="4E4B5989" w14:textId="77777777" w:rsidR="00D73B43" w:rsidRPr="00B603BC" w:rsidRDefault="089958F5" w:rsidP="250A409A">
      <w:pPr>
        <w:numPr>
          <w:ilvl w:val="0"/>
          <w:numId w:val="20"/>
        </w:numPr>
        <w:spacing w:before="100" w:after="100"/>
        <w:rPr>
          <w:lang w:val="en-US"/>
        </w:rPr>
      </w:pPr>
      <w:r w:rsidRPr="00B603BC">
        <w:rPr>
          <w:rFonts w:ascii="Cambria" w:eastAsia="Cambria" w:hAnsi="Cambria" w:cs="Cambria"/>
          <w:lang w:val="en-US"/>
        </w:rPr>
        <w:t>Call or email the teacher to request additional information (if necessary).</w:t>
      </w:r>
    </w:p>
    <w:p w14:paraId="0B4D17C9" w14:textId="77777777" w:rsidR="00D73B43" w:rsidRPr="00B603BC" w:rsidRDefault="089958F5" w:rsidP="250A409A">
      <w:pPr>
        <w:spacing w:before="100" w:after="120"/>
        <w:ind w:right="36"/>
        <w:rPr>
          <w:rFonts w:ascii="Cambria" w:eastAsia="Cambria" w:hAnsi="Cambria" w:cs="Cambria"/>
          <w:lang w:val="en-US"/>
        </w:rPr>
      </w:pPr>
      <w:r w:rsidRPr="00B603BC">
        <w:rPr>
          <w:rFonts w:ascii="Cambria" w:eastAsia="Cambria" w:hAnsi="Cambria" w:cs="Cambria"/>
          <w:lang w:val="en-US"/>
        </w:rPr>
        <w:t xml:space="preserve">If you do not make up your work within the guidelines specified by Late Work Policy, you could earn a zero for the assignment. A zero on any assignment will cause a significant reduction in your final average. </w:t>
      </w:r>
    </w:p>
    <w:p w14:paraId="38ADB53C" w14:textId="77777777" w:rsidR="00D73B43" w:rsidRPr="0013582D" w:rsidRDefault="00D73B43" w:rsidP="250A409A">
      <w:pPr>
        <w:spacing w:before="100" w:after="120"/>
        <w:ind w:right="36"/>
        <w:rPr>
          <w:rFonts w:ascii="Cambria" w:eastAsia="Cambria" w:hAnsi="Cambria" w:cs="Cambria"/>
          <w:highlight w:val="yellow"/>
          <w:lang w:val="en-US"/>
        </w:rPr>
      </w:pPr>
    </w:p>
    <w:p w14:paraId="389E515B" w14:textId="583EBCDE" w:rsidR="00D73B43" w:rsidRPr="00B603BC" w:rsidRDefault="00043608" w:rsidP="250A409A">
      <w:pPr>
        <w:spacing w:before="100" w:after="100"/>
        <w:ind w:right="36"/>
        <w:rPr>
          <w:rFonts w:ascii="Cambria" w:eastAsia="Cambria" w:hAnsi="Cambria" w:cs="Cambria"/>
          <w:b/>
          <w:bCs/>
          <w:i/>
          <w:iCs/>
          <w:lang w:val="en-US"/>
        </w:rPr>
      </w:pPr>
      <w:r w:rsidRPr="00B603BC">
        <w:rPr>
          <w:rFonts w:ascii="Cambria" w:eastAsia="Cambria" w:hAnsi="Cambria" w:cs="Cambria"/>
          <w:b/>
          <w:bCs/>
          <w:u w:val="single"/>
          <w:lang w:val="en-US"/>
        </w:rPr>
        <w:t>Before a Planned Absence</w:t>
      </w:r>
    </w:p>
    <w:p w14:paraId="6E5BD8EE" w14:textId="77777777" w:rsidR="00D73B43" w:rsidRPr="00B603BC" w:rsidRDefault="089958F5" w:rsidP="250A409A">
      <w:pPr>
        <w:numPr>
          <w:ilvl w:val="0"/>
          <w:numId w:val="27"/>
        </w:numPr>
        <w:spacing w:before="100" w:after="100"/>
        <w:rPr>
          <w:lang w:val="en-US"/>
        </w:rPr>
      </w:pPr>
      <w:r w:rsidRPr="00B603BC">
        <w:rPr>
          <w:rFonts w:ascii="Cambria" w:eastAsia="Cambria" w:hAnsi="Cambria" w:cs="Cambria"/>
          <w:lang w:val="en-US"/>
        </w:rPr>
        <w:t>Communicate with the teacher at least a day or two before you are going to be out.</w:t>
      </w:r>
    </w:p>
    <w:p w14:paraId="25C09BB1" w14:textId="77777777" w:rsidR="00D73B43" w:rsidRPr="00B603BC" w:rsidRDefault="089958F5" w:rsidP="250A409A">
      <w:pPr>
        <w:numPr>
          <w:ilvl w:val="0"/>
          <w:numId w:val="27"/>
        </w:numPr>
        <w:spacing w:before="100" w:after="100"/>
        <w:rPr>
          <w:lang w:val="en-US"/>
        </w:rPr>
      </w:pPr>
      <w:r w:rsidRPr="00B603BC">
        <w:rPr>
          <w:rFonts w:ascii="Cambria" w:eastAsia="Cambria" w:hAnsi="Cambria" w:cs="Cambria"/>
          <w:lang w:val="en-US"/>
        </w:rPr>
        <w:t>Ask, “Can I pick up my missing assignments on _________ (insert date)?”</w:t>
      </w:r>
    </w:p>
    <w:p w14:paraId="3DA963FD" w14:textId="77777777" w:rsidR="00D73B43" w:rsidRPr="00B603BC" w:rsidRDefault="089958F5" w:rsidP="250A409A">
      <w:pPr>
        <w:numPr>
          <w:ilvl w:val="0"/>
          <w:numId w:val="27"/>
        </w:numPr>
        <w:spacing w:before="100" w:after="100"/>
        <w:rPr>
          <w:lang w:val="en-US"/>
        </w:rPr>
      </w:pPr>
      <w:r w:rsidRPr="00B603BC">
        <w:rPr>
          <w:rFonts w:ascii="Cambria" w:eastAsia="Cambria" w:hAnsi="Cambria" w:cs="Cambria"/>
          <w:lang w:val="en-US"/>
        </w:rPr>
        <w:t>Pick up the assignments on the appropriate date.</w:t>
      </w:r>
    </w:p>
    <w:p w14:paraId="323CC1A1" w14:textId="77777777" w:rsidR="00D73B43" w:rsidRPr="00B603BC" w:rsidRDefault="089958F5" w:rsidP="250A409A">
      <w:pPr>
        <w:numPr>
          <w:ilvl w:val="0"/>
          <w:numId w:val="27"/>
        </w:numPr>
        <w:spacing w:before="100" w:after="100"/>
        <w:rPr>
          <w:lang w:val="en-US"/>
        </w:rPr>
      </w:pPr>
      <w:r w:rsidRPr="00B603BC">
        <w:rPr>
          <w:rFonts w:ascii="Cambria" w:eastAsia="Cambria" w:hAnsi="Cambria" w:cs="Cambria"/>
          <w:lang w:val="en-US"/>
        </w:rPr>
        <w:lastRenderedPageBreak/>
        <w:t>Complete the assignments to the best of your ability and turn it to the teacher when you return to school.</w:t>
      </w:r>
    </w:p>
    <w:p w14:paraId="27D36B5B" w14:textId="77777777" w:rsidR="00D73B43" w:rsidRPr="00001A64" w:rsidRDefault="00D73B43" w:rsidP="250A409A">
      <w:pPr>
        <w:spacing w:before="100" w:after="100"/>
        <w:ind w:right="36"/>
        <w:rPr>
          <w:rFonts w:ascii="Cambria" w:eastAsia="Cambria" w:hAnsi="Cambria" w:cs="Cambria"/>
          <w:lang w:val="en-US"/>
        </w:rPr>
      </w:pPr>
    </w:p>
    <w:p w14:paraId="6F790657" w14:textId="368DE10A" w:rsidR="00D73B43" w:rsidRPr="00001A64" w:rsidRDefault="00043608" w:rsidP="250A409A">
      <w:pPr>
        <w:spacing w:before="100" w:after="100"/>
        <w:ind w:right="36"/>
        <w:rPr>
          <w:rFonts w:ascii="Cambria" w:eastAsia="Cambria" w:hAnsi="Cambria" w:cs="Cambria"/>
          <w:b/>
          <w:bCs/>
          <w:i/>
          <w:iCs/>
          <w:lang w:val="en-US"/>
        </w:rPr>
      </w:pPr>
      <w:r>
        <w:rPr>
          <w:rFonts w:ascii="Cambria" w:eastAsia="Cambria" w:hAnsi="Cambria" w:cs="Cambria"/>
          <w:b/>
          <w:bCs/>
          <w:u w:val="single"/>
          <w:lang w:val="en-US"/>
        </w:rPr>
        <w:t>Lost Items</w:t>
      </w:r>
    </w:p>
    <w:p w14:paraId="28FF9C53" w14:textId="77777777" w:rsidR="00D73B43" w:rsidRPr="00001A64" w:rsidRDefault="089958F5" w:rsidP="250A409A">
      <w:pPr>
        <w:numPr>
          <w:ilvl w:val="0"/>
          <w:numId w:val="28"/>
        </w:numPr>
        <w:spacing w:before="100" w:after="100"/>
        <w:rPr>
          <w:lang w:val="en-US"/>
        </w:rPr>
      </w:pPr>
      <w:r w:rsidRPr="250A409A">
        <w:rPr>
          <w:rFonts w:ascii="Cambria" w:eastAsia="Cambria" w:hAnsi="Cambria" w:cs="Cambria"/>
          <w:lang w:val="en-US"/>
        </w:rPr>
        <w:t>Look in your classrooms</w:t>
      </w:r>
    </w:p>
    <w:p w14:paraId="62821BCD" w14:textId="77777777" w:rsidR="00D73B43" w:rsidRPr="00001A64" w:rsidRDefault="089958F5" w:rsidP="250A409A">
      <w:pPr>
        <w:numPr>
          <w:ilvl w:val="0"/>
          <w:numId w:val="28"/>
        </w:numPr>
        <w:spacing w:before="100" w:after="100"/>
        <w:rPr>
          <w:lang w:val="en-US"/>
        </w:rPr>
      </w:pPr>
      <w:r w:rsidRPr="250A409A">
        <w:rPr>
          <w:rFonts w:ascii="Cambria" w:eastAsia="Cambria" w:hAnsi="Cambria" w:cs="Cambria"/>
          <w:lang w:val="en-US"/>
        </w:rPr>
        <w:t>Retrace your steps</w:t>
      </w:r>
    </w:p>
    <w:p w14:paraId="7DE00FDF" w14:textId="77777777" w:rsidR="00D73B43" w:rsidRPr="00001A64" w:rsidRDefault="089958F5" w:rsidP="250A409A">
      <w:pPr>
        <w:numPr>
          <w:ilvl w:val="0"/>
          <w:numId w:val="28"/>
        </w:numPr>
        <w:spacing w:before="100" w:after="100"/>
        <w:rPr>
          <w:lang w:val="en-US"/>
        </w:rPr>
      </w:pPr>
      <w:r w:rsidRPr="250A409A">
        <w:rPr>
          <w:rFonts w:ascii="Cambria" w:eastAsia="Cambria" w:hAnsi="Cambria" w:cs="Cambria"/>
          <w:lang w:val="en-US"/>
        </w:rPr>
        <w:t>Go to the Main office to look in the lost and found</w:t>
      </w:r>
    </w:p>
    <w:p w14:paraId="77BA2C0A" w14:textId="200A8818" w:rsidR="00D73B43" w:rsidRPr="00001A64" w:rsidRDefault="089958F5" w:rsidP="250A409A">
      <w:pPr>
        <w:spacing w:before="100" w:after="120"/>
        <w:ind w:right="36"/>
        <w:rPr>
          <w:rFonts w:ascii="Cambria" w:eastAsia="Cambria" w:hAnsi="Cambria" w:cs="Cambria"/>
          <w:lang w:val="en-US"/>
        </w:rPr>
      </w:pPr>
      <w:r w:rsidRPr="250A409A">
        <w:rPr>
          <w:rFonts w:ascii="Cambria" w:eastAsia="Cambria" w:hAnsi="Cambria" w:cs="Cambria"/>
          <w:lang w:val="en-US"/>
        </w:rPr>
        <w:t xml:space="preserve">Taking care of your things is your responsibility. The more organized you are the less likely you are to lose things. </w:t>
      </w:r>
    </w:p>
    <w:p w14:paraId="1A445A52" w14:textId="77777777" w:rsidR="00D73B43" w:rsidRPr="00001A64" w:rsidRDefault="00D73B43" w:rsidP="250A409A">
      <w:pPr>
        <w:spacing w:before="100" w:after="100"/>
        <w:ind w:right="36"/>
        <w:rPr>
          <w:rFonts w:ascii="Cambria" w:eastAsia="Cambria" w:hAnsi="Cambria" w:cs="Cambria"/>
          <w:b/>
          <w:bCs/>
          <w:lang w:val="en-US"/>
        </w:rPr>
      </w:pPr>
    </w:p>
    <w:p w14:paraId="3BDC2066" w14:textId="2B03F90C" w:rsidR="00D73B43" w:rsidRPr="00001A64" w:rsidRDefault="00043608" w:rsidP="2909FCB8">
      <w:pPr>
        <w:spacing w:before="100" w:after="100"/>
        <w:ind w:right="36"/>
        <w:rPr>
          <w:rFonts w:ascii="Cambria" w:eastAsia="Cambria" w:hAnsi="Cambria" w:cs="Cambria"/>
          <w:b/>
          <w:bCs/>
          <w:i/>
          <w:iCs/>
          <w:lang w:val="en-US"/>
        </w:rPr>
      </w:pPr>
      <w:r>
        <w:rPr>
          <w:rFonts w:ascii="Cambria" w:eastAsia="Cambria" w:hAnsi="Cambria" w:cs="Cambria"/>
          <w:b/>
          <w:bCs/>
          <w:u w:val="single"/>
          <w:lang w:val="en-US"/>
        </w:rPr>
        <w:t>Witnessing Something Inappropriate for School on Campus or Online</w:t>
      </w:r>
    </w:p>
    <w:p w14:paraId="4041C151" w14:textId="557D65B3" w:rsidR="00D73B43" w:rsidRPr="002D32B2" w:rsidRDefault="4B659461" w:rsidP="250A409A">
      <w:pPr>
        <w:numPr>
          <w:ilvl w:val="0"/>
          <w:numId w:val="19"/>
        </w:numPr>
        <w:spacing w:before="100" w:after="100"/>
        <w:rPr>
          <w:lang w:val="en-US"/>
        </w:rPr>
      </w:pPr>
      <w:r w:rsidRPr="2909FCB8">
        <w:rPr>
          <w:rFonts w:ascii="Cambria" w:eastAsia="Cambria" w:hAnsi="Cambria" w:cs="Cambria"/>
          <w:lang w:val="en-US"/>
        </w:rPr>
        <w:t xml:space="preserve">Immediately </w:t>
      </w:r>
      <w:r w:rsidR="16DE604D" w:rsidRPr="2909FCB8">
        <w:rPr>
          <w:rFonts w:ascii="Cambria" w:eastAsia="Cambria" w:hAnsi="Cambria" w:cs="Cambria"/>
          <w:lang w:val="en-US"/>
        </w:rPr>
        <w:t>report the incident to</w:t>
      </w:r>
      <w:r w:rsidRPr="2909FCB8">
        <w:rPr>
          <w:rFonts w:ascii="Cambria" w:eastAsia="Cambria" w:hAnsi="Cambria" w:cs="Cambria"/>
          <w:lang w:val="en-US"/>
        </w:rPr>
        <w:t xml:space="preserve"> an adult. </w:t>
      </w:r>
      <w:r w:rsidR="686CEE6B" w:rsidRPr="2909FCB8">
        <w:rPr>
          <w:rFonts w:ascii="Cambria" w:eastAsia="Cambria" w:hAnsi="Cambria" w:cs="Cambria"/>
          <w:lang w:val="en-US"/>
        </w:rPr>
        <w:t xml:space="preserve"> </w:t>
      </w:r>
      <w:r w:rsidR="30A95021" w:rsidRPr="2909FCB8">
        <w:rPr>
          <w:rFonts w:ascii="Cambria" w:eastAsia="Cambria" w:hAnsi="Cambria" w:cs="Cambria"/>
          <w:lang w:val="en-US"/>
        </w:rPr>
        <w:t>Utilize the See Something, Say Something ap</w:t>
      </w:r>
      <w:r w:rsidR="78C0A309" w:rsidRPr="2909FCB8">
        <w:rPr>
          <w:rFonts w:ascii="Cambria" w:eastAsia="Cambria" w:hAnsi="Cambria" w:cs="Cambria"/>
          <w:lang w:val="en-US"/>
        </w:rPr>
        <w:t>p</w:t>
      </w:r>
      <w:r w:rsidR="30A95021" w:rsidRPr="2909FCB8">
        <w:rPr>
          <w:rFonts w:ascii="Cambria" w:eastAsia="Cambria" w:hAnsi="Cambria" w:cs="Cambria"/>
          <w:lang w:val="en-US"/>
        </w:rPr>
        <w:t xml:space="preserve">.  </w:t>
      </w:r>
      <w:r w:rsidRPr="2909FCB8">
        <w:rPr>
          <w:rFonts w:ascii="Cambria" w:eastAsia="Cambria" w:hAnsi="Cambria" w:cs="Cambria"/>
          <w:lang w:val="en-US"/>
        </w:rPr>
        <w:t>The safety of our school depends largely on you!</w:t>
      </w:r>
    </w:p>
    <w:p w14:paraId="46B37817" w14:textId="20239473" w:rsidR="002D32B2" w:rsidRPr="00001A64" w:rsidRDefault="002D32B2" w:rsidP="002D32B2">
      <w:pPr>
        <w:spacing w:before="100" w:after="100"/>
        <w:rPr>
          <w:lang w:val="en-US"/>
        </w:rPr>
      </w:pPr>
      <w:r>
        <w:rPr>
          <w:noProof/>
        </w:rPr>
        <w:t xml:space="preserve">                              </w:t>
      </w:r>
      <w:r w:rsidR="00667097">
        <w:rPr>
          <w:noProof/>
        </w:rPr>
        <w:t xml:space="preserve">               </w:t>
      </w:r>
      <w:r>
        <w:rPr>
          <w:noProof/>
        </w:rPr>
        <w:drawing>
          <wp:inline distT="0" distB="0" distL="0" distR="0" wp14:anchorId="67DCEBE9" wp14:editId="3C8BD891">
            <wp:extent cx="2900339" cy="2836438"/>
            <wp:effectExtent l="0" t="0" r="0" b="2540"/>
            <wp:docPr id="1" name="Picture 1" descr="C:\Users\cthomp10\AppData\Local\Microsoft\Windows\INetCache\Content.MSO\C871EC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2964213" cy="2898905"/>
                    </a:xfrm>
                    <a:prstGeom prst="rect">
                      <a:avLst/>
                    </a:prstGeom>
                  </pic:spPr>
                </pic:pic>
              </a:graphicData>
            </a:graphic>
          </wp:inline>
        </w:drawing>
      </w:r>
    </w:p>
    <w:p w14:paraId="1323D910" w14:textId="0DF52041" w:rsidR="00D73B43" w:rsidRPr="00001A64" w:rsidRDefault="6E8E1EB5" w:rsidP="7141F3A6">
      <w:pPr>
        <w:spacing w:before="100" w:after="100"/>
        <w:ind w:left="360"/>
        <w:rPr>
          <w:rFonts w:ascii="Cambria" w:eastAsia="Cambria" w:hAnsi="Cambria" w:cs="Cambria"/>
          <w:color w:val="57595B"/>
          <w:lang w:val="en-US"/>
        </w:rPr>
      </w:pPr>
      <w:r w:rsidRPr="7141F3A6">
        <w:rPr>
          <w:rFonts w:ascii="Cambria" w:eastAsia="Cambria" w:hAnsi="Cambria" w:cs="Cambria"/>
          <w:color w:val="57595B"/>
          <w:lang w:val="en-US"/>
        </w:rPr>
        <w:t xml:space="preserve"> </w:t>
      </w:r>
      <w:r w:rsidR="59139928" w:rsidRPr="7141F3A6">
        <w:rPr>
          <w:rFonts w:ascii="Cambria" w:eastAsia="Cambria" w:hAnsi="Cambria" w:cs="Cambria"/>
          <w:color w:val="57595B"/>
          <w:lang w:val="en-US"/>
        </w:rPr>
        <w:t xml:space="preserve"> </w:t>
      </w:r>
    </w:p>
    <w:sectPr w:rsidR="00D73B43" w:rsidRPr="00001A64" w:rsidSect="000F156C">
      <w:type w:val="continuous"/>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2398" w14:textId="77777777" w:rsidR="005426CF" w:rsidRDefault="005426CF">
      <w:r>
        <w:separator/>
      </w:r>
    </w:p>
  </w:endnote>
  <w:endnote w:type="continuationSeparator" w:id="0">
    <w:p w14:paraId="2B4B0C3A" w14:textId="77777777" w:rsidR="005426CF" w:rsidRDefault="005426CF">
      <w:r>
        <w:continuationSeparator/>
      </w:r>
    </w:p>
  </w:endnote>
  <w:endnote w:type="continuationNotice" w:id="1">
    <w:p w14:paraId="7BC92706" w14:textId="77777777" w:rsidR="005426CF" w:rsidRDefault="00542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A5C4" w14:textId="05EB86F6" w:rsidR="0000503B" w:rsidRDefault="0000503B">
    <w:pPr>
      <w:tabs>
        <w:tab w:val="center" w:pos="4680"/>
        <w:tab w:val="right" w:pos="9360"/>
      </w:tabs>
      <w:jc w:val="center"/>
    </w:pPr>
  </w:p>
  <w:p w14:paraId="17ECEB22" w14:textId="756174C5" w:rsidR="0000503B" w:rsidRDefault="0000503B">
    <w:pPr>
      <w:tabs>
        <w:tab w:val="center" w:pos="4680"/>
        <w:tab w:val="right" w:pos="9360"/>
      </w:tabs>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9D54" w14:textId="77777777" w:rsidR="0000503B" w:rsidRDefault="00005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71D0" w14:textId="6F80C277" w:rsidR="0000503B" w:rsidRDefault="0000503B">
    <w:pPr>
      <w:pStyle w:val="Footer"/>
      <w:jc w:val="center"/>
    </w:pPr>
  </w:p>
  <w:p w14:paraId="0845FEF9" w14:textId="77777777" w:rsidR="0000503B" w:rsidRDefault="000050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D779" w14:textId="77777777" w:rsidR="0000503B" w:rsidRDefault="0000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A026" w14:textId="77777777" w:rsidR="005426CF" w:rsidRDefault="005426CF">
      <w:r>
        <w:separator/>
      </w:r>
    </w:p>
  </w:footnote>
  <w:footnote w:type="continuationSeparator" w:id="0">
    <w:p w14:paraId="73574D37" w14:textId="77777777" w:rsidR="005426CF" w:rsidRDefault="005426CF">
      <w:r>
        <w:continuationSeparator/>
      </w:r>
    </w:p>
  </w:footnote>
  <w:footnote w:type="continuationNotice" w:id="1">
    <w:p w14:paraId="0B6D258D" w14:textId="77777777" w:rsidR="005426CF" w:rsidRDefault="00542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00503B" w14:paraId="633FD335" w14:textId="77777777" w:rsidTr="7D9E4D3B">
      <w:tc>
        <w:tcPr>
          <w:tcW w:w="3600" w:type="dxa"/>
        </w:tcPr>
        <w:p w14:paraId="101F9ABF" w14:textId="621F2D22" w:rsidR="0000503B" w:rsidRDefault="0000503B" w:rsidP="7D9E4D3B">
          <w:pPr>
            <w:pStyle w:val="Header"/>
            <w:ind w:left="-115"/>
          </w:pPr>
        </w:p>
      </w:tc>
      <w:tc>
        <w:tcPr>
          <w:tcW w:w="3600" w:type="dxa"/>
        </w:tcPr>
        <w:p w14:paraId="4F322830" w14:textId="1148E2D7" w:rsidR="0000503B" w:rsidRDefault="0000503B" w:rsidP="7D9E4D3B">
          <w:pPr>
            <w:pStyle w:val="Header"/>
            <w:jc w:val="center"/>
          </w:pPr>
        </w:p>
      </w:tc>
      <w:tc>
        <w:tcPr>
          <w:tcW w:w="3600" w:type="dxa"/>
        </w:tcPr>
        <w:p w14:paraId="389D1CF5" w14:textId="19C4A2E5" w:rsidR="0000503B" w:rsidRDefault="0000503B" w:rsidP="7D9E4D3B">
          <w:pPr>
            <w:pStyle w:val="Header"/>
            <w:ind w:right="-115"/>
            <w:jc w:val="right"/>
          </w:pPr>
        </w:p>
      </w:tc>
    </w:tr>
  </w:tbl>
  <w:p w14:paraId="124B15A0" w14:textId="62035E68" w:rsidR="0000503B" w:rsidRDefault="0000503B" w:rsidP="7D9E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8FE2" w14:textId="77777777" w:rsidR="0000503B" w:rsidRDefault="00005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B3CB" w14:textId="77777777" w:rsidR="0000503B" w:rsidRDefault="000050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E43E" w14:textId="77777777" w:rsidR="0000503B" w:rsidRDefault="00005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C06"/>
    <w:multiLevelType w:val="multilevel"/>
    <w:tmpl w:val="F3EA1A5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014C6E8E"/>
    <w:multiLevelType w:val="multilevel"/>
    <w:tmpl w:val="1EBEBC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1BE127C"/>
    <w:multiLevelType w:val="multilevel"/>
    <w:tmpl w:val="ADDA240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1C7693E"/>
    <w:multiLevelType w:val="multilevel"/>
    <w:tmpl w:val="98B0437A"/>
    <w:lvl w:ilvl="0">
      <w:start w:val="1"/>
      <w:numFmt w:val="bullet"/>
      <w:lvlText w:val="●"/>
      <w:lvlJc w:val="left"/>
      <w:pPr>
        <w:ind w:left="360" w:hanging="360"/>
      </w:pPr>
      <w:rPr>
        <w:rFonts w:ascii="Arial" w:eastAsia="Arial" w:hAnsi="Arial" w:cs="Arial"/>
      </w:rPr>
    </w:lvl>
    <w:lvl w:ilvl="1">
      <w:start w:val="1"/>
      <w:numFmt w:val="bullet"/>
      <w:lvlText w:val="o"/>
      <w:lvlJc w:val="left"/>
      <w:pPr>
        <w:ind w:left="99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1D56E66"/>
    <w:multiLevelType w:val="multilevel"/>
    <w:tmpl w:val="FD52B57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2E65F77"/>
    <w:multiLevelType w:val="multilevel"/>
    <w:tmpl w:val="24DC5D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02FB08C9"/>
    <w:multiLevelType w:val="multilevel"/>
    <w:tmpl w:val="9556732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06615FC8"/>
    <w:multiLevelType w:val="multilevel"/>
    <w:tmpl w:val="918A060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0C3B62AF"/>
    <w:multiLevelType w:val="multilevel"/>
    <w:tmpl w:val="515486B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11F93CDA"/>
    <w:multiLevelType w:val="hybridMultilevel"/>
    <w:tmpl w:val="FFFFFFFF"/>
    <w:lvl w:ilvl="0" w:tplc="85465CC6">
      <w:start w:val="1"/>
      <w:numFmt w:val="bullet"/>
      <w:lvlText w:val=""/>
      <w:lvlJc w:val="left"/>
      <w:pPr>
        <w:ind w:left="720" w:hanging="360"/>
      </w:pPr>
      <w:rPr>
        <w:rFonts w:ascii="Symbol" w:hAnsi="Symbol" w:hint="default"/>
      </w:rPr>
    </w:lvl>
    <w:lvl w:ilvl="1" w:tplc="7438F8DE">
      <w:start w:val="1"/>
      <w:numFmt w:val="bullet"/>
      <w:lvlText w:val="o"/>
      <w:lvlJc w:val="left"/>
      <w:pPr>
        <w:ind w:left="1440" w:hanging="360"/>
      </w:pPr>
      <w:rPr>
        <w:rFonts w:ascii="Courier New" w:hAnsi="Courier New" w:hint="default"/>
      </w:rPr>
    </w:lvl>
    <w:lvl w:ilvl="2" w:tplc="233E4A60">
      <w:start w:val="1"/>
      <w:numFmt w:val="bullet"/>
      <w:lvlText w:val=""/>
      <w:lvlJc w:val="left"/>
      <w:pPr>
        <w:ind w:left="2160" w:hanging="360"/>
      </w:pPr>
      <w:rPr>
        <w:rFonts w:ascii="Wingdings" w:hAnsi="Wingdings" w:hint="default"/>
      </w:rPr>
    </w:lvl>
    <w:lvl w:ilvl="3" w:tplc="C0A04902">
      <w:start w:val="1"/>
      <w:numFmt w:val="bullet"/>
      <w:lvlText w:val=""/>
      <w:lvlJc w:val="left"/>
      <w:pPr>
        <w:ind w:left="2880" w:hanging="360"/>
      </w:pPr>
      <w:rPr>
        <w:rFonts w:ascii="Symbol" w:hAnsi="Symbol" w:hint="default"/>
      </w:rPr>
    </w:lvl>
    <w:lvl w:ilvl="4" w:tplc="2D9AE098">
      <w:start w:val="1"/>
      <w:numFmt w:val="bullet"/>
      <w:lvlText w:val="o"/>
      <w:lvlJc w:val="left"/>
      <w:pPr>
        <w:ind w:left="3600" w:hanging="360"/>
      </w:pPr>
      <w:rPr>
        <w:rFonts w:ascii="Courier New" w:hAnsi="Courier New" w:hint="default"/>
      </w:rPr>
    </w:lvl>
    <w:lvl w:ilvl="5" w:tplc="A39618C6">
      <w:start w:val="1"/>
      <w:numFmt w:val="bullet"/>
      <w:lvlText w:val=""/>
      <w:lvlJc w:val="left"/>
      <w:pPr>
        <w:ind w:left="4320" w:hanging="360"/>
      </w:pPr>
      <w:rPr>
        <w:rFonts w:ascii="Wingdings" w:hAnsi="Wingdings" w:hint="default"/>
      </w:rPr>
    </w:lvl>
    <w:lvl w:ilvl="6" w:tplc="C2B4FA9A">
      <w:start w:val="1"/>
      <w:numFmt w:val="bullet"/>
      <w:lvlText w:val=""/>
      <w:lvlJc w:val="left"/>
      <w:pPr>
        <w:ind w:left="5040" w:hanging="360"/>
      </w:pPr>
      <w:rPr>
        <w:rFonts w:ascii="Symbol" w:hAnsi="Symbol" w:hint="default"/>
      </w:rPr>
    </w:lvl>
    <w:lvl w:ilvl="7" w:tplc="860872B4">
      <w:start w:val="1"/>
      <w:numFmt w:val="bullet"/>
      <w:lvlText w:val="o"/>
      <w:lvlJc w:val="left"/>
      <w:pPr>
        <w:ind w:left="5760" w:hanging="360"/>
      </w:pPr>
      <w:rPr>
        <w:rFonts w:ascii="Courier New" w:hAnsi="Courier New" w:hint="default"/>
      </w:rPr>
    </w:lvl>
    <w:lvl w:ilvl="8" w:tplc="C56A25B6">
      <w:start w:val="1"/>
      <w:numFmt w:val="bullet"/>
      <w:lvlText w:val=""/>
      <w:lvlJc w:val="left"/>
      <w:pPr>
        <w:ind w:left="6480" w:hanging="360"/>
      </w:pPr>
      <w:rPr>
        <w:rFonts w:ascii="Wingdings" w:hAnsi="Wingdings" w:hint="default"/>
      </w:rPr>
    </w:lvl>
  </w:abstractNum>
  <w:abstractNum w:abstractNumId="10" w15:restartNumberingAfterBreak="0">
    <w:nsid w:val="12CC4FEA"/>
    <w:multiLevelType w:val="multilevel"/>
    <w:tmpl w:val="01BCFF6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12CE2F5E"/>
    <w:multiLevelType w:val="multilevel"/>
    <w:tmpl w:val="DE3AD08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2" w15:restartNumberingAfterBreak="0">
    <w:nsid w:val="13CC31F6"/>
    <w:multiLevelType w:val="multilevel"/>
    <w:tmpl w:val="B6AEA17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147D25BF"/>
    <w:multiLevelType w:val="multilevel"/>
    <w:tmpl w:val="7576A15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178F08A0"/>
    <w:multiLevelType w:val="multilevel"/>
    <w:tmpl w:val="17F6B2B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181507C4"/>
    <w:multiLevelType w:val="hybridMultilevel"/>
    <w:tmpl w:val="FFFFFFFF"/>
    <w:lvl w:ilvl="0" w:tplc="238C052A">
      <w:start w:val="1"/>
      <w:numFmt w:val="bullet"/>
      <w:lvlText w:val=""/>
      <w:lvlJc w:val="left"/>
      <w:pPr>
        <w:ind w:left="720" w:hanging="360"/>
      </w:pPr>
      <w:rPr>
        <w:rFonts w:ascii="Symbol" w:hAnsi="Symbol" w:hint="default"/>
      </w:rPr>
    </w:lvl>
    <w:lvl w:ilvl="1" w:tplc="70586612">
      <w:start w:val="1"/>
      <w:numFmt w:val="bullet"/>
      <w:lvlText w:val="o"/>
      <w:lvlJc w:val="left"/>
      <w:pPr>
        <w:ind w:left="1440" w:hanging="360"/>
      </w:pPr>
      <w:rPr>
        <w:rFonts w:ascii="Courier New" w:hAnsi="Courier New" w:hint="default"/>
      </w:rPr>
    </w:lvl>
    <w:lvl w:ilvl="2" w:tplc="18A49E20">
      <w:start w:val="1"/>
      <w:numFmt w:val="bullet"/>
      <w:lvlText w:val=""/>
      <w:lvlJc w:val="left"/>
      <w:pPr>
        <w:ind w:left="2160" w:hanging="360"/>
      </w:pPr>
      <w:rPr>
        <w:rFonts w:ascii="Wingdings" w:hAnsi="Wingdings" w:hint="default"/>
      </w:rPr>
    </w:lvl>
    <w:lvl w:ilvl="3" w:tplc="A6581C0A">
      <w:start w:val="1"/>
      <w:numFmt w:val="bullet"/>
      <w:lvlText w:val=""/>
      <w:lvlJc w:val="left"/>
      <w:pPr>
        <w:ind w:left="2880" w:hanging="360"/>
      </w:pPr>
      <w:rPr>
        <w:rFonts w:ascii="Symbol" w:hAnsi="Symbol" w:hint="default"/>
      </w:rPr>
    </w:lvl>
    <w:lvl w:ilvl="4" w:tplc="0BAACB8A">
      <w:start w:val="1"/>
      <w:numFmt w:val="bullet"/>
      <w:lvlText w:val="o"/>
      <w:lvlJc w:val="left"/>
      <w:pPr>
        <w:ind w:left="3600" w:hanging="360"/>
      </w:pPr>
      <w:rPr>
        <w:rFonts w:ascii="Courier New" w:hAnsi="Courier New" w:hint="default"/>
      </w:rPr>
    </w:lvl>
    <w:lvl w:ilvl="5" w:tplc="109CB54A">
      <w:start w:val="1"/>
      <w:numFmt w:val="bullet"/>
      <w:lvlText w:val=""/>
      <w:lvlJc w:val="left"/>
      <w:pPr>
        <w:ind w:left="4320" w:hanging="360"/>
      </w:pPr>
      <w:rPr>
        <w:rFonts w:ascii="Wingdings" w:hAnsi="Wingdings" w:hint="default"/>
      </w:rPr>
    </w:lvl>
    <w:lvl w:ilvl="6" w:tplc="83E6B474">
      <w:start w:val="1"/>
      <w:numFmt w:val="bullet"/>
      <w:lvlText w:val=""/>
      <w:lvlJc w:val="left"/>
      <w:pPr>
        <w:ind w:left="5040" w:hanging="360"/>
      </w:pPr>
      <w:rPr>
        <w:rFonts w:ascii="Symbol" w:hAnsi="Symbol" w:hint="default"/>
      </w:rPr>
    </w:lvl>
    <w:lvl w:ilvl="7" w:tplc="4AEC90AE">
      <w:start w:val="1"/>
      <w:numFmt w:val="bullet"/>
      <w:lvlText w:val="o"/>
      <w:lvlJc w:val="left"/>
      <w:pPr>
        <w:ind w:left="5760" w:hanging="360"/>
      </w:pPr>
      <w:rPr>
        <w:rFonts w:ascii="Courier New" w:hAnsi="Courier New" w:hint="default"/>
      </w:rPr>
    </w:lvl>
    <w:lvl w:ilvl="8" w:tplc="CA082AAA">
      <w:start w:val="1"/>
      <w:numFmt w:val="bullet"/>
      <w:lvlText w:val=""/>
      <w:lvlJc w:val="left"/>
      <w:pPr>
        <w:ind w:left="6480" w:hanging="360"/>
      </w:pPr>
      <w:rPr>
        <w:rFonts w:ascii="Wingdings" w:hAnsi="Wingdings" w:hint="default"/>
      </w:rPr>
    </w:lvl>
  </w:abstractNum>
  <w:abstractNum w:abstractNumId="16" w15:restartNumberingAfterBreak="0">
    <w:nsid w:val="18635049"/>
    <w:multiLevelType w:val="multilevel"/>
    <w:tmpl w:val="7E9470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18AC3E23"/>
    <w:multiLevelType w:val="hybridMultilevel"/>
    <w:tmpl w:val="1DD0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6C66F7"/>
    <w:multiLevelType w:val="multilevel"/>
    <w:tmpl w:val="9ED83D8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15:restartNumberingAfterBreak="0">
    <w:nsid w:val="1B7464A0"/>
    <w:multiLevelType w:val="hybridMultilevel"/>
    <w:tmpl w:val="744CF9C2"/>
    <w:lvl w:ilvl="0" w:tplc="CB622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7E7406"/>
    <w:multiLevelType w:val="multilevel"/>
    <w:tmpl w:val="A5369C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211E3CE6"/>
    <w:multiLevelType w:val="multilevel"/>
    <w:tmpl w:val="2B060F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2318127D"/>
    <w:multiLevelType w:val="hybridMultilevel"/>
    <w:tmpl w:val="F846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454734"/>
    <w:multiLevelType w:val="multilevel"/>
    <w:tmpl w:val="C71404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24B73345"/>
    <w:multiLevelType w:val="multilevel"/>
    <w:tmpl w:val="1EEEDF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5" w15:restartNumberingAfterBreak="0">
    <w:nsid w:val="2758161C"/>
    <w:multiLevelType w:val="multilevel"/>
    <w:tmpl w:val="E91206A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6" w15:restartNumberingAfterBreak="0">
    <w:nsid w:val="2E5E12AE"/>
    <w:multiLevelType w:val="multilevel"/>
    <w:tmpl w:val="A5D467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30986B86"/>
    <w:multiLevelType w:val="multilevel"/>
    <w:tmpl w:val="9220662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8" w15:restartNumberingAfterBreak="0">
    <w:nsid w:val="312C3065"/>
    <w:multiLevelType w:val="multilevel"/>
    <w:tmpl w:val="842285A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9" w15:restartNumberingAfterBreak="0">
    <w:nsid w:val="332B2D78"/>
    <w:multiLevelType w:val="multilevel"/>
    <w:tmpl w:val="456A7D68"/>
    <w:lvl w:ilvl="0">
      <w:start w:val="1"/>
      <w:numFmt w:val="bullet"/>
      <w:lvlText w:val="●"/>
      <w:lvlJc w:val="left"/>
      <w:pPr>
        <w:ind w:left="1350" w:hanging="360"/>
      </w:pPr>
      <w:rPr>
        <w:rFonts w:ascii="Arial" w:eastAsia="Arial" w:hAnsi="Arial" w:cs="Arial"/>
      </w:rPr>
    </w:lvl>
    <w:lvl w:ilvl="1">
      <w:start w:val="1"/>
      <w:numFmt w:val="bullet"/>
      <w:lvlText w:val="o"/>
      <w:lvlJc w:val="left"/>
      <w:pPr>
        <w:ind w:left="2070" w:hanging="360"/>
      </w:pPr>
      <w:rPr>
        <w:rFonts w:ascii="Arial" w:eastAsia="Arial" w:hAnsi="Arial" w:cs="Arial"/>
      </w:rPr>
    </w:lvl>
    <w:lvl w:ilvl="2">
      <w:start w:val="1"/>
      <w:numFmt w:val="bullet"/>
      <w:lvlText w:val="▪"/>
      <w:lvlJc w:val="left"/>
      <w:pPr>
        <w:ind w:left="2790" w:hanging="360"/>
      </w:pPr>
      <w:rPr>
        <w:rFonts w:ascii="Arial" w:eastAsia="Arial" w:hAnsi="Arial" w:cs="Arial"/>
      </w:rPr>
    </w:lvl>
    <w:lvl w:ilvl="3">
      <w:start w:val="1"/>
      <w:numFmt w:val="bullet"/>
      <w:lvlText w:val="●"/>
      <w:lvlJc w:val="left"/>
      <w:pPr>
        <w:ind w:left="3510" w:hanging="360"/>
      </w:pPr>
      <w:rPr>
        <w:rFonts w:ascii="Arial" w:eastAsia="Arial" w:hAnsi="Arial" w:cs="Arial"/>
      </w:rPr>
    </w:lvl>
    <w:lvl w:ilvl="4">
      <w:start w:val="1"/>
      <w:numFmt w:val="bullet"/>
      <w:lvlText w:val="o"/>
      <w:lvlJc w:val="left"/>
      <w:pPr>
        <w:ind w:left="4230" w:hanging="360"/>
      </w:pPr>
      <w:rPr>
        <w:rFonts w:ascii="Arial" w:eastAsia="Arial" w:hAnsi="Arial" w:cs="Arial"/>
      </w:rPr>
    </w:lvl>
    <w:lvl w:ilvl="5">
      <w:start w:val="1"/>
      <w:numFmt w:val="bullet"/>
      <w:lvlText w:val="▪"/>
      <w:lvlJc w:val="left"/>
      <w:pPr>
        <w:ind w:left="4950" w:hanging="360"/>
      </w:pPr>
      <w:rPr>
        <w:rFonts w:ascii="Arial" w:eastAsia="Arial" w:hAnsi="Arial" w:cs="Arial"/>
      </w:rPr>
    </w:lvl>
    <w:lvl w:ilvl="6">
      <w:start w:val="1"/>
      <w:numFmt w:val="bullet"/>
      <w:lvlText w:val="●"/>
      <w:lvlJc w:val="left"/>
      <w:pPr>
        <w:ind w:left="5670" w:hanging="360"/>
      </w:pPr>
      <w:rPr>
        <w:rFonts w:ascii="Arial" w:eastAsia="Arial" w:hAnsi="Arial" w:cs="Arial"/>
      </w:rPr>
    </w:lvl>
    <w:lvl w:ilvl="7">
      <w:start w:val="1"/>
      <w:numFmt w:val="bullet"/>
      <w:lvlText w:val="o"/>
      <w:lvlJc w:val="left"/>
      <w:pPr>
        <w:ind w:left="6390" w:hanging="360"/>
      </w:pPr>
      <w:rPr>
        <w:rFonts w:ascii="Arial" w:eastAsia="Arial" w:hAnsi="Arial" w:cs="Arial"/>
      </w:rPr>
    </w:lvl>
    <w:lvl w:ilvl="8">
      <w:start w:val="1"/>
      <w:numFmt w:val="bullet"/>
      <w:lvlText w:val="▪"/>
      <w:lvlJc w:val="left"/>
      <w:pPr>
        <w:ind w:left="7110" w:hanging="360"/>
      </w:pPr>
      <w:rPr>
        <w:rFonts w:ascii="Arial" w:eastAsia="Arial" w:hAnsi="Arial" w:cs="Arial"/>
      </w:rPr>
    </w:lvl>
  </w:abstractNum>
  <w:abstractNum w:abstractNumId="30" w15:restartNumberingAfterBreak="0">
    <w:nsid w:val="358317B5"/>
    <w:multiLevelType w:val="multilevel"/>
    <w:tmpl w:val="65D89A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363F4DC3"/>
    <w:multiLevelType w:val="multilevel"/>
    <w:tmpl w:val="E51C115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2" w15:restartNumberingAfterBreak="0">
    <w:nsid w:val="39232DE0"/>
    <w:multiLevelType w:val="multilevel"/>
    <w:tmpl w:val="6818FB9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3A324E41"/>
    <w:multiLevelType w:val="multilevel"/>
    <w:tmpl w:val="A79EF90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4" w15:restartNumberingAfterBreak="0">
    <w:nsid w:val="3C3C00C7"/>
    <w:multiLevelType w:val="multilevel"/>
    <w:tmpl w:val="06BA60D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5" w15:restartNumberingAfterBreak="0">
    <w:nsid w:val="40A6644B"/>
    <w:multiLevelType w:val="multilevel"/>
    <w:tmpl w:val="E55E0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40EA1998"/>
    <w:multiLevelType w:val="multilevel"/>
    <w:tmpl w:val="433A839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15:restartNumberingAfterBreak="0">
    <w:nsid w:val="46EC0E4B"/>
    <w:multiLevelType w:val="multilevel"/>
    <w:tmpl w:val="1FA4340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8" w15:restartNumberingAfterBreak="0">
    <w:nsid w:val="4C1D2730"/>
    <w:multiLevelType w:val="hybridMultilevel"/>
    <w:tmpl w:val="233C3596"/>
    <w:lvl w:ilvl="0" w:tplc="0E5E719E">
      <w:start w:val="1"/>
      <w:numFmt w:val="bullet"/>
      <w:lvlText w:val=""/>
      <w:lvlJc w:val="left"/>
      <w:pPr>
        <w:ind w:left="720" w:hanging="360"/>
      </w:pPr>
      <w:rPr>
        <w:rFonts w:ascii="Symbol" w:hAnsi="Symbol" w:hint="default"/>
      </w:rPr>
    </w:lvl>
    <w:lvl w:ilvl="1" w:tplc="2DFA3B66">
      <w:start w:val="1"/>
      <w:numFmt w:val="bullet"/>
      <w:lvlText w:val="o"/>
      <w:lvlJc w:val="left"/>
      <w:pPr>
        <w:ind w:left="1440" w:hanging="360"/>
      </w:pPr>
      <w:rPr>
        <w:rFonts w:ascii="Courier New" w:hAnsi="Courier New" w:hint="default"/>
      </w:rPr>
    </w:lvl>
    <w:lvl w:ilvl="2" w:tplc="2226557E">
      <w:start w:val="1"/>
      <w:numFmt w:val="bullet"/>
      <w:lvlText w:val=""/>
      <w:lvlJc w:val="left"/>
      <w:pPr>
        <w:ind w:left="2160" w:hanging="360"/>
      </w:pPr>
      <w:rPr>
        <w:rFonts w:ascii="Wingdings" w:hAnsi="Wingdings" w:hint="default"/>
      </w:rPr>
    </w:lvl>
    <w:lvl w:ilvl="3" w:tplc="22F201C0">
      <w:start w:val="1"/>
      <w:numFmt w:val="bullet"/>
      <w:lvlText w:val=""/>
      <w:lvlJc w:val="left"/>
      <w:pPr>
        <w:ind w:left="2880" w:hanging="360"/>
      </w:pPr>
      <w:rPr>
        <w:rFonts w:ascii="Symbol" w:hAnsi="Symbol" w:hint="default"/>
      </w:rPr>
    </w:lvl>
    <w:lvl w:ilvl="4" w:tplc="90687312">
      <w:start w:val="1"/>
      <w:numFmt w:val="bullet"/>
      <w:lvlText w:val="o"/>
      <w:lvlJc w:val="left"/>
      <w:pPr>
        <w:ind w:left="3600" w:hanging="360"/>
      </w:pPr>
      <w:rPr>
        <w:rFonts w:ascii="Courier New" w:hAnsi="Courier New" w:hint="default"/>
      </w:rPr>
    </w:lvl>
    <w:lvl w:ilvl="5" w:tplc="D3FCFF2E">
      <w:start w:val="1"/>
      <w:numFmt w:val="bullet"/>
      <w:lvlText w:val=""/>
      <w:lvlJc w:val="left"/>
      <w:pPr>
        <w:ind w:left="4320" w:hanging="360"/>
      </w:pPr>
      <w:rPr>
        <w:rFonts w:ascii="Wingdings" w:hAnsi="Wingdings" w:hint="default"/>
      </w:rPr>
    </w:lvl>
    <w:lvl w:ilvl="6" w:tplc="16809842">
      <w:start w:val="1"/>
      <w:numFmt w:val="bullet"/>
      <w:lvlText w:val=""/>
      <w:lvlJc w:val="left"/>
      <w:pPr>
        <w:ind w:left="5040" w:hanging="360"/>
      </w:pPr>
      <w:rPr>
        <w:rFonts w:ascii="Symbol" w:hAnsi="Symbol" w:hint="default"/>
      </w:rPr>
    </w:lvl>
    <w:lvl w:ilvl="7" w:tplc="84808612">
      <w:start w:val="1"/>
      <w:numFmt w:val="bullet"/>
      <w:lvlText w:val="o"/>
      <w:lvlJc w:val="left"/>
      <w:pPr>
        <w:ind w:left="5760" w:hanging="360"/>
      </w:pPr>
      <w:rPr>
        <w:rFonts w:ascii="Courier New" w:hAnsi="Courier New" w:hint="default"/>
      </w:rPr>
    </w:lvl>
    <w:lvl w:ilvl="8" w:tplc="DB004DD4">
      <w:start w:val="1"/>
      <w:numFmt w:val="bullet"/>
      <w:lvlText w:val=""/>
      <w:lvlJc w:val="left"/>
      <w:pPr>
        <w:ind w:left="6480" w:hanging="360"/>
      </w:pPr>
      <w:rPr>
        <w:rFonts w:ascii="Wingdings" w:hAnsi="Wingdings" w:hint="default"/>
      </w:rPr>
    </w:lvl>
  </w:abstractNum>
  <w:abstractNum w:abstractNumId="39" w15:restartNumberingAfterBreak="0">
    <w:nsid w:val="4EC51C62"/>
    <w:multiLevelType w:val="multilevel"/>
    <w:tmpl w:val="1686535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0" w15:restartNumberingAfterBreak="0">
    <w:nsid w:val="4FD566E1"/>
    <w:multiLevelType w:val="multilevel"/>
    <w:tmpl w:val="247853B6"/>
    <w:lvl w:ilvl="0">
      <w:start w:val="1"/>
      <w:numFmt w:val="bullet"/>
      <w:lvlText w:val="●"/>
      <w:lvlJc w:val="left"/>
      <w:pPr>
        <w:ind w:left="0" w:firstLine="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1" w15:restartNumberingAfterBreak="0">
    <w:nsid w:val="55667A20"/>
    <w:multiLevelType w:val="multilevel"/>
    <w:tmpl w:val="F93618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2" w15:restartNumberingAfterBreak="0">
    <w:nsid w:val="56374648"/>
    <w:multiLevelType w:val="multilevel"/>
    <w:tmpl w:val="15FA54B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3" w15:restartNumberingAfterBreak="0">
    <w:nsid w:val="58D76C0C"/>
    <w:multiLevelType w:val="hybridMultilevel"/>
    <w:tmpl w:val="58BA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7E57AD"/>
    <w:multiLevelType w:val="multilevel"/>
    <w:tmpl w:val="BB0A0F7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5" w15:restartNumberingAfterBreak="0">
    <w:nsid w:val="5D096777"/>
    <w:multiLevelType w:val="hybridMultilevel"/>
    <w:tmpl w:val="FFFFFFFF"/>
    <w:lvl w:ilvl="0" w:tplc="31ECB340">
      <w:start w:val="1"/>
      <w:numFmt w:val="bullet"/>
      <w:lvlText w:val=""/>
      <w:lvlJc w:val="left"/>
      <w:pPr>
        <w:ind w:left="720" w:hanging="360"/>
      </w:pPr>
      <w:rPr>
        <w:rFonts w:ascii="Symbol" w:hAnsi="Symbol" w:hint="default"/>
      </w:rPr>
    </w:lvl>
    <w:lvl w:ilvl="1" w:tplc="1AC41AD0">
      <w:start w:val="1"/>
      <w:numFmt w:val="bullet"/>
      <w:lvlText w:val="o"/>
      <w:lvlJc w:val="left"/>
      <w:pPr>
        <w:ind w:left="1440" w:hanging="360"/>
      </w:pPr>
      <w:rPr>
        <w:rFonts w:ascii="Courier New" w:hAnsi="Courier New" w:hint="default"/>
      </w:rPr>
    </w:lvl>
    <w:lvl w:ilvl="2" w:tplc="DF6A6B40">
      <w:start w:val="1"/>
      <w:numFmt w:val="bullet"/>
      <w:lvlText w:val=""/>
      <w:lvlJc w:val="left"/>
      <w:pPr>
        <w:ind w:left="2160" w:hanging="360"/>
      </w:pPr>
      <w:rPr>
        <w:rFonts w:ascii="Wingdings" w:hAnsi="Wingdings" w:hint="default"/>
      </w:rPr>
    </w:lvl>
    <w:lvl w:ilvl="3" w:tplc="FCD880EE">
      <w:start w:val="1"/>
      <w:numFmt w:val="bullet"/>
      <w:lvlText w:val=""/>
      <w:lvlJc w:val="left"/>
      <w:pPr>
        <w:ind w:left="2880" w:hanging="360"/>
      </w:pPr>
      <w:rPr>
        <w:rFonts w:ascii="Symbol" w:hAnsi="Symbol" w:hint="default"/>
      </w:rPr>
    </w:lvl>
    <w:lvl w:ilvl="4" w:tplc="C1A203AA">
      <w:start w:val="1"/>
      <w:numFmt w:val="bullet"/>
      <w:lvlText w:val="o"/>
      <w:lvlJc w:val="left"/>
      <w:pPr>
        <w:ind w:left="3600" w:hanging="360"/>
      </w:pPr>
      <w:rPr>
        <w:rFonts w:ascii="Courier New" w:hAnsi="Courier New" w:hint="default"/>
      </w:rPr>
    </w:lvl>
    <w:lvl w:ilvl="5" w:tplc="D9807CCA">
      <w:start w:val="1"/>
      <w:numFmt w:val="bullet"/>
      <w:lvlText w:val=""/>
      <w:lvlJc w:val="left"/>
      <w:pPr>
        <w:ind w:left="4320" w:hanging="360"/>
      </w:pPr>
      <w:rPr>
        <w:rFonts w:ascii="Wingdings" w:hAnsi="Wingdings" w:hint="default"/>
      </w:rPr>
    </w:lvl>
    <w:lvl w:ilvl="6" w:tplc="DDE895C8">
      <w:start w:val="1"/>
      <w:numFmt w:val="bullet"/>
      <w:lvlText w:val=""/>
      <w:lvlJc w:val="left"/>
      <w:pPr>
        <w:ind w:left="5040" w:hanging="360"/>
      </w:pPr>
      <w:rPr>
        <w:rFonts w:ascii="Symbol" w:hAnsi="Symbol" w:hint="default"/>
      </w:rPr>
    </w:lvl>
    <w:lvl w:ilvl="7" w:tplc="B3684022">
      <w:start w:val="1"/>
      <w:numFmt w:val="bullet"/>
      <w:lvlText w:val="o"/>
      <w:lvlJc w:val="left"/>
      <w:pPr>
        <w:ind w:left="5760" w:hanging="360"/>
      </w:pPr>
      <w:rPr>
        <w:rFonts w:ascii="Courier New" w:hAnsi="Courier New" w:hint="default"/>
      </w:rPr>
    </w:lvl>
    <w:lvl w:ilvl="8" w:tplc="E1AE56A4">
      <w:start w:val="1"/>
      <w:numFmt w:val="bullet"/>
      <w:lvlText w:val=""/>
      <w:lvlJc w:val="left"/>
      <w:pPr>
        <w:ind w:left="6480" w:hanging="360"/>
      </w:pPr>
      <w:rPr>
        <w:rFonts w:ascii="Wingdings" w:hAnsi="Wingdings" w:hint="default"/>
      </w:rPr>
    </w:lvl>
  </w:abstractNum>
  <w:abstractNum w:abstractNumId="46" w15:restartNumberingAfterBreak="0">
    <w:nsid w:val="5E1B6B62"/>
    <w:multiLevelType w:val="multilevel"/>
    <w:tmpl w:val="A636D5D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7" w15:restartNumberingAfterBreak="0">
    <w:nsid w:val="60AE334F"/>
    <w:multiLevelType w:val="multilevel"/>
    <w:tmpl w:val="45E2851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8" w15:restartNumberingAfterBreak="0">
    <w:nsid w:val="624F3580"/>
    <w:multiLevelType w:val="multilevel"/>
    <w:tmpl w:val="399EB39C"/>
    <w:lvl w:ilvl="0">
      <w:start w:val="1"/>
      <w:numFmt w:val="bullet"/>
      <w:lvlText w:val="●"/>
      <w:lvlJc w:val="left"/>
      <w:pPr>
        <w:ind w:left="360" w:hanging="360"/>
      </w:pPr>
      <w:rPr>
        <w:rFonts w:ascii="Arial" w:eastAsia="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813A37"/>
    <w:multiLevelType w:val="hybridMultilevel"/>
    <w:tmpl w:val="03681592"/>
    <w:lvl w:ilvl="0" w:tplc="D86AFA68">
      <w:start w:val="1"/>
      <w:numFmt w:val="bullet"/>
      <w:lvlText w:val=""/>
      <w:lvlJc w:val="left"/>
      <w:pPr>
        <w:ind w:left="720" w:hanging="360"/>
      </w:pPr>
      <w:rPr>
        <w:rFonts w:ascii="Symbol" w:hAnsi="Symbol" w:hint="default"/>
      </w:rPr>
    </w:lvl>
    <w:lvl w:ilvl="1" w:tplc="197AA076">
      <w:start w:val="1"/>
      <w:numFmt w:val="bullet"/>
      <w:lvlText w:val="o"/>
      <w:lvlJc w:val="left"/>
      <w:pPr>
        <w:ind w:left="1440" w:hanging="360"/>
      </w:pPr>
      <w:rPr>
        <w:rFonts w:ascii="Courier New" w:hAnsi="Courier New" w:hint="default"/>
      </w:rPr>
    </w:lvl>
    <w:lvl w:ilvl="2" w:tplc="7DB4F55C">
      <w:start w:val="1"/>
      <w:numFmt w:val="bullet"/>
      <w:lvlText w:val=""/>
      <w:lvlJc w:val="left"/>
      <w:pPr>
        <w:ind w:left="2160" w:hanging="360"/>
      </w:pPr>
      <w:rPr>
        <w:rFonts w:ascii="Wingdings" w:hAnsi="Wingdings" w:hint="default"/>
      </w:rPr>
    </w:lvl>
    <w:lvl w:ilvl="3" w:tplc="7C94A2F2">
      <w:start w:val="1"/>
      <w:numFmt w:val="bullet"/>
      <w:lvlText w:val=""/>
      <w:lvlJc w:val="left"/>
      <w:pPr>
        <w:ind w:left="2880" w:hanging="360"/>
      </w:pPr>
      <w:rPr>
        <w:rFonts w:ascii="Symbol" w:hAnsi="Symbol" w:hint="default"/>
      </w:rPr>
    </w:lvl>
    <w:lvl w:ilvl="4" w:tplc="8E40C2E4">
      <w:start w:val="1"/>
      <w:numFmt w:val="bullet"/>
      <w:lvlText w:val="o"/>
      <w:lvlJc w:val="left"/>
      <w:pPr>
        <w:ind w:left="3600" w:hanging="360"/>
      </w:pPr>
      <w:rPr>
        <w:rFonts w:ascii="Courier New" w:hAnsi="Courier New" w:hint="default"/>
      </w:rPr>
    </w:lvl>
    <w:lvl w:ilvl="5" w:tplc="2924C5BC">
      <w:start w:val="1"/>
      <w:numFmt w:val="bullet"/>
      <w:lvlText w:val=""/>
      <w:lvlJc w:val="left"/>
      <w:pPr>
        <w:ind w:left="4320" w:hanging="360"/>
      </w:pPr>
      <w:rPr>
        <w:rFonts w:ascii="Wingdings" w:hAnsi="Wingdings" w:hint="default"/>
      </w:rPr>
    </w:lvl>
    <w:lvl w:ilvl="6" w:tplc="3EE403F4">
      <w:start w:val="1"/>
      <w:numFmt w:val="bullet"/>
      <w:lvlText w:val=""/>
      <w:lvlJc w:val="left"/>
      <w:pPr>
        <w:ind w:left="5040" w:hanging="360"/>
      </w:pPr>
      <w:rPr>
        <w:rFonts w:ascii="Symbol" w:hAnsi="Symbol" w:hint="default"/>
      </w:rPr>
    </w:lvl>
    <w:lvl w:ilvl="7" w:tplc="F42614EE">
      <w:start w:val="1"/>
      <w:numFmt w:val="bullet"/>
      <w:lvlText w:val="o"/>
      <w:lvlJc w:val="left"/>
      <w:pPr>
        <w:ind w:left="5760" w:hanging="360"/>
      </w:pPr>
      <w:rPr>
        <w:rFonts w:ascii="Courier New" w:hAnsi="Courier New" w:hint="default"/>
      </w:rPr>
    </w:lvl>
    <w:lvl w:ilvl="8" w:tplc="5E2ADB24">
      <w:start w:val="1"/>
      <w:numFmt w:val="bullet"/>
      <w:lvlText w:val=""/>
      <w:lvlJc w:val="left"/>
      <w:pPr>
        <w:ind w:left="6480" w:hanging="360"/>
      </w:pPr>
      <w:rPr>
        <w:rFonts w:ascii="Wingdings" w:hAnsi="Wingdings" w:hint="default"/>
      </w:rPr>
    </w:lvl>
  </w:abstractNum>
  <w:abstractNum w:abstractNumId="50" w15:restartNumberingAfterBreak="0">
    <w:nsid w:val="64D5186A"/>
    <w:multiLevelType w:val="multilevel"/>
    <w:tmpl w:val="BBF65E9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1" w15:restartNumberingAfterBreak="0">
    <w:nsid w:val="67AD24FC"/>
    <w:multiLevelType w:val="multilevel"/>
    <w:tmpl w:val="116261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2" w15:restartNumberingAfterBreak="0">
    <w:nsid w:val="69250845"/>
    <w:multiLevelType w:val="multilevel"/>
    <w:tmpl w:val="D60AEDC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3" w15:restartNumberingAfterBreak="0">
    <w:nsid w:val="6B016338"/>
    <w:multiLevelType w:val="hybridMultilevel"/>
    <w:tmpl w:val="4BD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B8537C"/>
    <w:multiLevelType w:val="hybridMultilevel"/>
    <w:tmpl w:val="0652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016301"/>
    <w:multiLevelType w:val="multilevel"/>
    <w:tmpl w:val="EEFA96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6" w15:restartNumberingAfterBreak="0">
    <w:nsid w:val="77387436"/>
    <w:multiLevelType w:val="multilevel"/>
    <w:tmpl w:val="0C8CBE0C"/>
    <w:lvl w:ilvl="0">
      <w:start w:val="1"/>
      <w:numFmt w:val="bullet"/>
      <w:lvlText w:val="●"/>
      <w:lvlJc w:val="left"/>
      <w:pPr>
        <w:ind w:left="0" w:firstLine="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7" w15:restartNumberingAfterBreak="0">
    <w:nsid w:val="78E00DB6"/>
    <w:multiLevelType w:val="multilevel"/>
    <w:tmpl w:val="6CC679B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8" w15:restartNumberingAfterBreak="0">
    <w:nsid w:val="791854EE"/>
    <w:multiLevelType w:val="multilevel"/>
    <w:tmpl w:val="104CB9BE"/>
    <w:lvl w:ilvl="0">
      <w:start w:val="1"/>
      <w:numFmt w:val="bullet"/>
      <w:lvlText w:val="●"/>
      <w:lvlJc w:val="left"/>
      <w:pPr>
        <w:ind w:left="36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9" w15:restartNumberingAfterBreak="0">
    <w:nsid w:val="79E104D2"/>
    <w:multiLevelType w:val="multilevel"/>
    <w:tmpl w:val="4A8A0E6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0" w15:restartNumberingAfterBreak="0">
    <w:nsid w:val="7A2657E9"/>
    <w:multiLevelType w:val="multilevel"/>
    <w:tmpl w:val="9002FF7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9"/>
  </w:num>
  <w:num w:numId="2">
    <w:abstractNumId w:val="48"/>
  </w:num>
  <w:num w:numId="3">
    <w:abstractNumId w:val="2"/>
  </w:num>
  <w:num w:numId="4">
    <w:abstractNumId w:val="34"/>
  </w:num>
  <w:num w:numId="5">
    <w:abstractNumId w:val="46"/>
  </w:num>
  <w:num w:numId="6">
    <w:abstractNumId w:val="28"/>
  </w:num>
  <w:num w:numId="7">
    <w:abstractNumId w:val="3"/>
  </w:num>
  <w:num w:numId="8">
    <w:abstractNumId w:val="4"/>
  </w:num>
  <w:num w:numId="9">
    <w:abstractNumId w:val="36"/>
  </w:num>
  <w:num w:numId="10">
    <w:abstractNumId w:val="56"/>
  </w:num>
  <w:num w:numId="11">
    <w:abstractNumId w:val="31"/>
  </w:num>
  <w:num w:numId="12">
    <w:abstractNumId w:val="58"/>
  </w:num>
  <w:num w:numId="13">
    <w:abstractNumId w:val="14"/>
  </w:num>
  <w:num w:numId="14">
    <w:abstractNumId w:val="39"/>
  </w:num>
  <w:num w:numId="15">
    <w:abstractNumId w:val="25"/>
  </w:num>
  <w:num w:numId="16">
    <w:abstractNumId w:val="8"/>
  </w:num>
  <w:num w:numId="17">
    <w:abstractNumId w:val="59"/>
  </w:num>
  <w:num w:numId="18">
    <w:abstractNumId w:val="47"/>
  </w:num>
  <w:num w:numId="19">
    <w:abstractNumId w:val="30"/>
  </w:num>
  <w:num w:numId="20">
    <w:abstractNumId w:val="20"/>
  </w:num>
  <w:num w:numId="21">
    <w:abstractNumId w:val="11"/>
  </w:num>
  <w:num w:numId="22">
    <w:abstractNumId w:val="51"/>
  </w:num>
  <w:num w:numId="23">
    <w:abstractNumId w:val="42"/>
  </w:num>
  <w:num w:numId="24">
    <w:abstractNumId w:val="18"/>
  </w:num>
  <w:num w:numId="25">
    <w:abstractNumId w:val="55"/>
  </w:num>
  <w:num w:numId="26">
    <w:abstractNumId w:val="33"/>
  </w:num>
  <w:num w:numId="27">
    <w:abstractNumId w:val="1"/>
  </w:num>
  <w:num w:numId="28">
    <w:abstractNumId w:val="5"/>
  </w:num>
  <w:num w:numId="29">
    <w:abstractNumId w:val="10"/>
  </w:num>
  <w:num w:numId="30">
    <w:abstractNumId w:val="50"/>
  </w:num>
  <w:num w:numId="31">
    <w:abstractNumId w:val="21"/>
  </w:num>
  <w:num w:numId="32">
    <w:abstractNumId w:val="41"/>
  </w:num>
  <w:num w:numId="33">
    <w:abstractNumId w:val="6"/>
  </w:num>
  <w:num w:numId="34">
    <w:abstractNumId w:val="35"/>
  </w:num>
  <w:num w:numId="35">
    <w:abstractNumId w:val="52"/>
  </w:num>
  <w:num w:numId="36">
    <w:abstractNumId w:val="26"/>
  </w:num>
  <w:num w:numId="37">
    <w:abstractNumId w:val="27"/>
  </w:num>
  <w:num w:numId="38">
    <w:abstractNumId w:val="13"/>
  </w:num>
  <w:num w:numId="39">
    <w:abstractNumId w:val="7"/>
  </w:num>
  <w:num w:numId="40">
    <w:abstractNumId w:val="16"/>
  </w:num>
  <w:num w:numId="41">
    <w:abstractNumId w:val="44"/>
  </w:num>
  <w:num w:numId="42">
    <w:abstractNumId w:val="0"/>
  </w:num>
  <w:num w:numId="43">
    <w:abstractNumId w:val="60"/>
  </w:num>
  <w:num w:numId="44">
    <w:abstractNumId w:val="12"/>
  </w:num>
  <w:num w:numId="45">
    <w:abstractNumId w:val="29"/>
  </w:num>
  <w:num w:numId="46">
    <w:abstractNumId w:val="40"/>
  </w:num>
  <w:num w:numId="47">
    <w:abstractNumId w:val="57"/>
  </w:num>
  <w:num w:numId="48">
    <w:abstractNumId w:val="37"/>
  </w:num>
  <w:num w:numId="49">
    <w:abstractNumId w:val="32"/>
  </w:num>
  <w:num w:numId="50">
    <w:abstractNumId w:val="23"/>
  </w:num>
  <w:num w:numId="51">
    <w:abstractNumId w:val="24"/>
  </w:num>
  <w:num w:numId="52">
    <w:abstractNumId w:val="53"/>
  </w:num>
  <w:num w:numId="53">
    <w:abstractNumId w:val="54"/>
  </w:num>
  <w:num w:numId="54">
    <w:abstractNumId w:val="49"/>
  </w:num>
  <w:num w:numId="55">
    <w:abstractNumId w:val="38"/>
  </w:num>
  <w:num w:numId="56">
    <w:abstractNumId w:val="45"/>
  </w:num>
  <w:num w:numId="57">
    <w:abstractNumId w:val="15"/>
  </w:num>
  <w:num w:numId="58">
    <w:abstractNumId w:val="22"/>
  </w:num>
  <w:num w:numId="59">
    <w:abstractNumId w:val="43"/>
  </w:num>
  <w:num w:numId="60">
    <w:abstractNumId w:val="17"/>
  </w:num>
  <w:num w:numId="6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43"/>
    <w:rsid w:val="0000161A"/>
    <w:rsid w:val="00001A64"/>
    <w:rsid w:val="000030AC"/>
    <w:rsid w:val="0000503B"/>
    <w:rsid w:val="000110AF"/>
    <w:rsid w:val="000211A3"/>
    <w:rsid w:val="000307B6"/>
    <w:rsid w:val="00031587"/>
    <w:rsid w:val="000317CB"/>
    <w:rsid w:val="00037E29"/>
    <w:rsid w:val="00043608"/>
    <w:rsid w:val="000620D7"/>
    <w:rsid w:val="000664D5"/>
    <w:rsid w:val="00067E26"/>
    <w:rsid w:val="00071380"/>
    <w:rsid w:val="0007381D"/>
    <w:rsid w:val="00081532"/>
    <w:rsid w:val="000842FC"/>
    <w:rsid w:val="00084E28"/>
    <w:rsid w:val="00086D37"/>
    <w:rsid w:val="000A6907"/>
    <w:rsid w:val="000B1EE1"/>
    <w:rsid w:val="000B398D"/>
    <w:rsid w:val="000B6506"/>
    <w:rsid w:val="000B79C1"/>
    <w:rsid w:val="000C1106"/>
    <w:rsid w:val="000C2EC4"/>
    <w:rsid w:val="000E124E"/>
    <w:rsid w:val="000E2246"/>
    <w:rsid w:val="000E2853"/>
    <w:rsid w:val="000F156C"/>
    <w:rsid w:val="000F1CF1"/>
    <w:rsid w:val="000F32AD"/>
    <w:rsid w:val="000F6734"/>
    <w:rsid w:val="000F7FA1"/>
    <w:rsid w:val="00105A10"/>
    <w:rsid w:val="0010640D"/>
    <w:rsid w:val="00110640"/>
    <w:rsid w:val="001152E3"/>
    <w:rsid w:val="00127D28"/>
    <w:rsid w:val="001311A6"/>
    <w:rsid w:val="0013582D"/>
    <w:rsid w:val="00140C4F"/>
    <w:rsid w:val="001436A0"/>
    <w:rsid w:val="00145709"/>
    <w:rsid w:val="00153C3F"/>
    <w:rsid w:val="0015549A"/>
    <w:rsid w:val="001623A4"/>
    <w:rsid w:val="00173289"/>
    <w:rsid w:val="00181883"/>
    <w:rsid w:val="0018614A"/>
    <w:rsid w:val="001907BB"/>
    <w:rsid w:val="00194D8A"/>
    <w:rsid w:val="001979AC"/>
    <w:rsid w:val="001A514A"/>
    <w:rsid w:val="001B199A"/>
    <w:rsid w:val="001B243E"/>
    <w:rsid w:val="001B5A5B"/>
    <w:rsid w:val="001B7039"/>
    <w:rsid w:val="001C5E65"/>
    <w:rsid w:val="001D7090"/>
    <w:rsid w:val="001D7A02"/>
    <w:rsid w:val="001F2215"/>
    <w:rsid w:val="001F2AB0"/>
    <w:rsid w:val="001F4FF2"/>
    <w:rsid w:val="002111A5"/>
    <w:rsid w:val="00212195"/>
    <w:rsid w:val="00215439"/>
    <w:rsid w:val="002216EF"/>
    <w:rsid w:val="00223B99"/>
    <w:rsid w:val="00232126"/>
    <w:rsid w:val="0023782F"/>
    <w:rsid w:val="00255E15"/>
    <w:rsid w:val="00262E4C"/>
    <w:rsid w:val="0026614A"/>
    <w:rsid w:val="00266AE8"/>
    <w:rsid w:val="00273D8F"/>
    <w:rsid w:val="00275B52"/>
    <w:rsid w:val="002810BD"/>
    <w:rsid w:val="00285163"/>
    <w:rsid w:val="00286226"/>
    <w:rsid w:val="0028689A"/>
    <w:rsid w:val="00293524"/>
    <w:rsid w:val="0029458C"/>
    <w:rsid w:val="002947E3"/>
    <w:rsid w:val="002A215B"/>
    <w:rsid w:val="002A3DA2"/>
    <w:rsid w:val="002B0762"/>
    <w:rsid w:val="002B1958"/>
    <w:rsid w:val="002B3D50"/>
    <w:rsid w:val="002C3446"/>
    <w:rsid w:val="002C7493"/>
    <w:rsid w:val="002D32B2"/>
    <w:rsid w:val="002E1C0A"/>
    <w:rsid w:val="002E21F2"/>
    <w:rsid w:val="003003AC"/>
    <w:rsid w:val="003079CE"/>
    <w:rsid w:val="00334303"/>
    <w:rsid w:val="0034293A"/>
    <w:rsid w:val="003434E1"/>
    <w:rsid w:val="00347018"/>
    <w:rsid w:val="0035064D"/>
    <w:rsid w:val="00367AA4"/>
    <w:rsid w:val="003708A4"/>
    <w:rsid w:val="00373D92"/>
    <w:rsid w:val="00383A21"/>
    <w:rsid w:val="00394CDA"/>
    <w:rsid w:val="0039661E"/>
    <w:rsid w:val="003A2CBF"/>
    <w:rsid w:val="003A3704"/>
    <w:rsid w:val="003A3902"/>
    <w:rsid w:val="003B0717"/>
    <w:rsid w:val="003B0A60"/>
    <w:rsid w:val="003B12A8"/>
    <w:rsid w:val="003C7285"/>
    <w:rsid w:val="003E1D4F"/>
    <w:rsid w:val="003E4970"/>
    <w:rsid w:val="003E7D14"/>
    <w:rsid w:val="00403819"/>
    <w:rsid w:val="00403F7B"/>
    <w:rsid w:val="00410E51"/>
    <w:rsid w:val="00422C92"/>
    <w:rsid w:val="00433EE4"/>
    <w:rsid w:val="00435C0F"/>
    <w:rsid w:val="00437CDA"/>
    <w:rsid w:val="004448D9"/>
    <w:rsid w:val="00444911"/>
    <w:rsid w:val="00460911"/>
    <w:rsid w:val="00462524"/>
    <w:rsid w:val="00467789"/>
    <w:rsid w:val="004700AC"/>
    <w:rsid w:val="00490825"/>
    <w:rsid w:val="00490B4E"/>
    <w:rsid w:val="00493241"/>
    <w:rsid w:val="00496E93"/>
    <w:rsid w:val="004A431C"/>
    <w:rsid w:val="004A587F"/>
    <w:rsid w:val="004B3138"/>
    <w:rsid w:val="004C45F7"/>
    <w:rsid w:val="004C460B"/>
    <w:rsid w:val="004C66DA"/>
    <w:rsid w:val="004D324C"/>
    <w:rsid w:val="004F0195"/>
    <w:rsid w:val="004F6C0D"/>
    <w:rsid w:val="005006EB"/>
    <w:rsid w:val="00506DDE"/>
    <w:rsid w:val="0050771C"/>
    <w:rsid w:val="005170F6"/>
    <w:rsid w:val="005230AA"/>
    <w:rsid w:val="00523B7D"/>
    <w:rsid w:val="005324EC"/>
    <w:rsid w:val="005376B4"/>
    <w:rsid w:val="0053796C"/>
    <w:rsid w:val="005426CF"/>
    <w:rsid w:val="0054595A"/>
    <w:rsid w:val="00552C27"/>
    <w:rsid w:val="00560AC7"/>
    <w:rsid w:val="00570349"/>
    <w:rsid w:val="00571DCF"/>
    <w:rsid w:val="0057403B"/>
    <w:rsid w:val="00577526"/>
    <w:rsid w:val="00577C6B"/>
    <w:rsid w:val="00582611"/>
    <w:rsid w:val="00591587"/>
    <w:rsid w:val="005A063C"/>
    <w:rsid w:val="005A6850"/>
    <w:rsid w:val="005C4644"/>
    <w:rsid w:val="005C6B44"/>
    <w:rsid w:val="005D54B1"/>
    <w:rsid w:val="005D6637"/>
    <w:rsid w:val="005ED3D8"/>
    <w:rsid w:val="005F62A3"/>
    <w:rsid w:val="00602B17"/>
    <w:rsid w:val="0060E646"/>
    <w:rsid w:val="00613177"/>
    <w:rsid w:val="0062641A"/>
    <w:rsid w:val="00627BDE"/>
    <w:rsid w:val="006311F7"/>
    <w:rsid w:val="00632640"/>
    <w:rsid w:val="00633D4E"/>
    <w:rsid w:val="00635C2F"/>
    <w:rsid w:val="006523B6"/>
    <w:rsid w:val="00652475"/>
    <w:rsid w:val="00662DE3"/>
    <w:rsid w:val="00667097"/>
    <w:rsid w:val="00667C13"/>
    <w:rsid w:val="00676B02"/>
    <w:rsid w:val="00682961"/>
    <w:rsid w:val="00682A29"/>
    <w:rsid w:val="00694076"/>
    <w:rsid w:val="00694E4D"/>
    <w:rsid w:val="006A4A42"/>
    <w:rsid w:val="006A5166"/>
    <w:rsid w:val="006A6BC0"/>
    <w:rsid w:val="006B1A8E"/>
    <w:rsid w:val="006B3E7A"/>
    <w:rsid w:val="006C5271"/>
    <w:rsid w:val="006D0DCC"/>
    <w:rsid w:val="006D71AF"/>
    <w:rsid w:val="006D7864"/>
    <w:rsid w:val="006F3B0C"/>
    <w:rsid w:val="007061BA"/>
    <w:rsid w:val="00706A0E"/>
    <w:rsid w:val="00706BFD"/>
    <w:rsid w:val="00707256"/>
    <w:rsid w:val="00711862"/>
    <w:rsid w:val="007123D5"/>
    <w:rsid w:val="00712AFC"/>
    <w:rsid w:val="00723376"/>
    <w:rsid w:val="00724E24"/>
    <w:rsid w:val="0073623A"/>
    <w:rsid w:val="00744196"/>
    <w:rsid w:val="00746E47"/>
    <w:rsid w:val="0075080E"/>
    <w:rsid w:val="00750CE5"/>
    <w:rsid w:val="00761A3D"/>
    <w:rsid w:val="0076493D"/>
    <w:rsid w:val="00766542"/>
    <w:rsid w:val="00787870"/>
    <w:rsid w:val="007A5577"/>
    <w:rsid w:val="007B522B"/>
    <w:rsid w:val="007C0ACB"/>
    <w:rsid w:val="007C0C0C"/>
    <w:rsid w:val="007C1BE5"/>
    <w:rsid w:val="007C456F"/>
    <w:rsid w:val="007E4D1A"/>
    <w:rsid w:val="007F306B"/>
    <w:rsid w:val="007F7C31"/>
    <w:rsid w:val="00800BD5"/>
    <w:rsid w:val="00812E6D"/>
    <w:rsid w:val="00813B3C"/>
    <w:rsid w:val="00820B9A"/>
    <w:rsid w:val="008263DB"/>
    <w:rsid w:val="00830695"/>
    <w:rsid w:val="00830A3F"/>
    <w:rsid w:val="00833268"/>
    <w:rsid w:val="00842E10"/>
    <w:rsid w:val="00846E43"/>
    <w:rsid w:val="0085AA90"/>
    <w:rsid w:val="00865859"/>
    <w:rsid w:val="0088139B"/>
    <w:rsid w:val="0088141E"/>
    <w:rsid w:val="008842A5"/>
    <w:rsid w:val="008950C2"/>
    <w:rsid w:val="00897091"/>
    <w:rsid w:val="008A3A9E"/>
    <w:rsid w:val="008B1B56"/>
    <w:rsid w:val="008B4E0F"/>
    <w:rsid w:val="008C4F08"/>
    <w:rsid w:val="00934C1D"/>
    <w:rsid w:val="009559CC"/>
    <w:rsid w:val="00961DA6"/>
    <w:rsid w:val="0096206C"/>
    <w:rsid w:val="00975B97"/>
    <w:rsid w:val="009A1F28"/>
    <w:rsid w:val="009B0A5D"/>
    <w:rsid w:val="009D15D6"/>
    <w:rsid w:val="009D4937"/>
    <w:rsid w:val="009D7271"/>
    <w:rsid w:val="009E2845"/>
    <w:rsid w:val="009E565F"/>
    <w:rsid w:val="009F0404"/>
    <w:rsid w:val="009F07C3"/>
    <w:rsid w:val="009F2897"/>
    <w:rsid w:val="009F74AC"/>
    <w:rsid w:val="00A006BD"/>
    <w:rsid w:val="00A0F6E2"/>
    <w:rsid w:val="00A200F2"/>
    <w:rsid w:val="00A5381F"/>
    <w:rsid w:val="00A560CF"/>
    <w:rsid w:val="00A61E7A"/>
    <w:rsid w:val="00A70153"/>
    <w:rsid w:val="00A86D96"/>
    <w:rsid w:val="00A87C38"/>
    <w:rsid w:val="00A90210"/>
    <w:rsid w:val="00A9362C"/>
    <w:rsid w:val="00A936C3"/>
    <w:rsid w:val="00A97D04"/>
    <w:rsid w:val="00AB0D69"/>
    <w:rsid w:val="00AC77E1"/>
    <w:rsid w:val="00AC7DD5"/>
    <w:rsid w:val="00AE1D21"/>
    <w:rsid w:val="00AE3908"/>
    <w:rsid w:val="00AE7987"/>
    <w:rsid w:val="00AE7F1F"/>
    <w:rsid w:val="00AF3150"/>
    <w:rsid w:val="00AF50F6"/>
    <w:rsid w:val="00AF56D7"/>
    <w:rsid w:val="00AF6E61"/>
    <w:rsid w:val="00B00590"/>
    <w:rsid w:val="00B25386"/>
    <w:rsid w:val="00B3005D"/>
    <w:rsid w:val="00B54AC8"/>
    <w:rsid w:val="00B57B16"/>
    <w:rsid w:val="00B603BC"/>
    <w:rsid w:val="00B70D39"/>
    <w:rsid w:val="00B8575D"/>
    <w:rsid w:val="00B90B84"/>
    <w:rsid w:val="00B91091"/>
    <w:rsid w:val="00B92A0C"/>
    <w:rsid w:val="00B93511"/>
    <w:rsid w:val="00BA4388"/>
    <w:rsid w:val="00BA5407"/>
    <w:rsid w:val="00BA7859"/>
    <w:rsid w:val="00BAF569"/>
    <w:rsid w:val="00BB1581"/>
    <w:rsid w:val="00BC0C7D"/>
    <w:rsid w:val="00BD66C9"/>
    <w:rsid w:val="00BF531D"/>
    <w:rsid w:val="00BF640C"/>
    <w:rsid w:val="00C00DBA"/>
    <w:rsid w:val="00C02CEA"/>
    <w:rsid w:val="00C04E5B"/>
    <w:rsid w:val="00C16E4D"/>
    <w:rsid w:val="00C22D3B"/>
    <w:rsid w:val="00C25A06"/>
    <w:rsid w:val="00C32F75"/>
    <w:rsid w:val="00C33E00"/>
    <w:rsid w:val="00C3774A"/>
    <w:rsid w:val="00C502E3"/>
    <w:rsid w:val="00C511AF"/>
    <w:rsid w:val="00C541CC"/>
    <w:rsid w:val="00C67A07"/>
    <w:rsid w:val="00C73AE5"/>
    <w:rsid w:val="00C76350"/>
    <w:rsid w:val="00C82717"/>
    <w:rsid w:val="00C858E2"/>
    <w:rsid w:val="00C900B7"/>
    <w:rsid w:val="00C96F9B"/>
    <w:rsid w:val="00CB43BC"/>
    <w:rsid w:val="00CB4FC0"/>
    <w:rsid w:val="00CB5E21"/>
    <w:rsid w:val="00CC35DA"/>
    <w:rsid w:val="00CC6358"/>
    <w:rsid w:val="00CC7770"/>
    <w:rsid w:val="00CD72F9"/>
    <w:rsid w:val="00CF6249"/>
    <w:rsid w:val="00D0625D"/>
    <w:rsid w:val="00D10F7A"/>
    <w:rsid w:val="00D14C18"/>
    <w:rsid w:val="00D17C26"/>
    <w:rsid w:val="00D201B9"/>
    <w:rsid w:val="00D20FA5"/>
    <w:rsid w:val="00D22DD6"/>
    <w:rsid w:val="00D40828"/>
    <w:rsid w:val="00D44DBB"/>
    <w:rsid w:val="00D52265"/>
    <w:rsid w:val="00D56436"/>
    <w:rsid w:val="00D6031D"/>
    <w:rsid w:val="00D7307A"/>
    <w:rsid w:val="00D73B43"/>
    <w:rsid w:val="00D83821"/>
    <w:rsid w:val="00D83D23"/>
    <w:rsid w:val="00D8436F"/>
    <w:rsid w:val="00DA09D7"/>
    <w:rsid w:val="00DA545F"/>
    <w:rsid w:val="00DD0A6A"/>
    <w:rsid w:val="00DD259A"/>
    <w:rsid w:val="00DD7499"/>
    <w:rsid w:val="00DD7D72"/>
    <w:rsid w:val="00DD7F99"/>
    <w:rsid w:val="00DDA387"/>
    <w:rsid w:val="00DF044A"/>
    <w:rsid w:val="00DF2F69"/>
    <w:rsid w:val="00DF7237"/>
    <w:rsid w:val="00DFE57B"/>
    <w:rsid w:val="00E04918"/>
    <w:rsid w:val="00E123FA"/>
    <w:rsid w:val="00E21E85"/>
    <w:rsid w:val="00E2659F"/>
    <w:rsid w:val="00E36C1D"/>
    <w:rsid w:val="00E46F32"/>
    <w:rsid w:val="00E53D24"/>
    <w:rsid w:val="00E76019"/>
    <w:rsid w:val="00E77549"/>
    <w:rsid w:val="00E80332"/>
    <w:rsid w:val="00E8226C"/>
    <w:rsid w:val="00E82A04"/>
    <w:rsid w:val="00E85658"/>
    <w:rsid w:val="00E92263"/>
    <w:rsid w:val="00E93E88"/>
    <w:rsid w:val="00EA1AE2"/>
    <w:rsid w:val="00EA1E58"/>
    <w:rsid w:val="00EA2AC4"/>
    <w:rsid w:val="00EC03D0"/>
    <w:rsid w:val="00EC7361"/>
    <w:rsid w:val="00ED1323"/>
    <w:rsid w:val="00ED2475"/>
    <w:rsid w:val="00ED54BB"/>
    <w:rsid w:val="00ED6836"/>
    <w:rsid w:val="00EE01C2"/>
    <w:rsid w:val="00EE0207"/>
    <w:rsid w:val="00EF7C74"/>
    <w:rsid w:val="00F11720"/>
    <w:rsid w:val="00F16C27"/>
    <w:rsid w:val="00F62596"/>
    <w:rsid w:val="00F72A9D"/>
    <w:rsid w:val="00F752CF"/>
    <w:rsid w:val="00F834F3"/>
    <w:rsid w:val="00F915C0"/>
    <w:rsid w:val="00F93E6D"/>
    <w:rsid w:val="00FB4632"/>
    <w:rsid w:val="00FC6878"/>
    <w:rsid w:val="00FC7435"/>
    <w:rsid w:val="00FD139F"/>
    <w:rsid w:val="00FE4F54"/>
    <w:rsid w:val="00FF56B1"/>
    <w:rsid w:val="00FF613F"/>
    <w:rsid w:val="00FF7BBA"/>
    <w:rsid w:val="014EBF7C"/>
    <w:rsid w:val="0170FD4D"/>
    <w:rsid w:val="019E7E8A"/>
    <w:rsid w:val="01A4CBF4"/>
    <w:rsid w:val="01AA5D9F"/>
    <w:rsid w:val="01C74390"/>
    <w:rsid w:val="01DAB04D"/>
    <w:rsid w:val="01E5BF07"/>
    <w:rsid w:val="01E93E29"/>
    <w:rsid w:val="020E5BA9"/>
    <w:rsid w:val="027D039A"/>
    <w:rsid w:val="0299D828"/>
    <w:rsid w:val="02A43707"/>
    <w:rsid w:val="02B337AE"/>
    <w:rsid w:val="02C276D4"/>
    <w:rsid w:val="02D9D4D8"/>
    <w:rsid w:val="02EBB8AD"/>
    <w:rsid w:val="02F455BF"/>
    <w:rsid w:val="0306089D"/>
    <w:rsid w:val="030CFFC1"/>
    <w:rsid w:val="032A3A5D"/>
    <w:rsid w:val="03392249"/>
    <w:rsid w:val="033D60A7"/>
    <w:rsid w:val="03BB8208"/>
    <w:rsid w:val="03BBBD89"/>
    <w:rsid w:val="0447961A"/>
    <w:rsid w:val="044F95EE"/>
    <w:rsid w:val="045D1E9A"/>
    <w:rsid w:val="04C5F9FB"/>
    <w:rsid w:val="04CB5EBB"/>
    <w:rsid w:val="04F1EA0D"/>
    <w:rsid w:val="051726E7"/>
    <w:rsid w:val="053C9F16"/>
    <w:rsid w:val="05710589"/>
    <w:rsid w:val="05785DBB"/>
    <w:rsid w:val="05795B34"/>
    <w:rsid w:val="05C9DD32"/>
    <w:rsid w:val="05E303C3"/>
    <w:rsid w:val="05E491F1"/>
    <w:rsid w:val="05E62895"/>
    <w:rsid w:val="05F7EEEE"/>
    <w:rsid w:val="06220839"/>
    <w:rsid w:val="0639A02D"/>
    <w:rsid w:val="0661539E"/>
    <w:rsid w:val="06F9B9F3"/>
    <w:rsid w:val="070C1E66"/>
    <w:rsid w:val="0721DED4"/>
    <w:rsid w:val="073A7CC7"/>
    <w:rsid w:val="078814C0"/>
    <w:rsid w:val="07A86346"/>
    <w:rsid w:val="07D301BE"/>
    <w:rsid w:val="07D4FF69"/>
    <w:rsid w:val="07FEE318"/>
    <w:rsid w:val="080CB73D"/>
    <w:rsid w:val="08192D13"/>
    <w:rsid w:val="0819C1EA"/>
    <w:rsid w:val="081C704D"/>
    <w:rsid w:val="081E8112"/>
    <w:rsid w:val="082493DA"/>
    <w:rsid w:val="0827DBAE"/>
    <w:rsid w:val="0835B51C"/>
    <w:rsid w:val="084D5B38"/>
    <w:rsid w:val="0860E2B0"/>
    <w:rsid w:val="089958F5"/>
    <w:rsid w:val="08A62BA8"/>
    <w:rsid w:val="08B4B4A7"/>
    <w:rsid w:val="08C129B1"/>
    <w:rsid w:val="08C15DD3"/>
    <w:rsid w:val="0905A6C4"/>
    <w:rsid w:val="09100E28"/>
    <w:rsid w:val="091E4631"/>
    <w:rsid w:val="0923DC55"/>
    <w:rsid w:val="092E31AD"/>
    <w:rsid w:val="095CCEE1"/>
    <w:rsid w:val="098A9F4A"/>
    <w:rsid w:val="099795C6"/>
    <w:rsid w:val="099B0188"/>
    <w:rsid w:val="09C7CE7A"/>
    <w:rsid w:val="09FCD620"/>
    <w:rsid w:val="0A146718"/>
    <w:rsid w:val="0A768D62"/>
    <w:rsid w:val="0A804CD1"/>
    <w:rsid w:val="0AA71D63"/>
    <w:rsid w:val="0AD92641"/>
    <w:rsid w:val="0B06778B"/>
    <w:rsid w:val="0B0BB1D7"/>
    <w:rsid w:val="0B455CF7"/>
    <w:rsid w:val="0B46569F"/>
    <w:rsid w:val="0B5D080A"/>
    <w:rsid w:val="0B6276D4"/>
    <w:rsid w:val="0B85D554"/>
    <w:rsid w:val="0B894254"/>
    <w:rsid w:val="0B95E961"/>
    <w:rsid w:val="0BA1A6BC"/>
    <w:rsid w:val="0BD375C5"/>
    <w:rsid w:val="0BD85E4A"/>
    <w:rsid w:val="0C1132DC"/>
    <w:rsid w:val="0C800B8D"/>
    <w:rsid w:val="0C92B0F4"/>
    <w:rsid w:val="0C9E488A"/>
    <w:rsid w:val="0CB95597"/>
    <w:rsid w:val="0CB97348"/>
    <w:rsid w:val="0CC39F35"/>
    <w:rsid w:val="0CD3FFFE"/>
    <w:rsid w:val="0CF37109"/>
    <w:rsid w:val="0D14230F"/>
    <w:rsid w:val="0D347C05"/>
    <w:rsid w:val="0D4A36F8"/>
    <w:rsid w:val="0D5F81A0"/>
    <w:rsid w:val="0D864F04"/>
    <w:rsid w:val="0D8AF7D4"/>
    <w:rsid w:val="0DA14CD5"/>
    <w:rsid w:val="0DAAE431"/>
    <w:rsid w:val="0DB25B13"/>
    <w:rsid w:val="0DBEE6D2"/>
    <w:rsid w:val="0DCE6B76"/>
    <w:rsid w:val="0DDAFE06"/>
    <w:rsid w:val="0DDB484C"/>
    <w:rsid w:val="0DFFB8B5"/>
    <w:rsid w:val="0E3BC857"/>
    <w:rsid w:val="0E4B1565"/>
    <w:rsid w:val="0E6EFD21"/>
    <w:rsid w:val="0E931559"/>
    <w:rsid w:val="0EACCEAE"/>
    <w:rsid w:val="0EBC9EB4"/>
    <w:rsid w:val="0EFAD848"/>
    <w:rsid w:val="0F03ED12"/>
    <w:rsid w:val="0F3FD561"/>
    <w:rsid w:val="0F8D9A47"/>
    <w:rsid w:val="0FBD5107"/>
    <w:rsid w:val="0FD2DE79"/>
    <w:rsid w:val="0FDC4B43"/>
    <w:rsid w:val="10009E9A"/>
    <w:rsid w:val="1088D303"/>
    <w:rsid w:val="10D6D173"/>
    <w:rsid w:val="10DCC1BE"/>
    <w:rsid w:val="111992A1"/>
    <w:rsid w:val="11973077"/>
    <w:rsid w:val="11C1BE6A"/>
    <w:rsid w:val="11D4AB9E"/>
    <w:rsid w:val="1206E130"/>
    <w:rsid w:val="124F6A6B"/>
    <w:rsid w:val="1266328E"/>
    <w:rsid w:val="126E41CB"/>
    <w:rsid w:val="129E842F"/>
    <w:rsid w:val="129F91A0"/>
    <w:rsid w:val="129FC0CC"/>
    <w:rsid w:val="12A029B8"/>
    <w:rsid w:val="12A96D99"/>
    <w:rsid w:val="12B12200"/>
    <w:rsid w:val="12B48EE0"/>
    <w:rsid w:val="130362D5"/>
    <w:rsid w:val="131810E4"/>
    <w:rsid w:val="1366CB59"/>
    <w:rsid w:val="13828AAD"/>
    <w:rsid w:val="13992163"/>
    <w:rsid w:val="139E9302"/>
    <w:rsid w:val="13A30296"/>
    <w:rsid w:val="13E77232"/>
    <w:rsid w:val="13F8908C"/>
    <w:rsid w:val="1409EEAE"/>
    <w:rsid w:val="1412C30D"/>
    <w:rsid w:val="1465AED7"/>
    <w:rsid w:val="1497A281"/>
    <w:rsid w:val="14982A5A"/>
    <w:rsid w:val="14AA1208"/>
    <w:rsid w:val="14AD5D38"/>
    <w:rsid w:val="14B62091"/>
    <w:rsid w:val="14C2FBB8"/>
    <w:rsid w:val="14DB7BE7"/>
    <w:rsid w:val="14E04AFA"/>
    <w:rsid w:val="14FEBA13"/>
    <w:rsid w:val="15268569"/>
    <w:rsid w:val="152B25AE"/>
    <w:rsid w:val="1544BBFB"/>
    <w:rsid w:val="154D6037"/>
    <w:rsid w:val="15778F8C"/>
    <w:rsid w:val="15B286F0"/>
    <w:rsid w:val="15DEDDE7"/>
    <w:rsid w:val="15FCD6E9"/>
    <w:rsid w:val="1610D227"/>
    <w:rsid w:val="1616FCDA"/>
    <w:rsid w:val="1624475F"/>
    <w:rsid w:val="166F3AAE"/>
    <w:rsid w:val="16D6D877"/>
    <w:rsid w:val="16DE604D"/>
    <w:rsid w:val="16E11CBB"/>
    <w:rsid w:val="16EA1C71"/>
    <w:rsid w:val="1726E50C"/>
    <w:rsid w:val="17309328"/>
    <w:rsid w:val="176E725C"/>
    <w:rsid w:val="178F668C"/>
    <w:rsid w:val="17921F47"/>
    <w:rsid w:val="179B2871"/>
    <w:rsid w:val="17BF60C8"/>
    <w:rsid w:val="1806E4B1"/>
    <w:rsid w:val="18284E20"/>
    <w:rsid w:val="1835B2D6"/>
    <w:rsid w:val="18379A46"/>
    <w:rsid w:val="1838E53C"/>
    <w:rsid w:val="1840234D"/>
    <w:rsid w:val="18675958"/>
    <w:rsid w:val="188F1F6B"/>
    <w:rsid w:val="189837D8"/>
    <w:rsid w:val="18C12A64"/>
    <w:rsid w:val="18E2C795"/>
    <w:rsid w:val="191980BE"/>
    <w:rsid w:val="191E9DA2"/>
    <w:rsid w:val="1933E0BE"/>
    <w:rsid w:val="19A6EBE6"/>
    <w:rsid w:val="19AE02AE"/>
    <w:rsid w:val="19B71167"/>
    <w:rsid w:val="19BAB3C8"/>
    <w:rsid w:val="19C2D12C"/>
    <w:rsid w:val="19F6E593"/>
    <w:rsid w:val="1A0E3A61"/>
    <w:rsid w:val="1A5A8F55"/>
    <w:rsid w:val="1A6501CA"/>
    <w:rsid w:val="1A6E66D8"/>
    <w:rsid w:val="1A8F7892"/>
    <w:rsid w:val="1A92723C"/>
    <w:rsid w:val="1AA222EC"/>
    <w:rsid w:val="1AC52BE3"/>
    <w:rsid w:val="1AC54EB2"/>
    <w:rsid w:val="1AF1B97F"/>
    <w:rsid w:val="1B2242D5"/>
    <w:rsid w:val="1B26FCC2"/>
    <w:rsid w:val="1B7D9174"/>
    <w:rsid w:val="1BEE10BB"/>
    <w:rsid w:val="1C17F5A2"/>
    <w:rsid w:val="1C52E1E2"/>
    <w:rsid w:val="1C905390"/>
    <w:rsid w:val="1CA17E21"/>
    <w:rsid w:val="1CA9C497"/>
    <w:rsid w:val="1D23327A"/>
    <w:rsid w:val="1D5155B5"/>
    <w:rsid w:val="1D6BA370"/>
    <w:rsid w:val="1D92FA4A"/>
    <w:rsid w:val="1DF290D9"/>
    <w:rsid w:val="1E109204"/>
    <w:rsid w:val="1E1EF8BD"/>
    <w:rsid w:val="1E5069CC"/>
    <w:rsid w:val="1E62AB8C"/>
    <w:rsid w:val="1E70585F"/>
    <w:rsid w:val="1E946809"/>
    <w:rsid w:val="1E9F95A8"/>
    <w:rsid w:val="1ED5DC2E"/>
    <w:rsid w:val="1F11CD93"/>
    <w:rsid w:val="1F14967F"/>
    <w:rsid w:val="1F3F7B9F"/>
    <w:rsid w:val="1F43F1B4"/>
    <w:rsid w:val="1F567CC7"/>
    <w:rsid w:val="1F7168C9"/>
    <w:rsid w:val="1F745846"/>
    <w:rsid w:val="1FBC5C02"/>
    <w:rsid w:val="20294C39"/>
    <w:rsid w:val="2058AB7A"/>
    <w:rsid w:val="206D0688"/>
    <w:rsid w:val="20801FF8"/>
    <w:rsid w:val="20884EBD"/>
    <w:rsid w:val="20A2DED8"/>
    <w:rsid w:val="20C0327F"/>
    <w:rsid w:val="20CF0670"/>
    <w:rsid w:val="20E0912E"/>
    <w:rsid w:val="210D2557"/>
    <w:rsid w:val="211F9533"/>
    <w:rsid w:val="21235590"/>
    <w:rsid w:val="21254D12"/>
    <w:rsid w:val="21346F95"/>
    <w:rsid w:val="214CE034"/>
    <w:rsid w:val="217D7B0A"/>
    <w:rsid w:val="2199DD85"/>
    <w:rsid w:val="21C5CA25"/>
    <w:rsid w:val="21C63AAD"/>
    <w:rsid w:val="21ED0AD2"/>
    <w:rsid w:val="22162436"/>
    <w:rsid w:val="2234BD11"/>
    <w:rsid w:val="22835147"/>
    <w:rsid w:val="22E6BFC2"/>
    <w:rsid w:val="2392CF89"/>
    <w:rsid w:val="23B06F37"/>
    <w:rsid w:val="23BD5635"/>
    <w:rsid w:val="246806DF"/>
    <w:rsid w:val="246E552B"/>
    <w:rsid w:val="24804606"/>
    <w:rsid w:val="24809E56"/>
    <w:rsid w:val="24BCFF50"/>
    <w:rsid w:val="24C546F9"/>
    <w:rsid w:val="24EA86F8"/>
    <w:rsid w:val="250A409A"/>
    <w:rsid w:val="253B4B40"/>
    <w:rsid w:val="256B7F36"/>
    <w:rsid w:val="257A209C"/>
    <w:rsid w:val="259AC679"/>
    <w:rsid w:val="25AB601D"/>
    <w:rsid w:val="25E8FBE8"/>
    <w:rsid w:val="266B32A1"/>
    <w:rsid w:val="267EDEBE"/>
    <w:rsid w:val="268676CD"/>
    <w:rsid w:val="2687B2F6"/>
    <w:rsid w:val="26C3E0AC"/>
    <w:rsid w:val="26CB4DEC"/>
    <w:rsid w:val="26DABA29"/>
    <w:rsid w:val="26F65F33"/>
    <w:rsid w:val="26FEC366"/>
    <w:rsid w:val="2707014A"/>
    <w:rsid w:val="27168E74"/>
    <w:rsid w:val="272128D0"/>
    <w:rsid w:val="2725E5C3"/>
    <w:rsid w:val="27A3F75A"/>
    <w:rsid w:val="27B0080E"/>
    <w:rsid w:val="27C985B2"/>
    <w:rsid w:val="27D86194"/>
    <w:rsid w:val="281E12FD"/>
    <w:rsid w:val="281E47F5"/>
    <w:rsid w:val="284E0CA4"/>
    <w:rsid w:val="286AED13"/>
    <w:rsid w:val="287FD46E"/>
    <w:rsid w:val="28DCC2C3"/>
    <w:rsid w:val="2909FCB8"/>
    <w:rsid w:val="293DDE92"/>
    <w:rsid w:val="293E3868"/>
    <w:rsid w:val="294D4D95"/>
    <w:rsid w:val="298A11E5"/>
    <w:rsid w:val="29909CFA"/>
    <w:rsid w:val="29D36A5B"/>
    <w:rsid w:val="29DB3376"/>
    <w:rsid w:val="29DD3E63"/>
    <w:rsid w:val="29F97C55"/>
    <w:rsid w:val="2A3289A6"/>
    <w:rsid w:val="2A364F9A"/>
    <w:rsid w:val="2A617A3B"/>
    <w:rsid w:val="2AB7337D"/>
    <w:rsid w:val="2AFC7AC6"/>
    <w:rsid w:val="2B0A50D3"/>
    <w:rsid w:val="2B0F3F6A"/>
    <w:rsid w:val="2B45413B"/>
    <w:rsid w:val="2B72F4A2"/>
    <w:rsid w:val="2B7637CF"/>
    <w:rsid w:val="2B7D1CF3"/>
    <w:rsid w:val="2B85056B"/>
    <w:rsid w:val="2BAEB4E4"/>
    <w:rsid w:val="2C0F99B2"/>
    <w:rsid w:val="2C33127B"/>
    <w:rsid w:val="2C493F25"/>
    <w:rsid w:val="2C7D9AE5"/>
    <w:rsid w:val="2C8692A3"/>
    <w:rsid w:val="2C88C592"/>
    <w:rsid w:val="2CBCC040"/>
    <w:rsid w:val="2CDF8F74"/>
    <w:rsid w:val="2CF5ADCE"/>
    <w:rsid w:val="2D21FEE7"/>
    <w:rsid w:val="2D270EBC"/>
    <w:rsid w:val="2D55FE76"/>
    <w:rsid w:val="2D67EA92"/>
    <w:rsid w:val="2D97B6C5"/>
    <w:rsid w:val="2DD01B46"/>
    <w:rsid w:val="2DD685B0"/>
    <w:rsid w:val="2DE12555"/>
    <w:rsid w:val="2E2C21E6"/>
    <w:rsid w:val="2E3FE815"/>
    <w:rsid w:val="2E718452"/>
    <w:rsid w:val="2E979D48"/>
    <w:rsid w:val="2EA5ACFC"/>
    <w:rsid w:val="2F0F48A7"/>
    <w:rsid w:val="2F17C364"/>
    <w:rsid w:val="2F697AB2"/>
    <w:rsid w:val="2FA01433"/>
    <w:rsid w:val="2FAEC5CF"/>
    <w:rsid w:val="2FDF6878"/>
    <w:rsid w:val="3021B728"/>
    <w:rsid w:val="30502E4A"/>
    <w:rsid w:val="3056AB98"/>
    <w:rsid w:val="306A87B8"/>
    <w:rsid w:val="30966AF9"/>
    <w:rsid w:val="30A95021"/>
    <w:rsid w:val="30C5FF08"/>
    <w:rsid w:val="30E258DB"/>
    <w:rsid w:val="3130BF7A"/>
    <w:rsid w:val="3135FD27"/>
    <w:rsid w:val="315B01A1"/>
    <w:rsid w:val="317C92FA"/>
    <w:rsid w:val="31CD0C92"/>
    <w:rsid w:val="31F4E4B6"/>
    <w:rsid w:val="31FB0FB7"/>
    <w:rsid w:val="32024899"/>
    <w:rsid w:val="321C33C9"/>
    <w:rsid w:val="32436006"/>
    <w:rsid w:val="3250C2D2"/>
    <w:rsid w:val="3267A3A3"/>
    <w:rsid w:val="3293EE27"/>
    <w:rsid w:val="329A990E"/>
    <w:rsid w:val="32A3CF35"/>
    <w:rsid w:val="32C90D05"/>
    <w:rsid w:val="32E693DA"/>
    <w:rsid w:val="33207BB6"/>
    <w:rsid w:val="333CE087"/>
    <w:rsid w:val="33AA63C9"/>
    <w:rsid w:val="3404D1D8"/>
    <w:rsid w:val="34175F3A"/>
    <w:rsid w:val="3441BA35"/>
    <w:rsid w:val="3459FE83"/>
    <w:rsid w:val="345B6F43"/>
    <w:rsid w:val="34832656"/>
    <w:rsid w:val="348A50E7"/>
    <w:rsid w:val="34A06C59"/>
    <w:rsid w:val="34BD11B5"/>
    <w:rsid w:val="34FBA616"/>
    <w:rsid w:val="35068938"/>
    <w:rsid w:val="352A4A0B"/>
    <w:rsid w:val="3547ADFA"/>
    <w:rsid w:val="35575ECB"/>
    <w:rsid w:val="3568C166"/>
    <w:rsid w:val="3586792D"/>
    <w:rsid w:val="35C0D0E5"/>
    <w:rsid w:val="35D0EA1D"/>
    <w:rsid w:val="35DF3D1A"/>
    <w:rsid w:val="35E66663"/>
    <w:rsid w:val="35E947FD"/>
    <w:rsid w:val="361B4945"/>
    <w:rsid w:val="36216EB5"/>
    <w:rsid w:val="363985CB"/>
    <w:rsid w:val="367C511B"/>
    <w:rsid w:val="36A7DE53"/>
    <w:rsid w:val="36C80AE6"/>
    <w:rsid w:val="36D18C87"/>
    <w:rsid w:val="36D98A57"/>
    <w:rsid w:val="36F60889"/>
    <w:rsid w:val="36FDCB90"/>
    <w:rsid w:val="370127C4"/>
    <w:rsid w:val="3716DBF6"/>
    <w:rsid w:val="371734DA"/>
    <w:rsid w:val="372257EC"/>
    <w:rsid w:val="373956A0"/>
    <w:rsid w:val="378B3397"/>
    <w:rsid w:val="379C198A"/>
    <w:rsid w:val="37C2310A"/>
    <w:rsid w:val="38003111"/>
    <w:rsid w:val="3844AD80"/>
    <w:rsid w:val="3845E7C8"/>
    <w:rsid w:val="385FAABF"/>
    <w:rsid w:val="388C9DEC"/>
    <w:rsid w:val="38AB774C"/>
    <w:rsid w:val="38C21B2A"/>
    <w:rsid w:val="38C2DF14"/>
    <w:rsid w:val="38E14144"/>
    <w:rsid w:val="3908FB89"/>
    <w:rsid w:val="391D432F"/>
    <w:rsid w:val="3929A40E"/>
    <w:rsid w:val="395E58EF"/>
    <w:rsid w:val="399880AC"/>
    <w:rsid w:val="39A390E3"/>
    <w:rsid w:val="39AF4802"/>
    <w:rsid w:val="39B077A0"/>
    <w:rsid w:val="39B61C61"/>
    <w:rsid w:val="39EDD6E2"/>
    <w:rsid w:val="3A5BFDD8"/>
    <w:rsid w:val="3A9FA495"/>
    <w:rsid w:val="3AC5D2E1"/>
    <w:rsid w:val="3AD13BDB"/>
    <w:rsid w:val="3B0F0F06"/>
    <w:rsid w:val="3B1B0568"/>
    <w:rsid w:val="3B208D10"/>
    <w:rsid w:val="3B360D1C"/>
    <w:rsid w:val="3B5F29B8"/>
    <w:rsid w:val="3B7EEB28"/>
    <w:rsid w:val="3BF7E94B"/>
    <w:rsid w:val="3C0AD170"/>
    <w:rsid w:val="3C323252"/>
    <w:rsid w:val="3C47940B"/>
    <w:rsid w:val="3C4E046C"/>
    <w:rsid w:val="3C50B971"/>
    <w:rsid w:val="3C7ECED9"/>
    <w:rsid w:val="3C97CFF8"/>
    <w:rsid w:val="3CB0DAF7"/>
    <w:rsid w:val="3CDACA01"/>
    <w:rsid w:val="3CE1DB4E"/>
    <w:rsid w:val="3CED83C5"/>
    <w:rsid w:val="3CEE8160"/>
    <w:rsid w:val="3CF75996"/>
    <w:rsid w:val="3D2A2B51"/>
    <w:rsid w:val="3D7CA2A8"/>
    <w:rsid w:val="3D80A967"/>
    <w:rsid w:val="3DAF74BC"/>
    <w:rsid w:val="3DB43242"/>
    <w:rsid w:val="3DCB2F1B"/>
    <w:rsid w:val="3DEA2D14"/>
    <w:rsid w:val="3E0306DB"/>
    <w:rsid w:val="3E0F7DD9"/>
    <w:rsid w:val="3E1ECBA4"/>
    <w:rsid w:val="3E2413D1"/>
    <w:rsid w:val="3E282D32"/>
    <w:rsid w:val="3E644F02"/>
    <w:rsid w:val="3E7DFA55"/>
    <w:rsid w:val="3E83EF6C"/>
    <w:rsid w:val="3EC416E6"/>
    <w:rsid w:val="3EC9301C"/>
    <w:rsid w:val="3EE74E02"/>
    <w:rsid w:val="3EF812DD"/>
    <w:rsid w:val="3F13621E"/>
    <w:rsid w:val="3F185087"/>
    <w:rsid w:val="3F202B36"/>
    <w:rsid w:val="3F33C84B"/>
    <w:rsid w:val="3F71163F"/>
    <w:rsid w:val="3F9EC97F"/>
    <w:rsid w:val="3FA16F21"/>
    <w:rsid w:val="3FBE2901"/>
    <w:rsid w:val="401FEE6A"/>
    <w:rsid w:val="40391D42"/>
    <w:rsid w:val="403E06B3"/>
    <w:rsid w:val="405404D9"/>
    <w:rsid w:val="4058B55F"/>
    <w:rsid w:val="4062BB56"/>
    <w:rsid w:val="406CB6E9"/>
    <w:rsid w:val="408466FE"/>
    <w:rsid w:val="40907E45"/>
    <w:rsid w:val="40986F5D"/>
    <w:rsid w:val="40991102"/>
    <w:rsid w:val="40E26E51"/>
    <w:rsid w:val="40F7FC65"/>
    <w:rsid w:val="41003FFD"/>
    <w:rsid w:val="410B96CE"/>
    <w:rsid w:val="4179B6CA"/>
    <w:rsid w:val="419309B1"/>
    <w:rsid w:val="41B14707"/>
    <w:rsid w:val="41BBF267"/>
    <w:rsid w:val="41CC2FA6"/>
    <w:rsid w:val="4264D13C"/>
    <w:rsid w:val="42BEFAD0"/>
    <w:rsid w:val="42E0F1A4"/>
    <w:rsid w:val="42E4106A"/>
    <w:rsid w:val="43019E7C"/>
    <w:rsid w:val="43184489"/>
    <w:rsid w:val="4318A0EC"/>
    <w:rsid w:val="432BC3F3"/>
    <w:rsid w:val="4337A95E"/>
    <w:rsid w:val="43690012"/>
    <w:rsid w:val="437C36D1"/>
    <w:rsid w:val="43A5AB07"/>
    <w:rsid w:val="43B058B5"/>
    <w:rsid w:val="43DE1E14"/>
    <w:rsid w:val="43FB64B4"/>
    <w:rsid w:val="4482A256"/>
    <w:rsid w:val="4490F5EE"/>
    <w:rsid w:val="44B246DF"/>
    <w:rsid w:val="44B835D9"/>
    <w:rsid w:val="44CFBC6B"/>
    <w:rsid w:val="4551B727"/>
    <w:rsid w:val="457B91E0"/>
    <w:rsid w:val="4589D207"/>
    <w:rsid w:val="4596EAFC"/>
    <w:rsid w:val="45A0C6F5"/>
    <w:rsid w:val="45C5C3E4"/>
    <w:rsid w:val="45E458DF"/>
    <w:rsid w:val="46217B2D"/>
    <w:rsid w:val="462386AF"/>
    <w:rsid w:val="462BF5C1"/>
    <w:rsid w:val="464AE1CD"/>
    <w:rsid w:val="46844373"/>
    <w:rsid w:val="469676B9"/>
    <w:rsid w:val="46AF2FBC"/>
    <w:rsid w:val="46C5A05F"/>
    <w:rsid w:val="46CBE887"/>
    <w:rsid w:val="46E54E79"/>
    <w:rsid w:val="46F16DE1"/>
    <w:rsid w:val="470CBF5A"/>
    <w:rsid w:val="4716D11C"/>
    <w:rsid w:val="4721FA30"/>
    <w:rsid w:val="473FE5CF"/>
    <w:rsid w:val="4750509A"/>
    <w:rsid w:val="4767AAFD"/>
    <w:rsid w:val="476A7150"/>
    <w:rsid w:val="47B93A14"/>
    <w:rsid w:val="47D40B5A"/>
    <w:rsid w:val="47D71767"/>
    <w:rsid w:val="47DFBD06"/>
    <w:rsid w:val="480A7E0A"/>
    <w:rsid w:val="480AA906"/>
    <w:rsid w:val="481ABFB6"/>
    <w:rsid w:val="482FC18D"/>
    <w:rsid w:val="487538E9"/>
    <w:rsid w:val="488E8E8F"/>
    <w:rsid w:val="48E39A3E"/>
    <w:rsid w:val="49160944"/>
    <w:rsid w:val="491C0CFE"/>
    <w:rsid w:val="4933C272"/>
    <w:rsid w:val="4937C867"/>
    <w:rsid w:val="4958B83B"/>
    <w:rsid w:val="497DF792"/>
    <w:rsid w:val="498EBA1A"/>
    <w:rsid w:val="49A5A82D"/>
    <w:rsid w:val="49D01BFF"/>
    <w:rsid w:val="4A0830B8"/>
    <w:rsid w:val="4A0F7C01"/>
    <w:rsid w:val="4A10F401"/>
    <w:rsid w:val="4A2894AE"/>
    <w:rsid w:val="4A52C058"/>
    <w:rsid w:val="4A7339EB"/>
    <w:rsid w:val="4A7A12BA"/>
    <w:rsid w:val="4A84742B"/>
    <w:rsid w:val="4A9FB720"/>
    <w:rsid w:val="4AE47476"/>
    <w:rsid w:val="4AFFA154"/>
    <w:rsid w:val="4B161CF9"/>
    <w:rsid w:val="4B206C66"/>
    <w:rsid w:val="4B214C22"/>
    <w:rsid w:val="4B374637"/>
    <w:rsid w:val="4B565C34"/>
    <w:rsid w:val="4B58C58B"/>
    <w:rsid w:val="4B659461"/>
    <w:rsid w:val="4B68B417"/>
    <w:rsid w:val="4B69609B"/>
    <w:rsid w:val="4B6DE896"/>
    <w:rsid w:val="4B86E187"/>
    <w:rsid w:val="4B8A4ADA"/>
    <w:rsid w:val="4BCA63F4"/>
    <w:rsid w:val="4BD52CAC"/>
    <w:rsid w:val="4BFBC511"/>
    <w:rsid w:val="4C079F8E"/>
    <w:rsid w:val="4C0D8960"/>
    <w:rsid w:val="4C3617F0"/>
    <w:rsid w:val="4C3D0635"/>
    <w:rsid w:val="4C3D3B4B"/>
    <w:rsid w:val="4C3FB681"/>
    <w:rsid w:val="4C471BFF"/>
    <w:rsid w:val="4C8D5AD2"/>
    <w:rsid w:val="4C9F12D9"/>
    <w:rsid w:val="4CA0BA93"/>
    <w:rsid w:val="4CB8667C"/>
    <w:rsid w:val="4CDBCF12"/>
    <w:rsid w:val="4CFC15FE"/>
    <w:rsid w:val="4D08A6A3"/>
    <w:rsid w:val="4D18A9AF"/>
    <w:rsid w:val="4D5EE5D6"/>
    <w:rsid w:val="4D7FAB2F"/>
    <w:rsid w:val="4D84E804"/>
    <w:rsid w:val="4D969E15"/>
    <w:rsid w:val="4DF78D71"/>
    <w:rsid w:val="4DFAFC80"/>
    <w:rsid w:val="4E087F54"/>
    <w:rsid w:val="4E21E045"/>
    <w:rsid w:val="4E5D1D83"/>
    <w:rsid w:val="4E6020F5"/>
    <w:rsid w:val="4E6AEA61"/>
    <w:rsid w:val="4E89CD20"/>
    <w:rsid w:val="4EA55757"/>
    <w:rsid w:val="4F014BCB"/>
    <w:rsid w:val="4F3843BB"/>
    <w:rsid w:val="4F52289F"/>
    <w:rsid w:val="4F6F7A68"/>
    <w:rsid w:val="4F84285A"/>
    <w:rsid w:val="4FE1DED1"/>
    <w:rsid w:val="502632F7"/>
    <w:rsid w:val="503FA1A5"/>
    <w:rsid w:val="508A9C3A"/>
    <w:rsid w:val="50A5D44B"/>
    <w:rsid w:val="51259C52"/>
    <w:rsid w:val="517402CD"/>
    <w:rsid w:val="519DC2CC"/>
    <w:rsid w:val="51ACD8B8"/>
    <w:rsid w:val="51EF45A1"/>
    <w:rsid w:val="52061430"/>
    <w:rsid w:val="520AC9A1"/>
    <w:rsid w:val="52658FBD"/>
    <w:rsid w:val="5272FF7E"/>
    <w:rsid w:val="5284D9AF"/>
    <w:rsid w:val="529F939D"/>
    <w:rsid w:val="52CFB57F"/>
    <w:rsid w:val="5306C1DB"/>
    <w:rsid w:val="53118CE3"/>
    <w:rsid w:val="5339704C"/>
    <w:rsid w:val="53B4E39A"/>
    <w:rsid w:val="53BF6889"/>
    <w:rsid w:val="53C90FA5"/>
    <w:rsid w:val="54414A5F"/>
    <w:rsid w:val="54443672"/>
    <w:rsid w:val="551E2CDD"/>
    <w:rsid w:val="556679C4"/>
    <w:rsid w:val="5577A138"/>
    <w:rsid w:val="559D8039"/>
    <w:rsid w:val="55AAD1C0"/>
    <w:rsid w:val="56041C6A"/>
    <w:rsid w:val="5606108F"/>
    <w:rsid w:val="560B8521"/>
    <w:rsid w:val="5621F7AA"/>
    <w:rsid w:val="56322722"/>
    <w:rsid w:val="5654404F"/>
    <w:rsid w:val="567A22BA"/>
    <w:rsid w:val="568E4736"/>
    <w:rsid w:val="56936452"/>
    <w:rsid w:val="56A285FF"/>
    <w:rsid w:val="56DF7F25"/>
    <w:rsid w:val="56F08CA1"/>
    <w:rsid w:val="56F17936"/>
    <w:rsid w:val="5706178E"/>
    <w:rsid w:val="5711230D"/>
    <w:rsid w:val="571A38C3"/>
    <w:rsid w:val="57C25505"/>
    <w:rsid w:val="57D69BF2"/>
    <w:rsid w:val="57E1FC64"/>
    <w:rsid w:val="58057765"/>
    <w:rsid w:val="58159D88"/>
    <w:rsid w:val="58193ACC"/>
    <w:rsid w:val="583ECE2C"/>
    <w:rsid w:val="584BD363"/>
    <w:rsid w:val="58A0FED1"/>
    <w:rsid w:val="58C3B1C8"/>
    <w:rsid w:val="58C5E7C9"/>
    <w:rsid w:val="58CD019F"/>
    <w:rsid w:val="59139928"/>
    <w:rsid w:val="59176732"/>
    <w:rsid w:val="5942534A"/>
    <w:rsid w:val="59468EFC"/>
    <w:rsid w:val="5988A375"/>
    <w:rsid w:val="59A6EA10"/>
    <w:rsid w:val="59C0EA2C"/>
    <w:rsid w:val="59D5FD43"/>
    <w:rsid w:val="59F5A4E4"/>
    <w:rsid w:val="5A04B3CF"/>
    <w:rsid w:val="5A51F575"/>
    <w:rsid w:val="5A63B5A2"/>
    <w:rsid w:val="5A6E9FA9"/>
    <w:rsid w:val="5A7AA935"/>
    <w:rsid w:val="5AB75663"/>
    <w:rsid w:val="5AD1B330"/>
    <w:rsid w:val="5B0519F5"/>
    <w:rsid w:val="5B385A59"/>
    <w:rsid w:val="5B3AFC60"/>
    <w:rsid w:val="5B3BC2D8"/>
    <w:rsid w:val="5B66FA4D"/>
    <w:rsid w:val="5B9E9211"/>
    <w:rsid w:val="5BAB1AB9"/>
    <w:rsid w:val="5BF308BD"/>
    <w:rsid w:val="5C55C7E9"/>
    <w:rsid w:val="5C5B75B1"/>
    <w:rsid w:val="5C6BCDBB"/>
    <w:rsid w:val="5C860C8B"/>
    <w:rsid w:val="5C942CE1"/>
    <w:rsid w:val="5CA342E8"/>
    <w:rsid w:val="5CFC0457"/>
    <w:rsid w:val="5D040CA2"/>
    <w:rsid w:val="5D332167"/>
    <w:rsid w:val="5D5E6CDC"/>
    <w:rsid w:val="5DA3313D"/>
    <w:rsid w:val="5DA66DFD"/>
    <w:rsid w:val="5DC3CD1D"/>
    <w:rsid w:val="5DCEFE6C"/>
    <w:rsid w:val="5E2A046B"/>
    <w:rsid w:val="5E384D78"/>
    <w:rsid w:val="5E66D450"/>
    <w:rsid w:val="5E81CF2E"/>
    <w:rsid w:val="5E8CF21E"/>
    <w:rsid w:val="5EB6B7BA"/>
    <w:rsid w:val="5ED62A82"/>
    <w:rsid w:val="5F15396E"/>
    <w:rsid w:val="5F158C61"/>
    <w:rsid w:val="5F383C30"/>
    <w:rsid w:val="5F5F9CC3"/>
    <w:rsid w:val="5F61B4A9"/>
    <w:rsid w:val="5F6BD79F"/>
    <w:rsid w:val="5FCC3402"/>
    <w:rsid w:val="5FD13E3F"/>
    <w:rsid w:val="5FFAB975"/>
    <w:rsid w:val="601767F8"/>
    <w:rsid w:val="6017DC36"/>
    <w:rsid w:val="602E4D9B"/>
    <w:rsid w:val="604345B1"/>
    <w:rsid w:val="6062C3CB"/>
    <w:rsid w:val="606302A7"/>
    <w:rsid w:val="60B18A1B"/>
    <w:rsid w:val="61003333"/>
    <w:rsid w:val="6111D598"/>
    <w:rsid w:val="61254A40"/>
    <w:rsid w:val="6176C4F1"/>
    <w:rsid w:val="61ABE40A"/>
    <w:rsid w:val="61BB3B52"/>
    <w:rsid w:val="61F2A2EE"/>
    <w:rsid w:val="6213A7A5"/>
    <w:rsid w:val="6221A063"/>
    <w:rsid w:val="62300B40"/>
    <w:rsid w:val="624EF2AF"/>
    <w:rsid w:val="625EF10D"/>
    <w:rsid w:val="626239D3"/>
    <w:rsid w:val="629027DD"/>
    <w:rsid w:val="62CAB05E"/>
    <w:rsid w:val="62CFF952"/>
    <w:rsid w:val="62D072D5"/>
    <w:rsid w:val="62D8E55C"/>
    <w:rsid w:val="62E2998E"/>
    <w:rsid w:val="62FC7E0C"/>
    <w:rsid w:val="63406BEF"/>
    <w:rsid w:val="6341CD70"/>
    <w:rsid w:val="634AFA2D"/>
    <w:rsid w:val="63545234"/>
    <w:rsid w:val="63605557"/>
    <w:rsid w:val="636436AE"/>
    <w:rsid w:val="63839AD3"/>
    <w:rsid w:val="63C27B93"/>
    <w:rsid w:val="63E712B4"/>
    <w:rsid w:val="640D4A20"/>
    <w:rsid w:val="641D2526"/>
    <w:rsid w:val="6447380E"/>
    <w:rsid w:val="6470CFA3"/>
    <w:rsid w:val="64842BE1"/>
    <w:rsid w:val="649C080C"/>
    <w:rsid w:val="64A34524"/>
    <w:rsid w:val="64B1C7DF"/>
    <w:rsid w:val="64D0E215"/>
    <w:rsid w:val="64D3A6CD"/>
    <w:rsid w:val="64DE6B11"/>
    <w:rsid w:val="64F467B6"/>
    <w:rsid w:val="64F741BB"/>
    <w:rsid w:val="653AF38E"/>
    <w:rsid w:val="6548666F"/>
    <w:rsid w:val="6559E279"/>
    <w:rsid w:val="65975FBE"/>
    <w:rsid w:val="65D64F4D"/>
    <w:rsid w:val="65FDED99"/>
    <w:rsid w:val="6615F000"/>
    <w:rsid w:val="6628791D"/>
    <w:rsid w:val="6631F307"/>
    <w:rsid w:val="66817986"/>
    <w:rsid w:val="668805E8"/>
    <w:rsid w:val="669D4234"/>
    <w:rsid w:val="66DF3223"/>
    <w:rsid w:val="66FA38EF"/>
    <w:rsid w:val="674B8FA0"/>
    <w:rsid w:val="674C0D80"/>
    <w:rsid w:val="6751E3B8"/>
    <w:rsid w:val="6769A46B"/>
    <w:rsid w:val="6776DDD5"/>
    <w:rsid w:val="677A4C39"/>
    <w:rsid w:val="679A6DD0"/>
    <w:rsid w:val="67AA5049"/>
    <w:rsid w:val="67B9A170"/>
    <w:rsid w:val="67C1C084"/>
    <w:rsid w:val="67D3E5E7"/>
    <w:rsid w:val="6808F06D"/>
    <w:rsid w:val="681ACF25"/>
    <w:rsid w:val="6860B4D7"/>
    <w:rsid w:val="686CEE6B"/>
    <w:rsid w:val="68D280DB"/>
    <w:rsid w:val="68F2CBDC"/>
    <w:rsid w:val="68F4AF58"/>
    <w:rsid w:val="68F5D688"/>
    <w:rsid w:val="690F8CBD"/>
    <w:rsid w:val="6914663B"/>
    <w:rsid w:val="692D99D4"/>
    <w:rsid w:val="6934C966"/>
    <w:rsid w:val="6953F1DF"/>
    <w:rsid w:val="6978F85B"/>
    <w:rsid w:val="697CA1C1"/>
    <w:rsid w:val="69A913F9"/>
    <w:rsid w:val="69ACF764"/>
    <w:rsid w:val="6A23D5E8"/>
    <w:rsid w:val="6A2CB546"/>
    <w:rsid w:val="6A344B38"/>
    <w:rsid w:val="6A39DA68"/>
    <w:rsid w:val="6A81FB53"/>
    <w:rsid w:val="6A83F133"/>
    <w:rsid w:val="6A95A311"/>
    <w:rsid w:val="6AB21C29"/>
    <w:rsid w:val="6AB28E1C"/>
    <w:rsid w:val="6ADFC169"/>
    <w:rsid w:val="6B45D71A"/>
    <w:rsid w:val="6BE1A465"/>
    <w:rsid w:val="6C5B1540"/>
    <w:rsid w:val="6C78021F"/>
    <w:rsid w:val="6C7937DB"/>
    <w:rsid w:val="6C7FA312"/>
    <w:rsid w:val="6CBF40EC"/>
    <w:rsid w:val="6CDA22FA"/>
    <w:rsid w:val="6CDAC4F8"/>
    <w:rsid w:val="6CEC3850"/>
    <w:rsid w:val="6D02FF0B"/>
    <w:rsid w:val="6D0DBF29"/>
    <w:rsid w:val="6D1959F5"/>
    <w:rsid w:val="6D427A04"/>
    <w:rsid w:val="6D4B3015"/>
    <w:rsid w:val="6D4B9ECA"/>
    <w:rsid w:val="6D61AB9A"/>
    <w:rsid w:val="6D725E10"/>
    <w:rsid w:val="6D7B5FE2"/>
    <w:rsid w:val="6D91588C"/>
    <w:rsid w:val="6D916192"/>
    <w:rsid w:val="6DA969BC"/>
    <w:rsid w:val="6DB6F931"/>
    <w:rsid w:val="6DD1BA59"/>
    <w:rsid w:val="6E436365"/>
    <w:rsid w:val="6E5F86DD"/>
    <w:rsid w:val="6E67CB19"/>
    <w:rsid w:val="6E8E1EB5"/>
    <w:rsid w:val="6EFD5FC8"/>
    <w:rsid w:val="6F52F031"/>
    <w:rsid w:val="6F5B122E"/>
    <w:rsid w:val="6FEC3FC0"/>
    <w:rsid w:val="6FF3DFBD"/>
    <w:rsid w:val="6FFEE571"/>
    <w:rsid w:val="702A00E0"/>
    <w:rsid w:val="705D127F"/>
    <w:rsid w:val="70743B9C"/>
    <w:rsid w:val="70829A17"/>
    <w:rsid w:val="7091A675"/>
    <w:rsid w:val="70992C36"/>
    <w:rsid w:val="70B98F9E"/>
    <w:rsid w:val="70BBB6AC"/>
    <w:rsid w:val="70CD1DAA"/>
    <w:rsid w:val="70E026F6"/>
    <w:rsid w:val="70F5114C"/>
    <w:rsid w:val="70F78A60"/>
    <w:rsid w:val="70F83D29"/>
    <w:rsid w:val="711A9047"/>
    <w:rsid w:val="711B29E8"/>
    <w:rsid w:val="711BF067"/>
    <w:rsid w:val="7123EDA6"/>
    <w:rsid w:val="7141F3A6"/>
    <w:rsid w:val="715DFF33"/>
    <w:rsid w:val="715EE1B3"/>
    <w:rsid w:val="71858891"/>
    <w:rsid w:val="71AD033B"/>
    <w:rsid w:val="71C2441D"/>
    <w:rsid w:val="71DB378D"/>
    <w:rsid w:val="722AE4FD"/>
    <w:rsid w:val="7249A356"/>
    <w:rsid w:val="72878889"/>
    <w:rsid w:val="729D0709"/>
    <w:rsid w:val="72AA5492"/>
    <w:rsid w:val="72D2B51B"/>
    <w:rsid w:val="72EFC250"/>
    <w:rsid w:val="7318CEA2"/>
    <w:rsid w:val="7322D862"/>
    <w:rsid w:val="7337C384"/>
    <w:rsid w:val="734D6832"/>
    <w:rsid w:val="73599D94"/>
    <w:rsid w:val="73614721"/>
    <w:rsid w:val="73A36C22"/>
    <w:rsid w:val="73B4AFFD"/>
    <w:rsid w:val="73B6B99C"/>
    <w:rsid w:val="73B7C269"/>
    <w:rsid w:val="73EF1EEC"/>
    <w:rsid w:val="74153112"/>
    <w:rsid w:val="741A2684"/>
    <w:rsid w:val="74239E5D"/>
    <w:rsid w:val="74490062"/>
    <w:rsid w:val="745A70BD"/>
    <w:rsid w:val="74722848"/>
    <w:rsid w:val="74A97078"/>
    <w:rsid w:val="74AB0152"/>
    <w:rsid w:val="74E7EB07"/>
    <w:rsid w:val="750FCFF4"/>
    <w:rsid w:val="7543D8A6"/>
    <w:rsid w:val="755CE1D9"/>
    <w:rsid w:val="75B714B3"/>
    <w:rsid w:val="76455430"/>
    <w:rsid w:val="76960A50"/>
    <w:rsid w:val="76C0636A"/>
    <w:rsid w:val="76FAD789"/>
    <w:rsid w:val="7763B3E7"/>
    <w:rsid w:val="776A9C2D"/>
    <w:rsid w:val="777B1C9A"/>
    <w:rsid w:val="77BF2F52"/>
    <w:rsid w:val="77BF889A"/>
    <w:rsid w:val="77C8D849"/>
    <w:rsid w:val="77D6DB74"/>
    <w:rsid w:val="7875EB37"/>
    <w:rsid w:val="78890245"/>
    <w:rsid w:val="78A85FC2"/>
    <w:rsid w:val="78C0A309"/>
    <w:rsid w:val="794B332F"/>
    <w:rsid w:val="797928BD"/>
    <w:rsid w:val="79CC7AA6"/>
    <w:rsid w:val="7A4EDF08"/>
    <w:rsid w:val="7A541345"/>
    <w:rsid w:val="7A8FB11D"/>
    <w:rsid w:val="7A94E23C"/>
    <w:rsid w:val="7AAED4BE"/>
    <w:rsid w:val="7AD8B758"/>
    <w:rsid w:val="7AE06003"/>
    <w:rsid w:val="7AE9ED1C"/>
    <w:rsid w:val="7AFA4AFD"/>
    <w:rsid w:val="7B1F18A7"/>
    <w:rsid w:val="7B28855E"/>
    <w:rsid w:val="7B2EE9E4"/>
    <w:rsid w:val="7B39225D"/>
    <w:rsid w:val="7B6F3D75"/>
    <w:rsid w:val="7B9A6E70"/>
    <w:rsid w:val="7C378F7C"/>
    <w:rsid w:val="7C41F148"/>
    <w:rsid w:val="7CC4087E"/>
    <w:rsid w:val="7CC51833"/>
    <w:rsid w:val="7CE21790"/>
    <w:rsid w:val="7D11FC54"/>
    <w:rsid w:val="7D28FD97"/>
    <w:rsid w:val="7D395010"/>
    <w:rsid w:val="7D42DFA7"/>
    <w:rsid w:val="7D632D9E"/>
    <w:rsid w:val="7D6CF1E7"/>
    <w:rsid w:val="7D77AF84"/>
    <w:rsid w:val="7D8D694F"/>
    <w:rsid w:val="7D9E4D3B"/>
    <w:rsid w:val="7D9F2500"/>
    <w:rsid w:val="7DBCBDED"/>
    <w:rsid w:val="7DBF0BF6"/>
    <w:rsid w:val="7DCD1EBA"/>
    <w:rsid w:val="7DE25098"/>
    <w:rsid w:val="7DF0F4B2"/>
    <w:rsid w:val="7E4EC546"/>
    <w:rsid w:val="7E666CCA"/>
    <w:rsid w:val="7E799DA8"/>
    <w:rsid w:val="7EB84872"/>
    <w:rsid w:val="7EE50805"/>
    <w:rsid w:val="7EE7D46B"/>
    <w:rsid w:val="7EEE02B0"/>
    <w:rsid w:val="7F10310F"/>
    <w:rsid w:val="7F168E33"/>
    <w:rsid w:val="7F1EE94A"/>
    <w:rsid w:val="7F20A724"/>
    <w:rsid w:val="7F46F4EF"/>
    <w:rsid w:val="7F7001F5"/>
    <w:rsid w:val="7FA51AE4"/>
    <w:rsid w:val="7FCC7968"/>
    <w:rsid w:val="7FD4053F"/>
    <w:rsid w:val="7FD66249"/>
    <w:rsid w:val="7FDF9E2F"/>
    <w:rsid w:val="7FE5C354"/>
    <w:rsid w:val="7FF595EF"/>
    <w:rsid w:val="7FF6F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9D1AF"/>
  <w15:docId w15:val="{410840A6-C678-4785-84AB-01C29D76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fr"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E3E67"/>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53548A"/>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53548A"/>
    </w:rPr>
  </w:style>
  <w:style w:type="paragraph" w:styleId="Heading4">
    <w:name w:val="heading 4"/>
    <w:basedOn w:val="Normal"/>
    <w:next w:val="Normal"/>
    <w:pPr>
      <w:keepNext/>
      <w:keepLines/>
      <w:widowControl w:val="0"/>
      <w:jc w:val="center"/>
      <w:outlineLvl w:val="3"/>
    </w:pPr>
    <w:rPr>
      <w:rFonts w:ascii="Arial" w:eastAsia="Arial" w:hAnsi="Arial" w:cs="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Arial" w:eastAsia="Arial" w:hAnsi="Arial" w:cs="Arial"/>
      <w:b/>
      <w:sz w:val="28"/>
      <w:szCs w:val="28"/>
    </w:rPr>
  </w:style>
  <w:style w:type="paragraph" w:styleId="Subtitle">
    <w:name w:val="Subtitle"/>
    <w:basedOn w:val="Normal"/>
    <w:next w:val="Normal"/>
    <w:pPr>
      <w:keepNext/>
      <w:keepLines/>
      <w:jc w:val="center"/>
    </w:pPr>
    <w:rPr>
      <w:rFonts w:ascii="Arial" w:eastAsia="Arial" w:hAnsi="Arial" w:cs="Arial"/>
      <w:b/>
      <w:i/>
      <w:color w:val="666666"/>
      <w:sz w:val="28"/>
      <w:szCs w:val="2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F156C"/>
    <w:pPr>
      <w:ind w:left="720"/>
      <w:contextualSpacing/>
    </w:pPr>
  </w:style>
  <w:style w:type="table" w:styleId="TableGrid">
    <w:name w:val="Table Grid"/>
    <w:basedOn w:val="TableNormal"/>
    <w:uiPriority w:val="39"/>
    <w:rsid w:val="000620D7"/>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0D7"/>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HAnsi" w:hAnsiTheme="minorHAnsi" w:cstheme="minorBidi"/>
      <w:color w:val="auto"/>
      <w:sz w:val="22"/>
      <w:szCs w:val="22"/>
      <w:lang w:val="en-US"/>
    </w:rPr>
  </w:style>
  <w:style w:type="character" w:customStyle="1" w:styleId="HeaderChar">
    <w:name w:val="Header Char"/>
    <w:basedOn w:val="DefaultParagraphFont"/>
    <w:link w:val="Header"/>
    <w:uiPriority w:val="99"/>
    <w:rsid w:val="000620D7"/>
    <w:rPr>
      <w:rFonts w:asciiTheme="minorHAnsi" w:eastAsiaTheme="minorHAnsi" w:hAnsiTheme="minorHAnsi" w:cstheme="minorBidi"/>
      <w:color w:val="auto"/>
      <w:sz w:val="22"/>
      <w:szCs w:val="22"/>
      <w:lang w:val="en-US"/>
    </w:rPr>
  </w:style>
  <w:style w:type="paragraph" w:styleId="Footer">
    <w:name w:val="footer"/>
    <w:basedOn w:val="Normal"/>
    <w:link w:val="FooterChar"/>
    <w:uiPriority w:val="99"/>
    <w:unhideWhenUsed/>
    <w:rsid w:val="000620D7"/>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HAnsi" w:hAnsiTheme="minorHAnsi" w:cstheme="minorBidi"/>
      <w:color w:val="auto"/>
      <w:sz w:val="22"/>
      <w:szCs w:val="22"/>
      <w:lang w:val="en-US"/>
    </w:rPr>
  </w:style>
  <w:style w:type="character" w:customStyle="1" w:styleId="FooterChar">
    <w:name w:val="Footer Char"/>
    <w:basedOn w:val="DefaultParagraphFont"/>
    <w:link w:val="Footer"/>
    <w:uiPriority w:val="99"/>
    <w:rsid w:val="000620D7"/>
    <w:rPr>
      <w:rFonts w:asciiTheme="minorHAnsi" w:eastAsiaTheme="minorHAnsi" w:hAnsiTheme="minorHAnsi" w:cstheme="minorBidi"/>
      <w:color w:val="auto"/>
      <w:sz w:val="22"/>
      <w:szCs w:val="22"/>
      <w:lang w:val="en-US"/>
    </w:rPr>
  </w:style>
  <w:style w:type="table" w:customStyle="1" w:styleId="TableGrid1">
    <w:name w:val="Table Grid1"/>
    <w:basedOn w:val="TableNormal"/>
    <w:uiPriority w:val="39"/>
    <w:rsid w:val="00FB4632"/>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006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DF72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entury" w:eastAsiaTheme="minorHAnsi" w:hAnsi="Century" w:cs="Century"/>
      <w:lang w:val="en-US"/>
    </w:rPr>
  </w:style>
  <w:style w:type="paragraph" w:customStyle="1" w:styleId="paragraph">
    <w:name w:val="paragraph"/>
    <w:basedOn w:val="Normal"/>
    <w:rsid w:val="00EA2AC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US"/>
    </w:rPr>
  </w:style>
  <w:style w:type="character" w:customStyle="1" w:styleId="normaltextrun">
    <w:name w:val="normaltextrun"/>
    <w:basedOn w:val="DefaultParagraphFont"/>
    <w:rsid w:val="00EA2AC4"/>
  </w:style>
  <w:style w:type="character" w:customStyle="1" w:styleId="eop">
    <w:name w:val="eop"/>
    <w:basedOn w:val="DefaultParagraphFont"/>
    <w:rsid w:val="00EA2AC4"/>
  </w:style>
  <w:style w:type="character" w:customStyle="1" w:styleId="spellingerror">
    <w:name w:val="spellingerror"/>
    <w:basedOn w:val="DefaultParagraphFont"/>
    <w:rsid w:val="00662DE3"/>
  </w:style>
  <w:style w:type="character" w:customStyle="1" w:styleId="contextualspellingandgrammarerror">
    <w:name w:val="contextualspellingandgrammarerror"/>
    <w:basedOn w:val="DefaultParagraphFont"/>
    <w:rsid w:val="00577C6B"/>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61A3D"/>
    <w:rPr>
      <w:color w:val="605E5C"/>
      <w:shd w:val="clear" w:color="auto" w:fill="E1DFDD"/>
    </w:rPr>
  </w:style>
  <w:style w:type="paragraph" w:styleId="BalloonText">
    <w:name w:val="Balloon Text"/>
    <w:basedOn w:val="Normal"/>
    <w:link w:val="BalloonTextChar"/>
    <w:uiPriority w:val="99"/>
    <w:semiHidden/>
    <w:unhideWhenUsed/>
    <w:rsid w:val="00EE0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071">
      <w:bodyDiv w:val="1"/>
      <w:marLeft w:val="0"/>
      <w:marRight w:val="0"/>
      <w:marTop w:val="0"/>
      <w:marBottom w:val="0"/>
      <w:divBdr>
        <w:top w:val="none" w:sz="0" w:space="0" w:color="auto"/>
        <w:left w:val="none" w:sz="0" w:space="0" w:color="auto"/>
        <w:bottom w:val="none" w:sz="0" w:space="0" w:color="auto"/>
        <w:right w:val="none" w:sz="0" w:space="0" w:color="auto"/>
      </w:divBdr>
    </w:div>
    <w:div w:id="496304807">
      <w:bodyDiv w:val="1"/>
      <w:marLeft w:val="0"/>
      <w:marRight w:val="0"/>
      <w:marTop w:val="0"/>
      <w:marBottom w:val="0"/>
      <w:divBdr>
        <w:top w:val="none" w:sz="0" w:space="0" w:color="auto"/>
        <w:left w:val="none" w:sz="0" w:space="0" w:color="auto"/>
        <w:bottom w:val="none" w:sz="0" w:space="0" w:color="auto"/>
        <w:right w:val="none" w:sz="0" w:space="0" w:color="auto"/>
      </w:divBdr>
    </w:div>
    <w:div w:id="670987670">
      <w:bodyDiv w:val="1"/>
      <w:marLeft w:val="0"/>
      <w:marRight w:val="0"/>
      <w:marTop w:val="0"/>
      <w:marBottom w:val="0"/>
      <w:divBdr>
        <w:top w:val="none" w:sz="0" w:space="0" w:color="auto"/>
        <w:left w:val="none" w:sz="0" w:space="0" w:color="auto"/>
        <w:bottom w:val="none" w:sz="0" w:space="0" w:color="auto"/>
        <w:right w:val="none" w:sz="0" w:space="0" w:color="auto"/>
      </w:divBdr>
    </w:div>
    <w:div w:id="1513687390">
      <w:bodyDiv w:val="1"/>
      <w:marLeft w:val="0"/>
      <w:marRight w:val="0"/>
      <w:marTop w:val="0"/>
      <w:marBottom w:val="0"/>
      <w:divBdr>
        <w:top w:val="none" w:sz="0" w:space="0" w:color="auto"/>
        <w:left w:val="none" w:sz="0" w:space="0" w:color="auto"/>
        <w:bottom w:val="none" w:sz="0" w:space="0" w:color="auto"/>
        <w:right w:val="none" w:sz="0" w:space="0" w:color="auto"/>
      </w:divBdr>
    </w:div>
    <w:div w:id="1759210237">
      <w:bodyDiv w:val="1"/>
      <w:marLeft w:val="0"/>
      <w:marRight w:val="0"/>
      <w:marTop w:val="0"/>
      <w:marBottom w:val="0"/>
      <w:divBdr>
        <w:top w:val="none" w:sz="0" w:space="0" w:color="auto"/>
        <w:left w:val="none" w:sz="0" w:space="0" w:color="auto"/>
        <w:bottom w:val="none" w:sz="0" w:space="0" w:color="auto"/>
        <w:right w:val="none" w:sz="0" w:space="0" w:color="auto"/>
      </w:divBdr>
    </w:div>
    <w:div w:id="213741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colburn@houstonisd.org" TargetMode="External"/><Relationship Id="rId18" Type="http://schemas.openxmlformats.org/officeDocument/2006/relationships/hyperlink" Target="mailto:tevansle@houstonisd.org"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mailto:aisha.bartholomew@houstonisd.org" TargetMode="External"/><Relationship Id="rId34" Type="http://schemas.openxmlformats.org/officeDocument/2006/relationships/hyperlink" Target="mailto:atavares@cis-houston.org" TargetMode="External"/><Relationship Id="rId7" Type="http://schemas.openxmlformats.org/officeDocument/2006/relationships/endnotes" Target="endnotes.xml"/><Relationship Id="rId12" Type="http://schemas.openxmlformats.org/officeDocument/2006/relationships/hyperlink" Target="mailto:sthornt1@houstonisd.org" TargetMode="External"/><Relationship Id="rId17" Type="http://schemas.openxmlformats.org/officeDocument/2006/relationships/hyperlink" Target="mailto:vbivens@houstonisd.org" TargetMode="External"/><Relationship Id="rId25" Type="http://schemas.openxmlformats.org/officeDocument/2006/relationships/header" Target="header3.xml"/><Relationship Id="rId33" Type="http://schemas.openxmlformats.org/officeDocument/2006/relationships/hyperlink" Target="mailto:Aisha.bartholomew@houstonisd.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lody.davis@houstonisd.org" TargetMode="External"/><Relationship Id="rId20" Type="http://schemas.openxmlformats.org/officeDocument/2006/relationships/hyperlink" Target="mailto:cthomp10@houstonisd.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arriso@houstonisd.org" TargetMode="External"/><Relationship Id="rId24" Type="http://schemas.openxmlformats.org/officeDocument/2006/relationships/header" Target="header2.xml"/><Relationship Id="rId32" Type="http://schemas.openxmlformats.org/officeDocument/2006/relationships/hyperlink" Target="mailto:Cthomp10@houstonisd.org" TargetMode="External"/><Relationship Id="rId37" Type="http://schemas.openxmlformats.org/officeDocument/2006/relationships/hyperlink" Target="http://www.hisdchoice.com" TargetMode="External"/><Relationship Id="rId5" Type="http://schemas.openxmlformats.org/officeDocument/2006/relationships/webSettings" Target="webSettings.xml"/><Relationship Id="rId15" Type="http://schemas.openxmlformats.org/officeDocument/2006/relationships/hyperlink" Target="mailto:rserran1@houstonisd.org" TargetMode="External"/><Relationship Id="rId23" Type="http://schemas.openxmlformats.org/officeDocument/2006/relationships/image" Target="media/image2.jpg"/><Relationship Id="rId28" Type="http://schemas.openxmlformats.org/officeDocument/2006/relationships/header" Target="header4.xml"/><Relationship Id="rId36" Type="http://schemas.openxmlformats.org/officeDocument/2006/relationships/hyperlink" Target="http://www.hisdchoice.com" TargetMode="External"/><Relationship Id="rId10" Type="http://schemas.openxmlformats.org/officeDocument/2006/relationships/footer" Target="footer1.xml"/><Relationship Id="rId19" Type="http://schemas.openxmlformats.org/officeDocument/2006/relationships/hyperlink" Target="mailto:birlly.silvestre@houstonisd.org" TargetMode="External"/><Relationship Id="rId31" Type="http://schemas.openxmlformats.org/officeDocument/2006/relationships/hyperlink" Target="http://www.houstonisd.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ia.castillo3@houstonisd.org" TargetMode="External"/><Relationship Id="rId22" Type="http://schemas.openxmlformats.org/officeDocument/2006/relationships/hyperlink" Target="mailto:atavares@cis-houston.org" TargetMode="External"/><Relationship Id="rId27" Type="http://schemas.openxmlformats.org/officeDocument/2006/relationships/footer" Target="footer3.xml"/><Relationship Id="rId30" Type="http://schemas.openxmlformats.org/officeDocument/2006/relationships/hyperlink" Target="https://www.houstonisd.org/codeofconduct" TargetMode="External"/><Relationship Id="rId35" Type="http://schemas.openxmlformats.org/officeDocument/2006/relationships/image" Target="media/image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AF7E-264F-450D-9F93-555B62EC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23</Pages>
  <Words>6437</Words>
  <Characters>36695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Sonya E</dc:creator>
  <cp:keywords/>
  <dc:description/>
  <cp:lastModifiedBy>Harrison, Opal M</cp:lastModifiedBy>
  <cp:revision>1</cp:revision>
  <cp:lastPrinted>2021-06-28T19:43:00Z</cp:lastPrinted>
  <dcterms:created xsi:type="dcterms:W3CDTF">2021-08-13T16:09:00Z</dcterms:created>
  <dcterms:modified xsi:type="dcterms:W3CDTF">2022-08-20T15:36:00Z</dcterms:modified>
</cp:coreProperties>
</file>